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DF968" w14:textId="61AA2F48" w:rsidR="00511BBD" w:rsidRPr="00DA5D32" w:rsidRDefault="00604619" w:rsidP="00DA5D32">
      <w:pPr>
        <w:autoSpaceDE w:val="0"/>
        <w:autoSpaceDN w:val="0"/>
        <w:adjustRightInd w:val="0"/>
        <w:spacing w:after="120" w:line="240" w:lineRule="auto"/>
        <w:rPr>
          <w:rFonts w:cs="Arial"/>
          <w:b/>
          <w:color w:val="000000"/>
          <w:sz w:val="28"/>
          <w:szCs w:val="28"/>
        </w:rPr>
      </w:pPr>
      <w:r w:rsidRPr="005F1EAB">
        <w:rPr>
          <w:rFonts w:cs="Arial"/>
          <w:b/>
          <w:color w:val="000000"/>
          <w:sz w:val="28"/>
          <w:szCs w:val="28"/>
        </w:rPr>
        <w:t>Media</w:t>
      </w:r>
      <w:r>
        <w:rPr>
          <w:rFonts w:cs="Arial"/>
          <w:b/>
          <w:color w:val="000000"/>
          <w:sz w:val="28"/>
          <w:szCs w:val="28"/>
        </w:rPr>
        <w:t xml:space="preserve"> interests</w:t>
      </w:r>
      <w:r w:rsidR="00655836">
        <w:rPr>
          <w:rFonts w:cs="Arial"/>
          <w:b/>
          <w:color w:val="000000"/>
          <w:sz w:val="28"/>
          <w:szCs w:val="28"/>
        </w:rPr>
        <w:t>:</w:t>
      </w:r>
      <w:r w:rsidR="00DA5D32">
        <w:rPr>
          <w:rFonts w:cs="Arial"/>
          <w:b/>
          <w:color w:val="000000"/>
          <w:sz w:val="28"/>
          <w:szCs w:val="28"/>
        </w:rPr>
        <w:t xml:space="preserve"> </w:t>
      </w:r>
      <w:r w:rsidR="00017466">
        <w:rPr>
          <w:rFonts w:cs="Arial"/>
          <w:b/>
          <w:color w:val="000000"/>
          <w:sz w:val="28"/>
          <w:szCs w:val="28"/>
        </w:rPr>
        <w:t>Rural Press Pty Ltd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8046"/>
      </w:tblGrid>
      <w:tr w:rsidR="00C2102E" w14:paraId="718881B5" w14:textId="77777777" w:rsidTr="00511BBD">
        <w:tc>
          <w:tcPr>
            <w:tcW w:w="8046" w:type="dxa"/>
          </w:tcPr>
          <w:p w14:paraId="37A5DFD3" w14:textId="77777777" w:rsidR="00C2102E" w:rsidRPr="00511BBD" w:rsidRDefault="00C2102E" w:rsidP="00511B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CONTROLLER</w:t>
            </w:r>
          </w:p>
        </w:tc>
      </w:tr>
      <w:tr w:rsidR="00511BBD" w14:paraId="16FFDDCE" w14:textId="77777777" w:rsidTr="00511BBD">
        <w:tc>
          <w:tcPr>
            <w:tcW w:w="8046" w:type="dxa"/>
          </w:tcPr>
          <w:p w14:paraId="1CE4F7B7" w14:textId="4258294D" w:rsidR="00511BBD" w:rsidRPr="00511BBD" w:rsidRDefault="00511BBD" w:rsidP="00A90C9A">
            <w:pPr>
              <w:rPr>
                <w:b/>
                <w:sz w:val="24"/>
                <w:szCs w:val="24"/>
              </w:rPr>
            </w:pPr>
            <w:r w:rsidRPr="00511BBD">
              <w:rPr>
                <w:b/>
                <w:sz w:val="24"/>
                <w:szCs w:val="24"/>
              </w:rPr>
              <w:t xml:space="preserve">Media operation: </w:t>
            </w:r>
            <w:r w:rsidR="006F59E1">
              <w:rPr>
                <w:b/>
                <w:sz w:val="24"/>
                <w:szCs w:val="24"/>
              </w:rPr>
              <w:t>Associated newspapers (ACM)</w:t>
            </w:r>
            <w:r w:rsidR="002640E0">
              <w:rPr>
                <w:b/>
                <w:sz w:val="24"/>
                <w:szCs w:val="24"/>
              </w:rPr>
              <w:t>*</w:t>
            </w:r>
          </w:p>
        </w:tc>
      </w:tr>
      <w:tr w:rsidR="006F59E1" w:rsidRPr="00511BBD" w14:paraId="18097DD4" w14:textId="77777777" w:rsidTr="00234B73">
        <w:tc>
          <w:tcPr>
            <w:tcW w:w="8046" w:type="dxa"/>
          </w:tcPr>
          <w:p w14:paraId="15812F8A" w14:textId="77777777" w:rsidR="006F59E1" w:rsidRPr="006F59E1" w:rsidRDefault="006F59E1" w:rsidP="00234B73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6F59E1">
              <w:rPr>
                <w:rFonts w:cs="Arial"/>
                <w:i/>
                <w:iCs/>
                <w:szCs w:val="20"/>
              </w:rPr>
              <w:t>The Canberra Times</w:t>
            </w:r>
          </w:p>
        </w:tc>
      </w:tr>
      <w:tr w:rsidR="006F59E1" w:rsidRPr="00511BBD" w14:paraId="293F23AB" w14:textId="77777777" w:rsidTr="00234B73">
        <w:tc>
          <w:tcPr>
            <w:tcW w:w="8046" w:type="dxa"/>
          </w:tcPr>
          <w:p w14:paraId="183AF7BF" w14:textId="77777777" w:rsidR="006F59E1" w:rsidRPr="006F59E1" w:rsidRDefault="006F59E1" w:rsidP="00234B73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6F59E1">
              <w:rPr>
                <w:rFonts w:cs="Arial"/>
                <w:i/>
                <w:iCs/>
                <w:szCs w:val="20"/>
              </w:rPr>
              <w:t>Illawarra Mercury</w:t>
            </w:r>
          </w:p>
        </w:tc>
      </w:tr>
      <w:tr w:rsidR="006F59E1" w:rsidRPr="00511BBD" w14:paraId="487FF693" w14:textId="77777777" w:rsidTr="00234B73">
        <w:tc>
          <w:tcPr>
            <w:tcW w:w="8046" w:type="dxa"/>
          </w:tcPr>
          <w:p w14:paraId="76482352" w14:textId="77777777" w:rsidR="006F59E1" w:rsidRPr="006F59E1" w:rsidRDefault="006F59E1" w:rsidP="00234B73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6F59E1">
              <w:rPr>
                <w:rFonts w:cs="Arial"/>
                <w:i/>
                <w:iCs/>
                <w:szCs w:val="20"/>
              </w:rPr>
              <w:t>The Daily Advertiser</w:t>
            </w:r>
          </w:p>
        </w:tc>
      </w:tr>
      <w:tr w:rsidR="006F59E1" w:rsidRPr="00511BBD" w14:paraId="16575B81" w14:textId="77777777" w:rsidTr="00234B73">
        <w:tc>
          <w:tcPr>
            <w:tcW w:w="8046" w:type="dxa"/>
          </w:tcPr>
          <w:p w14:paraId="702353EB" w14:textId="77777777" w:rsidR="006F59E1" w:rsidRPr="006F59E1" w:rsidRDefault="006F59E1" w:rsidP="00234B73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6F59E1">
              <w:rPr>
                <w:rFonts w:cs="Arial"/>
                <w:i/>
                <w:iCs/>
                <w:szCs w:val="20"/>
              </w:rPr>
              <w:t>The Newcastle Herald</w:t>
            </w:r>
          </w:p>
        </w:tc>
      </w:tr>
      <w:tr w:rsidR="006F59E1" w:rsidRPr="00511BBD" w14:paraId="6A711AED" w14:textId="77777777" w:rsidTr="00234B73">
        <w:tc>
          <w:tcPr>
            <w:tcW w:w="8046" w:type="dxa"/>
          </w:tcPr>
          <w:p w14:paraId="780B7414" w14:textId="761B537A" w:rsidR="006F59E1" w:rsidRPr="006F59E1" w:rsidRDefault="006F59E1" w:rsidP="002640E0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6F59E1">
              <w:rPr>
                <w:rFonts w:cs="Arial"/>
                <w:i/>
                <w:iCs/>
                <w:szCs w:val="20"/>
              </w:rPr>
              <w:t>The Advocate</w:t>
            </w:r>
          </w:p>
        </w:tc>
      </w:tr>
      <w:tr w:rsidR="00FB5C79" w:rsidRPr="00511BBD" w14:paraId="6643EED7" w14:textId="77777777" w:rsidTr="00234B73">
        <w:tc>
          <w:tcPr>
            <w:tcW w:w="8046" w:type="dxa"/>
          </w:tcPr>
          <w:p w14:paraId="0BAC263F" w14:textId="6E7DE5E2" w:rsidR="00FB5C79" w:rsidRPr="006F59E1" w:rsidRDefault="00FB5C79" w:rsidP="00234B73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6F59E1">
              <w:rPr>
                <w:rFonts w:cs="Arial"/>
                <w:i/>
                <w:iCs/>
                <w:szCs w:val="20"/>
              </w:rPr>
              <w:t>The Examiner</w:t>
            </w:r>
          </w:p>
        </w:tc>
      </w:tr>
      <w:tr w:rsidR="006F59E1" w:rsidRPr="00511BBD" w14:paraId="2308B66E" w14:textId="77777777" w:rsidTr="00234B73">
        <w:tc>
          <w:tcPr>
            <w:tcW w:w="8046" w:type="dxa"/>
          </w:tcPr>
          <w:p w14:paraId="1022D316" w14:textId="77777777" w:rsidR="006F59E1" w:rsidRPr="006F59E1" w:rsidRDefault="006F59E1" w:rsidP="00234B73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6F59E1">
              <w:rPr>
                <w:rFonts w:cs="Arial"/>
                <w:i/>
                <w:iCs/>
                <w:szCs w:val="20"/>
              </w:rPr>
              <w:t>The Bendigo Advertiser</w:t>
            </w:r>
          </w:p>
        </w:tc>
      </w:tr>
      <w:tr w:rsidR="006F59E1" w:rsidRPr="00511BBD" w14:paraId="06A3F3CF" w14:textId="77777777" w:rsidTr="00234B73">
        <w:tc>
          <w:tcPr>
            <w:tcW w:w="8046" w:type="dxa"/>
          </w:tcPr>
          <w:p w14:paraId="204B5FB9" w14:textId="77777777" w:rsidR="006F59E1" w:rsidRPr="006F59E1" w:rsidRDefault="006F59E1" w:rsidP="00234B73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6F59E1">
              <w:rPr>
                <w:rFonts w:cs="Arial"/>
                <w:i/>
                <w:iCs/>
                <w:szCs w:val="20"/>
              </w:rPr>
              <w:t>The Border Mail</w:t>
            </w:r>
          </w:p>
        </w:tc>
      </w:tr>
      <w:tr w:rsidR="006F59E1" w:rsidRPr="00511BBD" w14:paraId="0431B044" w14:textId="77777777" w:rsidTr="00234B73">
        <w:tc>
          <w:tcPr>
            <w:tcW w:w="8046" w:type="dxa"/>
          </w:tcPr>
          <w:p w14:paraId="5ACCF722" w14:textId="77777777" w:rsidR="006F59E1" w:rsidRPr="006F59E1" w:rsidRDefault="006F59E1" w:rsidP="00234B73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6F59E1">
              <w:rPr>
                <w:rFonts w:cs="Arial"/>
                <w:i/>
                <w:iCs/>
                <w:szCs w:val="20"/>
              </w:rPr>
              <w:t>The Courier</w:t>
            </w:r>
          </w:p>
        </w:tc>
      </w:tr>
      <w:tr w:rsidR="006F59E1" w:rsidRPr="00511BBD" w14:paraId="2388AADE" w14:textId="77777777" w:rsidTr="00234B73">
        <w:trPr>
          <w:trHeight w:val="13"/>
        </w:trPr>
        <w:tc>
          <w:tcPr>
            <w:tcW w:w="8046" w:type="dxa"/>
          </w:tcPr>
          <w:p w14:paraId="0143DD2D" w14:textId="77777777" w:rsidR="006F59E1" w:rsidRPr="006F59E1" w:rsidRDefault="006F59E1" w:rsidP="00234B73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6F59E1">
              <w:rPr>
                <w:rFonts w:cs="Arial"/>
                <w:i/>
                <w:iCs/>
                <w:szCs w:val="20"/>
              </w:rPr>
              <w:t>The Warrnambool Standard</w:t>
            </w:r>
          </w:p>
        </w:tc>
      </w:tr>
    </w:tbl>
    <w:p w14:paraId="53256309" w14:textId="3E8A7D1C" w:rsidR="007E592D" w:rsidRPr="00B80F47" w:rsidRDefault="007E592D" w:rsidP="007E592D">
      <w:pPr>
        <w:rPr>
          <w:sz w:val="18"/>
          <w:szCs w:val="18"/>
        </w:rPr>
      </w:pPr>
      <w:r>
        <w:rPr>
          <w:sz w:val="18"/>
          <w:szCs w:val="18"/>
        </w:rPr>
        <w:br/>
      </w:r>
      <w:r w:rsidRPr="002D3A06">
        <w:rPr>
          <w:sz w:val="18"/>
          <w:szCs w:val="18"/>
        </w:rPr>
        <w:t xml:space="preserve">* </w:t>
      </w:r>
      <w:r w:rsidRPr="00B80F47">
        <w:rPr>
          <w:sz w:val="18"/>
          <w:szCs w:val="18"/>
        </w:rPr>
        <w:t>Other newspaper interests that are not ‘associated newspapers’ include: the Central Western Daily, the Daily Liberal</w:t>
      </w:r>
      <w:r w:rsidR="00D70657" w:rsidRPr="00B80F47">
        <w:rPr>
          <w:sz w:val="18"/>
          <w:szCs w:val="18"/>
        </w:rPr>
        <w:t>, the Northern Daily Leader,</w:t>
      </w:r>
      <w:r w:rsidRPr="00B80F47">
        <w:rPr>
          <w:sz w:val="18"/>
          <w:szCs w:val="18"/>
        </w:rPr>
        <w:t xml:space="preserve"> and the Western Advocate.</w:t>
      </w:r>
    </w:p>
    <w:p w14:paraId="214E36EE" w14:textId="77777777" w:rsidR="00413BD8" w:rsidRPr="00B54639" w:rsidRDefault="00413BD8" w:rsidP="00413BD8">
      <w:pPr>
        <w:spacing w:before="240"/>
        <w:rPr>
          <w:rFonts w:cs="Arial"/>
          <w:sz w:val="18"/>
          <w:szCs w:val="18"/>
        </w:rPr>
      </w:pPr>
      <w:r w:rsidRPr="005C1C1C">
        <w:rPr>
          <w:rFonts w:cs="Arial"/>
          <w:iCs/>
          <w:sz w:val="18"/>
          <w:szCs w:val="18"/>
        </w:rPr>
        <w:t xml:space="preserve">Current </w:t>
      </w:r>
      <w:proofErr w:type="gramStart"/>
      <w:r w:rsidRPr="005C1C1C">
        <w:rPr>
          <w:rFonts w:cs="Arial"/>
          <w:iCs/>
          <w:sz w:val="18"/>
          <w:szCs w:val="18"/>
        </w:rPr>
        <w:t>at</w:t>
      </w:r>
      <w:proofErr w:type="gramEnd"/>
      <w:r w:rsidRPr="005C1C1C">
        <w:rPr>
          <w:rFonts w:cs="Arial"/>
          <w:iCs/>
          <w:sz w:val="18"/>
          <w:szCs w:val="18"/>
        </w:rPr>
        <w:t xml:space="preserve"> </w:t>
      </w:r>
      <w:r>
        <w:rPr>
          <w:rFonts w:cs="Arial"/>
          <w:iCs/>
          <w:sz w:val="18"/>
          <w:szCs w:val="18"/>
        </w:rPr>
        <w:t>11 September 2026</w:t>
      </w:r>
    </w:p>
    <w:p w14:paraId="309BB699" w14:textId="71B10902" w:rsidR="0087057B" w:rsidRDefault="0087057B" w:rsidP="0087057B">
      <w:pPr>
        <w:spacing w:before="240"/>
        <w:rPr>
          <w:rFonts w:cs="Arial"/>
          <w:iCs/>
          <w:sz w:val="18"/>
          <w:szCs w:val="18"/>
        </w:rPr>
      </w:pPr>
    </w:p>
    <w:p w14:paraId="76F1FE93" w14:textId="77777777" w:rsidR="002B3649" w:rsidRDefault="002B3649" w:rsidP="0087057B">
      <w:pPr>
        <w:spacing w:before="240"/>
        <w:rPr>
          <w:rFonts w:cs="Arial"/>
          <w:iCs/>
          <w:sz w:val="18"/>
          <w:szCs w:val="18"/>
        </w:rPr>
      </w:pPr>
    </w:p>
    <w:p w14:paraId="612A8EE8" w14:textId="77777777" w:rsidR="00115093" w:rsidRPr="00115093" w:rsidRDefault="00115093">
      <w:pPr>
        <w:autoSpaceDE w:val="0"/>
        <w:autoSpaceDN w:val="0"/>
        <w:adjustRightInd w:val="0"/>
        <w:spacing w:after="0" w:line="240" w:lineRule="auto"/>
        <w:rPr>
          <w:rFonts w:ascii="HelveticaNeueLTStd-It" w:hAnsi="HelveticaNeueLTStd-It" w:cs="HelveticaNeueLTStd-It"/>
          <w:i/>
          <w:iCs/>
          <w:sz w:val="16"/>
          <w:szCs w:val="16"/>
        </w:rPr>
      </w:pPr>
    </w:p>
    <w:sectPr w:rsidR="00115093" w:rsidRPr="00115093" w:rsidSect="003F595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5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23218" w14:textId="77777777" w:rsidR="00BD6C32" w:rsidRDefault="00BD6C32" w:rsidP="00E048C4">
      <w:pPr>
        <w:spacing w:after="0" w:line="240" w:lineRule="auto"/>
      </w:pPr>
      <w:r>
        <w:separator/>
      </w:r>
    </w:p>
  </w:endnote>
  <w:endnote w:type="continuationSeparator" w:id="0">
    <w:p w14:paraId="512AF606" w14:textId="77777777" w:rsidR="00BD6C32" w:rsidRDefault="00BD6C32" w:rsidP="00E04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NeueLTStd-I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378B7" w14:textId="67B2BDDD" w:rsidR="002B3649" w:rsidRDefault="002B364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F2AB667" wp14:editId="649B3D7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92221112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EC5AD0" w14:textId="7764A69D" w:rsidR="002B3649" w:rsidRPr="002B3649" w:rsidRDefault="002B3649" w:rsidP="002B364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B364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2AB66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" filled="f" stroked="f">
              <v:textbox style="mso-fit-shape-to-text:t" inset="0,0,0,15pt">
                <w:txbxContent>
                  <w:p w14:paraId="25EC5AD0" w14:textId="7764A69D" w:rsidR="002B3649" w:rsidRPr="002B3649" w:rsidRDefault="002B3649" w:rsidP="002B364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2B364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CB627" w14:textId="1D15BF01" w:rsidR="002B3649" w:rsidRDefault="002B364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64D386B" wp14:editId="592A3A8D">
              <wp:simplePos x="914400" y="100965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923616693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D5E7D7" w14:textId="602BD874" w:rsidR="002B3649" w:rsidRPr="002B3649" w:rsidRDefault="002B3649" w:rsidP="002B364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B364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4D386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9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" filled="f" stroked="f">
              <v:textbox style="mso-fit-shape-to-text:t" inset="0,0,0,15pt">
                <w:txbxContent>
                  <w:p w14:paraId="23D5E7D7" w14:textId="602BD874" w:rsidR="002B3649" w:rsidRPr="002B3649" w:rsidRDefault="002B3649" w:rsidP="002B364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2B364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CF3DB" w14:textId="5D5B9EEF" w:rsidR="002B3649" w:rsidRDefault="002B364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EED2652" wp14:editId="3E97F95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1998319630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17E986" w14:textId="17667121" w:rsidR="002B3649" w:rsidRPr="002B3649" w:rsidRDefault="002B3649" w:rsidP="002B364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B364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ED265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9pt;height:31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" filled="f" stroked="f">
              <v:textbox style="mso-fit-shape-to-text:t" inset="0,0,0,15pt">
                <w:txbxContent>
                  <w:p w14:paraId="1317E986" w14:textId="17667121" w:rsidR="002B3649" w:rsidRPr="002B3649" w:rsidRDefault="002B3649" w:rsidP="002B364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2B364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EA245" w14:textId="77777777" w:rsidR="00BD6C32" w:rsidRDefault="00BD6C32" w:rsidP="00E048C4">
      <w:pPr>
        <w:spacing w:after="0" w:line="240" w:lineRule="auto"/>
      </w:pPr>
      <w:r>
        <w:separator/>
      </w:r>
    </w:p>
  </w:footnote>
  <w:footnote w:type="continuationSeparator" w:id="0">
    <w:p w14:paraId="6B40B540" w14:textId="77777777" w:rsidR="00BD6C32" w:rsidRDefault="00BD6C32" w:rsidP="00E048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786D4" w14:textId="42FA1C3E" w:rsidR="002B3649" w:rsidRDefault="002B364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01A4E1E" wp14:editId="5450683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62065089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2F0F55" w14:textId="076C188F" w:rsidR="002B3649" w:rsidRPr="002B3649" w:rsidRDefault="002B3649" w:rsidP="002B364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B364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1A4E1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" filled="f" stroked="f">
              <v:textbox style="mso-fit-shape-to-text:t" inset="0,15pt,0,0">
                <w:txbxContent>
                  <w:p w14:paraId="6B2F0F55" w14:textId="076C188F" w:rsidR="002B3649" w:rsidRPr="002B3649" w:rsidRDefault="002B3649" w:rsidP="002B364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2B364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27C70" w14:textId="2C4B7831" w:rsidR="002B3649" w:rsidRDefault="002B364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64EAB84" wp14:editId="4E28938E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2071623315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955A5E" w14:textId="57B8971F" w:rsidR="002B3649" w:rsidRPr="002B3649" w:rsidRDefault="002B3649" w:rsidP="002B364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B364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4EAB8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HTkCwIAABwEAAAOAAAAZHJzL2Uyb0RvYy54bWysU8Fu2zAMvQ/YPwi6L3aytFi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" filled="f" stroked="f">
              <v:textbox style="mso-fit-shape-to-text:t" inset="0,15pt,0,0">
                <w:txbxContent>
                  <w:p w14:paraId="17955A5E" w14:textId="57B8971F" w:rsidR="002B3649" w:rsidRPr="002B3649" w:rsidRDefault="002B3649" w:rsidP="002B364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2B364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6029" w14:textId="14533892" w:rsidR="002B3649" w:rsidRDefault="002B364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7ADF14F" wp14:editId="01B0D96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675890409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3A0727" w14:textId="0A315A15" w:rsidR="002B3649" w:rsidRPr="002B3649" w:rsidRDefault="002B3649" w:rsidP="002B364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B364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ADF14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9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gwvDAIAABwEAAAOAAAAZHJzL2Uyb0RvYy54bWysU8Fu2zAMvQ/YPwi6L3aytFi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" filled="f" stroked="f">
              <v:textbox style="mso-fit-shape-to-text:t" inset="0,15pt,0,0">
                <w:txbxContent>
                  <w:p w14:paraId="613A0727" w14:textId="0A315A15" w:rsidR="002B3649" w:rsidRPr="002B3649" w:rsidRDefault="002B3649" w:rsidP="002B364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2B364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332E2"/>
    <w:multiLevelType w:val="hybridMultilevel"/>
    <w:tmpl w:val="9C38917A"/>
    <w:lvl w:ilvl="0" w:tplc="279E4750">
      <w:start w:val="1"/>
      <w:numFmt w:val="decimal"/>
      <w:pStyle w:val="A1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AD5068"/>
    <w:multiLevelType w:val="hybridMultilevel"/>
    <w:tmpl w:val="B466584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223010"/>
    <w:multiLevelType w:val="hybridMultilevel"/>
    <w:tmpl w:val="1BFCFC3E"/>
    <w:lvl w:ilvl="0" w:tplc="DB9C8878">
      <w:start w:val="1"/>
      <w:numFmt w:val="decimal"/>
      <w:pStyle w:val="A1S"/>
      <w:lvlText w:val="[%1]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2594877">
    <w:abstractNumId w:val="2"/>
  </w:num>
  <w:num w:numId="2" w16cid:durableId="1397509977">
    <w:abstractNumId w:val="0"/>
  </w:num>
  <w:num w:numId="3" w16cid:durableId="11872538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BBD"/>
    <w:rsid w:val="00004C17"/>
    <w:rsid w:val="00006B99"/>
    <w:rsid w:val="00015977"/>
    <w:rsid w:val="00017466"/>
    <w:rsid w:val="000256F5"/>
    <w:rsid w:val="000403DB"/>
    <w:rsid w:val="00056B8D"/>
    <w:rsid w:val="000E7B63"/>
    <w:rsid w:val="000F36F3"/>
    <w:rsid w:val="001074E0"/>
    <w:rsid w:val="00115093"/>
    <w:rsid w:val="00120A06"/>
    <w:rsid w:val="001450F6"/>
    <w:rsid w:val="001710BD"/>
    <w:rsid w:val="001A6247"/>
    <w:rsid w:val="002119AF"/>
    <w:rsid w:val="0021384C"/>
    <w:rsid w:val="00214265"/>
    <w:rsid w:val="00225025"/>
    <w:rsid w:val="0023738C"/>
    <w:rsid w:val="00257133"/>
    <w:rsid w:val="002640E0"/>
    <w:rsid w:val="00286A8C"/>
    <w:rsid w:val="002947A6"/>
    <w:rsid w:val="002A2DED"/>
    <w:rsid w:val="002B017B"/>
    <w:rsid w:val="002B1AB0"/>
    <w:rsid w:val="002B3649"/>
    <w:rsid w:val="002B58D3"/>
    <w:rsid w:val="002C00F3"/>
    <w:rsid w:val="002C6E6A"/>
    <w:rsid w:val="002F23A1"/>
    <w:rsid w:val="003107FB"/>
    <w:rsid w:val="00337811"/>
    <w:rsid w:val="00360CEF"/>
    <w:rsid w:val="0037318E"/>
    <w:rsid w:val="00376630"/>
    <w:rsid w:val="003B0EF1"/>
    <w:rsid w:val="003C04F0"/>
    <w:rsid w:val="003C1AAC"/>
    <w:rsid w:val="003C3B9F"/>
    <w:rsid w:val="003F595A"/>
    <w:rsid w:val="0041257E"/>
    <w:rsid w:val="00413BD8"/>
    <w:rsid w:val="0044106C"/>
    <w:rsid w:val="00460AB0"/>
    <w:rsid w:val="00480C05"/>
    <w:rsid w:val="004949C5"/>
    <w:rsid w:val="00495B96"/>
    <w:rsid w:val="004B4000"/>
    <w:rsid w:val="004B4B93"/>
    <w:rsid w:val="004D6BB6"/>
    <w:rsid w:val="004D709D"/>
    <w:rsid w:val="004F4493"/>
    <w:rsid w:val="004F4B19"/>
    <w:rsid w:val="004F689F"/>
    <w:rsid w:val="004F6972"/>
    <w:rsid w:val="00511BBD"/>
    <w:rsid w:val="0051765C"/>
    <w:rsid w:val="00531012"/>
    <w:rsid w:val="0053462B"/>
    <w:rsid w:val="0054176E"/>
    <w:rsid w:val="00563879"/>
    <w:rsid w:val="00572029"/>
    <w:rsid w:val="0057557C"/>
    <w:rsid w:val="0057708C"/>
    <w:rsid w:val="005A7A01"/>
    <w:rsid w:val="005F1EAB"/>
    <w:rsid w:val="005F34F1"/>
    <w:rsid w:val="005F4C80"/>
    <w:rsid w:val="00604619"/>
    <w:rsid w:val="00621DCD"/>
    <w:rsid w:val="00630931"/>
    <w:rsid w:val="00647FF1"/>
    <w:rsid w:val="00655836"/>
    <w:rsid w:val="00667325"/>
    <w:rsid w:val="006A1C45"/>
    <w:rsid w:val="006B0CE1"/>
    <w:rsid w:val="006B7359"/>
    <w:rsid w:val="006E05F3"/>
    <w:rsid w:val="006E1E96"/>
    <w:rsid w:val="006E6A09"/>
    <w:rsid w:val="006F25AB"/>
    <w:rsid w:val="006F33A4"/>
    <w:rsid w:val="006F59E1"/>
    <w:rsid w:val="006F68E4"/>
    <w:rsid w:val="00700527"/>
    <w:rsid w:val="00714121"/>
    <w:rsid w:val="00725A13"/>
    <w:rsid w:val="0074009E"/>
    <w:rsid w:val="00757887"/>
    <w:rsid w:val="0078761B"/>
    <w:rsid w:val="007A4262"/>
    <w:rsid w:val="007B5F61"/>
    <w:rsid w:val="007B7358"/>
    <w:rsid w:val="007C1045"/>
    <w:rsid w:val="007C4E2A"/>
    <w:rsid w:val="007E54ED"/>
    <w:rsid w:val="007E592D"/>
    <w:rsid w:val="00804882"/>
    <w:rsid w:val="0081244F"/>
    <w:rsid w:val="00853EDC"/>
    <w:rsid w:val="00855B53"/>
    <w:rsid w:val="00867056"/>
    <w:rsid w:val="008704D9"/>
    <w:rsid w:val="0087057B"/>
    <w:rsid w:val="0088180C"/>
    <w:rsid w:val="0089529C"/>
    <w:rsid w:val="008A122F"/>
    <w:rsid w:val="008B5DBF"/>
    <w:rsid w:val="008C46B8"/>
    <w:rsid w:val="0099101A"/>
    <w:rsid w:val="009A1D33"/>
    <w:rsid w:val="009B7A86"/>
    <w:rsid w:val="009E4B85"/>
    <w:rsid w:val="009F0386"/>
    <w:rsid w:val="00A1581F"/>
    <w:rsid w:val="00A24A6A"/>
    <w:rsid w:val="00A55230"/>
    <w:rsid w:val="00A618FD"/>
    <w:rsid w:val="00A90C9A"/>
    <w:rsid w:val="00AB53D6"/>
    <w:rsid w:val="00AC4E33"/>
    <w:rsid w:val="00AC6AD8"/>
    <w:rsid w:val="00AD2A2C"/>
    <w:rsid w:val="00AD729A"/>
    <w:rsid w:val="00B0569A"/>
    <w:rsid w:val="00B31F3A"/>
    <w:rsid w:val="00B3477B"/>
    <w:rsid w:val="00B73BE3"/>
    <w:rsid w:val="00B80BBB"/>
    <w:rsid w:val="00B80F47"/>
    <w:rsid w:val="00B86641"/>
    <w:rsid w:val="00BA0F70"/>
    <w:rsid w:val="00BD6BB8"/>
    <w:rsid w:val="00BD6C32"/>
    <w:rsid w:val="00C05086"/>
    <w:rsid w:val="00C16C1D"/>
    <w:rsid w:val="00C2102E"/>
    <w:rsid w:val="00C32CE1"/>
    <w:rsid w:val="00C41E61"/>
    <w:rsid w:val="00C767CE"/>
    <w:rsid w:val="00C8082F"/>
    <w:rsid w:val="00C8156F"/>
    <w:rsid w:val="00C977AE"/>
    <w:rsid w:val="00CA1CF6"/>
    <w:rsid w:val="00CE60C2"/>
    <w:rsid w:val="00D231B0"/>
    <w:rsid w:val="00D4598B"/>
    <w:rsid w:val="00D51D5E"/>
    <w:rsid w:val="00D5216F"/>
    <w:rsid w:val="00D554EE"/>
    <w:rsid w:val="00D55DE2"/>
    <w:rsid w:val="00D55E3A"/>
    <w:rsid w:val="00D66DBE"/>
    <w:rsid w:val="00D70657"/>
    <w:rsid w:val="00D77B05"/>
    <w:rsid w:val="00D77D5C"/>
    <w:rsid w:val="00D96FE2"/>
    <w:rsid w:val="00DA5D32"/>
    <w:rsid w:val="00DB063A"/>
    <w:rsid w:val="00DE5EA3"/>
    <w:rsid w:val="00E048C4"/>
    <w:rsid w:val="00E17A1B"/>
    <w:rsid w:val="00E17E79"/>
    <w:rsid w:val="00E2119F"/>
    <w:rsid w:val="00E60395"/>
    <w:rsid w:val="00E61151"/>
    <w:rsid w:val="00E770C5"/>
    <w:rsid w:val="00EA4C9E"/>
    <w:rsid w:val="00EA6A8E"/>
    <w:rsid w:val="00EB00EA"/>
    <w:rsid w:val="00EC0647"/>
    <w:rsid w:val="00EC6D8A"/>
    <w:rsid w:val="00EC79BC"/>
    <w:rsid w:val="00F708DC"/>
    <w:rsid w:val="00F82238"/>
    <w:rsid w:val="00F848DA"/>
    <w:rsid w:val="00F96170"/>
    <w:rsid w:val="00FB1929"/>
    <w:rsid w:val="00FB5C79"/>
    <w:rsid w:val="00FC22BF"/>
    <w:rsid w:val="00FD7829"/>
    <w:rsid w:val="00FD7868"/>
    <w:rsid w:val="00FE7F74"/>
    <w:rsid w:val="00FF3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CF33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D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1S">
    <w:name w:val="A1S"/>
    <w:aliases w:val="1.Schedule Amendment"/>
    <w:basedOn w:val="Normal"/>
    <w:next w:val="Normal"/>
    <w:rsid w:val="00F708DC"/>
    <w:pPr>
      <w:keepNext/>
      <w:keepLines/>
      <w:numPr>
        <w:numId w:val="1"/>
      </w:numPr>
      <w:spacing w:before="480" w:after="0" w:line="260" w:lineRule="exact"/>
    </w:pPr>
    <w:rPr>
      <w:rFonts w:eastAsia="Times New Roman" w:cs="Times New Roman"/>
      <w:b/>
      <w:sz w:val="24"/>
      <w:szCs w:val="24"/>
      <w:lang w:eastAsia="en-AU"/>
    </w:rPr>
  </w:style>
  <w:style w:type="paragraph" w:customStyle="1" w:styleId="AaNameoflegislation">
    <w:name w:val="Aa Name of legislation"/>
    <w:basedOn w:val="Title"/>
    <w:link w:val="AaNameoflegislationChar"/>
    <w:qFormat/>
    <w:rsid w:val="00F708DC"/>
    <w:pPr>
      <w:pBdr>
        <w:bottom w:val="single" w:sz="4" w:space="3" w:color="auto"/>
      </w:pBdr>
      <w:spacing w:before="480" w:after="0"/>
      <w:contextualSpacing w:val="0"/>
    </w:pPr>
    <w:rPr>
      <w:rFonts w:ascii="Arial" w:eastAsia="Times New Roman" w:hAnsi="Arial" w:cs="Arial"/>
      <w:b/>
      <w:bCs/>
      <w:color w:val="auto"/>
      <w:spacing w:val="0"/>
      <w:kern w:val="0"/>
      <w:sz w:val="40"/>
      <w:szCs w:val="40"/>
      <w:lang w:eastAsia="en-AU"/>
    </w:rPr>
  </w:style>
  <w:style w:type="paragraph" w:styleId="Title">
    <w:name w:val="Title"/>
    <w:basedOn w:val="Normal"/>
    <w:next w:val="Normal"/>
    <w:link w:val="TitleChar"/>
    <w:uiPriority w:val="10"/>
    <w:qFormat/>
    <w:rsid w:val="00F708D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708D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NameoflegislationChar">
    <w:name w:val="Aa Name of legislation Char"/>
    <w:basedOn w:val="TitleChar"/>
    <w:link w:val="AaNameoflegislation"/>
    <w:rsid w:val="00F708DC"/>
    <w:rPr>
      <w:rFonts w:ascii="Arial" w:eastAsia="Times New Roman" w:hAnsi="Arial" w:cs="Arial"/>
      <w:b/>
      <w:bCs/>
      <w:color w:val="17365D" w:themeColor="text2" w:themeShade="BF"/>
      <w:spacing w:val="5"/>
      <w:kern w:val="28"/>
      <w:sz w:val="40"/>
      <w:szCs w:val="40"/>
      <w:lang w:eastAsia="en-AU"/>
    </w:rPr>
  </w:style>
  <w:style w:type="paragraph" w:customStyle="1" w:styleId="AaNameofAct">
    <w:name w:val="Aa Name of Act"/>
    <w:aliases w:val="title page"/>
    <w:basedOn w:val="Normal"/>
    <w:link w:val="AaNameofActChar"/>
    <w:qFormat/>
    <w:rsid w:val="00F708DC"/>
    <w:pPr>
      <w:pBdr>
        <w:bottom w:val="single" w:sz="4" w:space="3" w:color="auto"/>
      </w:pBdr>
      <w:spacing w:before="480" w:after="0" w:line="240" w:lineRule="auto"/>
    </w:pPr>
    <w:rPr>
      <w:rFonts w:eastAsia="Times New Roman" w:cs="Arial"/>
      <w:i/>
      <w:sz w:val="28"/>
      <w:szCs w:val="28"/>
      <w:lang w:val="en-US" w:eastAsia="en-AU"/>
    </w:rPr>
  </w:style>
  <w:style w:type="character" w:customStyle="1" w:styleId="AaNameofActChar">
    <w:name w:val="Aa Name of Act Char"/>
    <w:aliases w:val="title page Char"/>
    <w:basedOn w:val="DefaultParagraphFont"/>
    <w:link w:val="AaNameofAct"/>
    <w:rsid w:val="00F708DC"/>
    <w:rPr>
      <w:rFonts w:ascii="Arial" w:eastAsia="Times New Roman" w:hAnsi="Arial" w:cs="Arial"/>
      <w:i/>
      <w:sz w:val="28"/>
      <w:szCs w:val="28"/>
      <w:lang w:val="en-US" w:eastAsia="en-AU"/>
    </w:rPr>
  </w:style>
  <w:style w:type="character" w:customStyle="1" w:styleId="Normalitals">
    <w:name w:val="Normal + itals"/>
    <w:basedOn w:val="DefaultParagraphFont"/>
    <w:uiPriority w:val="1"/>
    <w:qFormat/>
    <w:rsid w:val="00F708DC"/>
    <w:rPr>
      <w:rFonts w:ascii="Times New Roman" w:hAnsi="Times New Roman"/>
      <w:i/>
      <w:sz w:val="24"/>
    </w:rPr>
  </w:style>
  <w:style w:type="paragraph" w:customStyle="1" w:styleId="A1">
    <w:name w:val="A1"/>
    <w:aliases w:val="Heading Amendment,1. Amendment"/>
    <w:basedOn w:val="Normal"/>
    <w:next w:val="Normal"/>
    <w:rsid w:val="00F708DC"/>
    <w:pPr>
      <w:keepNext/>
      <w:keepLines/>
      <w:numPr>
        <w:numId w:val="2"/>
      </w:numPr>
      <w:spacing w:before="480" w:after="0" w:line="260" w:lineRule="exact"/>
    </w:pPr>
    <w:rPr>
      <w:rFonts w:eastAsia="Times New Roman" w:cs="Times New Roman"/>
      <w:b/>
      <w:sz w:val="24"/>
      <w:szCs w:val="24"/>
      <w:lang w:eastAsia="en-AU"/>
    </w:rPr>
  </w:style>
  <w:style w:type="paragraph" w:customStyle="1" w:styleId="definition">
    <w:name w:val="definition"/>
    <w:basedOn w:val="Normal"/>
    <w:rsid w:val="00257133"/>
    <w:pPr>
      <w:spacing w:before="80" w:after="0" w:line="260" w:lineRule="exact"/>
      <w:ind w:left="964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table" w:styleId="TableGrid">
    <w:name w:val="Table Grid"/>
    <w:basedOn w:val="TableNormal"/>
    <w:uiPriority w:val="59"/>
    <w:rsid w:val="00511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90C9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48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48C4"/>
  </w:style>
  <w:style w:type="paragraph" w:styleId="Footer">
    <w:name w:val="footer"/>
    <w:basedOn w:val="Normal"/>
    <w:link w:val="FooterChar"/>
    <w:uiPriority w:val="99"/>
    <w:unhideWhenUsed/>
    <w:rsid w:val="00E048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48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5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0ACE45694B3D4892C74020F839F147" ma:contentTypeVersion="19" ma:contentTypeDescription="Create a new document." ma:contentTypeScope="" ma:versionID="2f5f5cd67b534fd579cfaaac96468712">
  <xsd:schema xmlns:xsd="http://www.w3.org/2001/XMLSchema" xmlns:xs="http://www.w3.org/2001/XMLSchema" xmlns:p="http://schemas.microsoft.com/office/2006/metadata/properties" xmlns:ns2="85d45f94-32ec-4546-b73b-9a6848394926" xmlns:ns3="fb919850-406e-4d20-9cee-cf3a55172231" targetNamespace="http://schemas.microsoft.com/office/2006/metadata/properties" ma:root="true" ma:fieldsID="62f0c46991827a74774ada7525304dc2" ns2:_="" ns3:_="">
    <xsd:import namespace="85d45f94-32ec-4546-b73b-9a6848394926"/>
    <xsd:import namespace="fb919850-406e-4d20-9cee-cf3a551722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Comment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d45f94-32ec-4546-b73b-9a68483949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8fe8815-ddc4-4b7c-be07-fec6d2f953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ents" ma:index="25" nillable="true" ma:displayName="Comments" ma:description="Is this redundant now?" ma:format="Dropdown" ma:internalName="Comments">
      <xsd:simpleType>
        <xsd:restriction base="dms:Text">
          <xsd:maxLength value="255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919850-406e-4d20-9cee-cf3a5517223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9d4d234-c836-4ce2-8f74-699bdc5d86c3}" ma:internalName="TaxCatchAll" ma:showField="CatchAllData" ma:web="fb919850-406e-4d20-9cee-cf3a551722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d45f94-32ec-4546-b73b-9a6848394926">
      <Terms xmlns="http://schemas.microsoft.com/office/infopath/2007/PartnerControls"/>
    </lcf76f155ced4ddcb4097134ff3c332f>
    <TaxCatchAll xmlns="fb919850-406e-4d20-9cee-cf3a55172231" xsi:nil="true"/>
    <Comments xmlns="85d45f94-32ec-4546-b73b-9a684839492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CDC462-95FE-49B4-ADA9-DC12FFC99C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d45f94-32ec-4546-b73b-9a6848394926"/>
    <ds:schemaRef ds:uri="fb919850-406e-4d20-9cee-cf3a551722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6C558C-DA7F-4633-A5DC-AF75C999E05F}">
  <ds:schemaRefs>
    <ds:schemaRef ds:uri="http://schemas.microsoft.com/office/2006/metadata/properties"/>
    <ds:schemaRef ds:uri="http://schemas.microsoft.com/office/infopath/2007/PartnerControls"/>
    <ds:schemaRef ds:uri="85d45f94-32ec-4546-b73b-9a6848394926"/>
    <ds:schemaRef ds:uri="fb919850-406e-4d20-9cee-cf3a55172231"/>
  </ds:schemaRefs>
</ds:datastoreItem>
</file>

<file path=customXml/itemProps3.xml><?xml version="1.0" encoding="utf-8"?>
<ds:datastoreItem xmlns:ds="http://schemas.openxmlformats.org/officeDocument/2006/customXml" ds:itemID="{05093191-792F-4AEF-9C33-C4C2E55B51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2021-07-26T02:44:00Z</dcterms:created>
  <dcterms:modified xsi:type="dcterms:W3CDTF">2026-09-10T05:29:00Z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f534378c-a269-4e70-a604-a0d2ca6a0e36</vt:lpwstr>
  </property>
  <property fmtid="{D5CDD505-2E9C-101B-9397-08002B2CF9AE}" pid="3" name="ContentTypeId">
    <vt:lpwstr>0x010100100ACE45694B3D4892C74020F839F147</vt:lpwstr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MediaServiceImageTags">
    <vt:lpwstr/>
  </property>
  <property fmtid="{D5CDD505-2E9C-101B-9397-08002B2CF9AE}" pid="8" name="ClassificationContentMarkingHeaderShapeIds">
    <vt:lpwstr>284944e9,24fe6190,7b7a7693</vt:lpwstr>
  </property>
  <property fmtid="{D5CDD505-2E9C-101B-9397-08002B2CF9AE}" pid="9" name="ClassificationContentMarkingHeaderFontProps">
    <vt:lpwstr>#ff0000,12,Aptos</vt:lpwstr>
  </property>
  <property fmtid="{D5CDD505-2E9C-101B-9397-08002B2CF9AE}" pid="10" name="ClassificationContentMarkingHeaderText">
    <vt:lpwstr>OFFICIAL</vt:lpwstr>
  </property>
  <property fmtid="{D5CDD505-2E9C-101B-9397-08002B2CF9AE}" pid="11" name="ClassificationContentMarkingFooterShapeIds">
    <vt:lpwstr>771bf00e,36f7d337,370d45b5</vt:lpwstr>
  </property>
  <property fmtid="{D5CDD505-2E9C-101B-9397-08002B2CF9AE}" pid="12" name="ClassificationContentMarkingFooterFontProps">
    <vt:lpwstr>#ff0000,12,Aptos</vt:lpwstr>
  </property>
  <property fmtid="{D5CDD505-2E9C-101B-9397-08002B2CF9AE}" pid="13" name="ClassificationContentMarkingFooterText">
    <vt:lpwstr>OFFICIAL</vt:lpwstr>
  </property>
  <property fmtid="{D5CDD505-2E9C-101B-9397-08002B2CF9AE}" pid="14" name="MSIP_Label_aeb57847-2996-43f6-9ac9-aca8e5487221_Enabled">
    <vt:lpwstr>true</vt:lpwstr>
  </property>
  <property fmtid="{D5CDD505-2E9C-101B-9397-08002B2CF9AE}" pid="15" name="MSIP_Label_aeb57847-2996-43f6-9ac9-aca8e5487221_SetDate">
    <vt:lpwstr>2025-12-19T05:32:11Z</vt:lpwstr>
  </property>
  <property fmtid="{D5CDD505-2E9C-101B-9397-08002B2CF9AE}" pid="16" name="MSIP_Label_aeb57847-2996-43f6-9ac9-aca8e5487221_Method">
    <vt:lpwstr>Privileged</vt:lpwstr>
  </property>
  <property fmtid="{D5CDD505-2E9C-101B-9397-08002B2CF9AE}" pid="17" name="MSIP_Label_aeb57847-2996-43f6-9ac9-aca8e5487221_Name">
    <vt:lpwstr>90fb82dc-5319-427a-bd3a-0b26e5d5e425</vt:lpwstr>
  </property>
  <property fmtid="{D5CDD505-2E9C-101B-9397-08002B2CF9AE}" pid="18" name="MSIP_Label_aeb57847-2996-43f6-9ac9-aca8e5487221_SiteId">
    <vt:lpwstr>0dac7f39-d20c-4e71-8af3-71ee7e268a2b</vt:lpwstr>
  </property>
  <property fmtid="{D5CDD505-2E9C-101B-9397-08002B2CF9AE}" pid="19" name="MSIP_Label_aeb57847-2996-43f6-9ac9-aca8e5487221_ActionId">
    <vt:lpwstr>d4ca9d3a-8d14-4320-8792-4cad8a264bfa</vt:lpwstr>
  </property>
  <property fmtid="{D5CDD505-2E9C-101B-9397-08002B2CF9AE}" pid="20" name="MSIP_Label_aeb57847-2996-43f6-9ac9-aca8e5487221_ContentBits">
    <vt:lpwstr>3</vt:lpwstr>
  </property>
  <property fmtid="{D5CDD505-2E9C-101B-9397-08002B2CF9AE}" pid="21" name="MSIP_Label_aeb57847-2996-43f6-9ac9-aca8e5487221_Tag">
    <vt:lpwstr>10, 0, 1, 1</vt:lpwstr>
  </property>
</Properties>
</file>