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39C1" w14:textId="5294EF78" w:rsidR="00894294" w:rsidRPr="00371560" w:rsidRDefault="00D45B83" w:rsidP="00894294">
      <w:pPr>
        <w:spacing w:before="0" w:after="0" w:line="240" w:lineRule="auto"/>
        <w:ind w:right="3184"/>
        <w:rPr>
          <w:rFonts w:ascii="Arial" w:hAnsi="Arial" w:cs="Arial"/>
        </w:rPr>
      </w:pPr>
      <w:r>
        <w:rPr>
          <w:rFonts w:ascii="Arial" w:hAnsi="Arial" w:cs="Arial"/>
          <w:sz w:val="32"/>
          <w:szCs w:val="32"/>
        </w:rPr>
        <w:t>B32b</w:t>
      </w:r>
      <w:r w:rsidR="003A4C0E">
        <w:rPr>
          <w:rFonts w:ascii="Arial" w:hAnsi="Arial" w:cs="Arial"/>
          <w:noProof/>
          <w:sz w:val="32"/>
          <w:szCs w:val="32"/>
          <w:lang w:eastAsia="en-AU"/>
        </w:rPr>
        <w:t xml:space="preserve"> </w:t>
      </w:r>
      <w:r w:rsidR="00975A5A" w:rsidRPr="000E62FE">
        <w:rPr>
          <w:rFonts w:ascii="Arial" w:hAnsi="Arial" w:cs="Arial"/>
          <w:sz w:val="32"/>
          <w:szCs w:val="32"/>
        </w:rPr>
        <w:t xml:space="preserve">Application for a </w:t>
      </w:r>
      <w:r w:rsidR="00975A5A">
        <w:rPr>
          <w:rFonts w:ascii="Arial" w:hAnsi="Arial" w:cs="Arial"/>
          <w:sz w:val="32"/>
          <w:szCs w:val="32"/>
        </w:rPr>
        <w:t xml:space="preserve">community radio broadcasting </w:t>
      </w:r>
      <w:r w:rsidR="00975A5A" w:rsidRPr="000E62FE">
        <w:rPr>
          <w:rFonts w:ascii="Arial" w:hAnsi="Arial" w:cs="Arial"/>
          <w:sz w:val="32"/>
          <w:szCs w:val="32"/>
        </w:rPr>
        <w:t xml:space="preserve">licence </w:t>
      </w:r>
      <w:r w:rsidR="00975A5A">
        <w:rPr>
          <w:rFonts w:ascii="Arial" w:hAnsi="Arial" w:cs="Arial"/>
          <w:sz w:val="32"/>
          <w:szCs w:val="32"/>
        </w:rPr>
        <w:t xml:space="preserve">planned in </w:t>
      </w:r>
      <w:r w:rsidR="00975A5A" w:rsidRPr="000E62FE">
        <w:rPr>
          <w:rFonts w:ascii="Arial" w:hAnsi="Arial" w:cs="Arial"/>
          <w:sz w:val="32"/>
          <w:szCs w:val="32"/>
        </w:rPr>
        <w:t xml:space="preserve">a remote </w:t>
      </w:r>
      <w:r w:rsidR="00975A5A">
        <w:rPr>
          <w:rFonts w:ascii="Arial" w:hAnsi="Arial" w:cs="Arial"/>
          <w:sz w:val="32"/>
          <w:szCs w:val="32"/>
        </w:rPr>
        <w:t>I</w:t>
      </w:r>
      <w:r w:rsidR="00975A5A" w:rsidRPr="000E62FE">
        <w:rPr>
          <w:rFonts w:ascii="Arial" w:hAnsi="Arial" w:cs="Arial"/>
          <w:sz w:val="32"/>
          <w:szCs w:val="32"/>
        </w:rPr>
        <w:t>ndigenous community</w:t>
      </w:r>
      <w:r w:rsidR="00894294">
        <w:rPr>
          <w:rFonts w:ascii="Arial" w:hAnsi="Arial" w:cs="Arial"/>
          <w:noProof/>
          <w:sz w:val="32"/>
          <w:szCs w:val="32"/>
          <w:lang w:eastAsia="en-AU"/>
        </w:rPr>
        <w:drawing>
          <wp:anchor distT="0" distB="0" distL="114300" distR="114300" simplePos="0" relativeHeight="251659264" behindDoc="0" locked="1" layoutInCell="1" allowOverlap="1" wp14:anchorId="73A686F0" wp14:editId="56939FB2">
            <wp:simplePos x="0" y="0"/>
            <wp:positionH relativeFrom="column">
              <wp:posOffset>4467225</wp:posOffset>
            </wp:positionH>
            <wp:positionV relativeFrom="paragraph">
              <wp:posOffset>-52705</wp:posOffset>
            </wp:positionV>
            <wp:extent cx="1979930" cy="647700"/>
            <wp:effectExtent l="0" t="0" r="1270" b="0"/>
            <wp:wrapNone/>
            <wp:docPr id="2" name="Picture 4" descr="ACMA_LOGO_BLACK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MA_LOGO_BLACK_55mm"/>
                    <pic:cNvPicPr>
                      <a:picLocks noChangeAspect="1" noChangeArrowheads="1"/>
                    </pic:cNvPicPr>
                  </pic:nvPicPr>
                  <pic:blipFill>
                    <a:blip r:embed="rId8" cstate="print"/>
                    <a:srcRect/>
                    <a:stretch>
                      <a:fillRect/>
                    </a:stretch>
                  </pic:blipFill>
                  <pic:spPr bwMode="auto">
                    <a:xfrm>
                      <a:off x="0" y="0"/>
                      <a:ext cx="1979930" cy="647700"/>
                    </a:xfrm>
                    <a:prstGeom prst="rect">
                      <a:avLst/>
                    </a:prstGeom>
                    <a:noFill/>
                  </pic:spPr>
                </pic:pic>
              </a:graphicData>
            </a:graphic>
            <wp14:sizeRelH relativeFrom="margin">
              <wp14:pctWidth>0</wp14:pctWidth>
            </wp14:sizeRelH>
            <wp14:sizeRelV relativeFrom="margin">
              <wp14:pctHeight>0</wp14:pctHeight>
            </wp14:sizeRelV>
          </wp:anchor>
        </w:drawing>
      </w:r>
    </w:p>
    <w:p w14:paraId="449BC627" w14:textId="0735DB06" w:rsidR="00FB3E5D" w:rsidRPr="001D3DFB" w:rsidRDefault="00FB3E5D" w:rsidP="00FB3E5D">
      <w:pPr>
        <w:tabs>
          <w:tab w:val="left" w:pos="7380"/>
        </w:tabs>
        <w:spacing w:before="0" w:after="0" w:line="240" w:lineRule="auto"/>
        <w:ind w:right="2824"/>
        <w:rPr>
          <w:rFonts w:ascii="Arial" w:hAnsi="Arial" w:cs="Arial"/>
          <w:i/>
          <w:sz w:val="20"/>
          <w:szCs w:val="20"/>
        </w:rPr>
      </w:pPr>
    </w:p>
    <w:p w14:paraId="546F40D7" w14:textId="7E92A7AA" w:rsidR="00FB3E5D" w:rsidRPr="00894294" w:rsidRDefault="0020154B" w:rsidP="00664440">
      <w:pPr>
        <w:pStyle w:val="ACMABodyText"/>
        <w:shd w:val="solid" w:color="auto" w:fill="auto"/>
        <w:spacing w:before="0" w:line="240" w:lineRule="auto"/>
        <w:outlineLvl w:val="0"/>
        <w:rPr>
          <w:rFonts w:ascii="Arial" w:hAnsi="Arial" w:cs="Arial"/>
          <w:b/>
          <w:color w:val="FFFFFF"/>
          <w:szCs w:val="24"/>
        </w:rPr>
        <w:sectPr w:rsidR="00FB3E5D" w:rsidRPr="00894294" w:rsidSect="00D44176">
          <w:headerReference w:type="even" r:id="rId9"/>
          <w:headerReference w:type="default" r:id="rId10"/>
          <w:footerReference w:type="even" r:id="rId11"/>
          <w:footerReference w:type="default" r:id="rId12"/>
          <w:headerReference w:type="first" r:id="rId13"/>
          <w:footerReference w:type="first" r:id="rId14"/>
          <w:pgSz w:w="11906" w:h="16838" w:code="9"/>
          <w:pgMar w:top="851" w:right="902" w:bottom="567" w:left="851" w:header="709" w:footer="403" w:gutter="0"/>
          <w:cols w:space="708"/>
          <w:docGrid w:linePitch="360"/>
        </w:sectPr>
      </w:pPr>
      <w:r w:rsidRPr="00894294">
        <w:rPr>
          <w:rFonts w:ascii="Arial" w:hAnsi="Arial" w:cs="Arial"/>
          <w:b/>
          <w:color w:val="FFFFFF"/>
          <w:szCs w:val="24"/>
        </w:rPr>
        <w:t>I</w:t>
      </w:r>
      <w:r w:rsidR="00F10059">
        <w:rPr>
          <w:rFonts w:ascii="Arial" w:hAnsi="Arial" w:cs="Arial"/>
          <w:b/>
          <w:color w:val="FFFFFF"/>
          <w:szCs w:val="24"/>
        </w:rPr>
        <w:t>mportant information</w:t>
      </w:r>
    </w:p>
    <w:p w14:paraId="2F40214F" w14:textId="79DC4A80" w:rsidR="00FB3E5D" w:rsidRPr="00D44176" w:rsidRDefault="00194FA3" w:rsidP="00B87413">
      <w:pPr>
        <w:spacing w:before="0" w:after="80" w:line="240" w:lineRule="atLeast"/>
        <w:rPr>
          <w:rFonts w:ascii="Arial" w:hAnsi="Arial" w:cs="Arial"/>
          <w:b/>
          <w:iCs/>
          <w:sz w:val="20"/>
          <w:szCs w:val="20"/>
        </w:rPr>
      </w:pPr>
      <w:r>
        <w:rPr>
          <w:rFonts w:ascii="Arial" w:hAnsi="Arial" w:cs="Arial"/>
          <w:b/>
          <w:iCs/>
          <w:sz w:val="20"/>
          <w:szCs w:val="20"/>
        </w:rPr>
        <w:t>Community broadcasting services</w:t>
      </w:r>
    </w:p>
    <w:p w14:paraId="497CB87D" w14:textId="61099639" w:rsidR="00C62807" w:rsidRPr="00C13D6C" w:rsidRDefault="00C13D6C" w:rsidP="00D44176">
      <w:pPr>
        <w:numPr>
          <w:ilvl w:val="0"/>
          <w:numId w:val="35"/>
        </w:numPr>
        <w:spacing w:before="0" w:after="80" w:line="240" w:lineRule="atLeast"/>
        <w:rPr>
          <w:rFonts w:ascii="Arial" w:hAnsi="Arial" w:cs="Arial"/>
          <w:sz w:val="20"/>
          <w:szCs w:val="20"/>
        </w:rPr>
      </w:pPr>
      <w:r w:rsidRPr="00AB42F6">
        <w:rPr>
          <w:rFonts w:ascii="Arial" w:hAnsi="Arial" w:cs="Arial"/>
          <w:sz w:val="20"/>
        </w:rPr>
        <w:t>An applicant for a community radio broadcasting licence must:</w:t>
      </w:r>
    </w:p>
    <w:p w14:paraId="06ADA641" w14:textId="6A320328" w:rsidR="00C13D6C" w:rsidRPr="0017485C" w:rsidRDefault="0017485C" w:rsidP="00ED22AF">
      <w:pPr>
        <w:numPr>
          <w:ilvl w:val="3"/>
          <w:numId w:val="35"/>
        </w:numPr>
        <w:tabs>
          <w:tab w:val="clear" w:pos="2520"/>
        </w:tabs>
        <w:spacing w:before="0" w:after="80" w:line="240" w:lineRule="atLeast"/>
        <w:ind w:left="567" w:hanging="283"/>
        <w:rPr>
          <w:rFonts w:ascii="Arial" w:hAnsi="Arial" w:cs="Arial"/>
          <w:sz w:val="20"/>
          <w:szCs w:val="20"/>
        </w:rPr>
      </w:pPr>
      <w:r w:rsidRPr="00AB42F6">
        <w:rPr>
          <w:rFonts w:ascii="Arial" w:hAnsi="Arial" w:cs="Arial"/>
          <w:color w:val="000000"/>
          <w:sz w:val="20"/>
          <w:szCs w:val="20"/>
        </w:rPr>
        <w:t>be a company that is formed in Australia or in an external territory</w:t>
      </w:r>
    </w:p>
    <w:p w14:paraId="61867DA8" w14:textId="087F7D1F" w:rsidR="0017485C" w:rsidRPr="008B2005" w:rsidRDefault="005310E7" w:rsidP="00ED22AF">
      <w:pPr>
        <w:numPr>
          <w:ilvl w:val="3"/>
          <w:numId w:val="35"/>
        </w:numPr>
        <w:tabs>
          <w:tab w:val="clear" w:pos="2520"/>
        </w:tabs>
        <w:spacing w:before="0" w:after="80" w:line="240" w:lineRule="atLeast"/>
        <w:ind w:left="567" w:hanging="283"/>
        <w:rPr>
          <w:rFonts w:ascii="Arial" w:hAnsi="Arial" w:cs="Arial"/>
          <w:sz w:val="20"/>
          <w:szCs w:val="20"/>
        </w:rPr>
      </w:pPr>
      <w:r w:rsidRPr="00AB42F6">
        <w:rPr>
          <w:rFonts w:ascii="Arial" w:hAnsi="Arial" w:cs="Arial"/>
          <w:color w:val="000000"/>
          <w:sz w:val="20"/>
          <w:szCs w:val="20"/>
        </w:rPr>
        <w:t>represent a community interest.</w:t>
      </w:r>
    </w:p>
    <w:p w14:paraId="50BE69CD" w14:textId="3DDBC8B3" w:rsidR="00C62807" w:rsidRPr="00E55E2B" w:rsidRDefault="00DD2BDD" w:rsidP="00E55E2B">
      <w:pPr>
        <w:numPr>
          <w:ilvl w:val="0"/>
          <w:numId w:val="35"/>
        </w:numPr>
        <w:spacing w:before="0" w:after="240" w:line="240" w:lineRule="atLeast"/>
        <w:ind w:left="357" w:hanging="357"/>
        <w:rPr>
          <w:rFonts w:ascii="Arial" w:hAnsi="Arial" w:cs="Arial"/>
          <w:sz w:val="20"/>
          <w:szCs w:val="20"/>
        </w:rPr>
      </w:pPr>
      <w:r w:rsidRPr="00AB42F6">
        <w:rPr>
          <w:rFonts w:ascii="Arial" w:hAnsi="Arial" w:cs="Arial"/>
          <w:sz w:val="20"/>
        </w:rPr>
        <w:t xml:space="preserve">Schedule 2 of the </w:t>
      </w:r>
      <w:r w:rsidRPr="00AB42F6">
        <w:rPr>
          <w:rFonts w:ascii="Arial" w:hAnsi="Arial" w:cs="Arial"/>
          <w:i/>
          <w:iCs/>
          <w:sz w:val="20"/>
        </w:rPr>
        <w:t>Broadcasting Service</w:t>
      </w:r>
      <w:r w:rsidR="0094683F">
        <w:rPr>
          <w:rFonts w:ascii="Arial" w:hAnsi="Arial" w:cs="Arial"/>
          <w:i/>
          <w:iCs/>
          <w:sz w:val="20"/>
        </w:rPr>
        <w:t>s</w:t>
      </w:r>
      <w:r w:rsidRPr="00AB42F6">
        <w:rPr>
          <w:rFonts w:ascii="Arial" w:hAnsi="Arial" w:cs="Arial"/>
          <w:i/>
          <w:iCs/>
          <w:sz w:val="20"/>
        </w:rPr>
        <w:t xml:space="preserve"> Act 1992</w:t>
      </w:r>
      <w:r w:rsidRPr="00AB42F6">
        <w:rPr>
          <w:rFonts w:ascii="Arial" w:hAnsi="Arial" w:cs="Arial"/>
          <w:sz w:val="20"/>
        </w:rPr>
        <w:t xml:space="preserve"> sets out the standard conditions applicable to community radio </w:t>
      </w:r>
      <w:r>
        <w:rPr>
          <w:rFonts w:ascii="Arial" w:hAnsi="Arial" w:cs="Arial"/>
          <w:sz w:val="20"/>
        </w:rPr>
        <w:t xml:space="preserve">broadcasting </w:t>
      </w:r>
      <w:r w:rsidRPr="00AB42F6">
        <w:rPr>
          <w:rFonts w:ascii="Arial" w:hAnsi="Arial" w:cs="Arial"/>
          <w:sz w:val="20"/>
        </w:rPr>
        <w:t>licences.</w:t>
      </w:r>
    </w:p>
    <w:p w14:paraId="1FE798E5" w14:textId="12E14955" w:rsidR="00E55E2B" w:rsidRDefault="00E55E2B" w:rsidP="00E55E2B">
      <w:pPr>
        <w:spacing w:before="0" w:after="80" w:line="240" w:lineRule="atLeast"/>
        <w:rPr>
          <w:rFonts w:ascii="Arial" w:hAnsi="Arial" w:cs="Arial"/>
          <w:b/>
          <w:iCs/>
          <w:sz w:val="20"/>
          <w:szCs w:val="20"/>
        </w:rPr>
      </w:pPr>
      <w:r>
        <w:rPr>
          <w:rFonts w:ascii="Arial" w:hAnsi="Arial" w:cs="Arial"/>
          <w:b/>
          <w:iCs/>
          <w:sz w:val="20"/>
          <w:szCs w:val="20"/>
        </w:rPr>
        <w:t>Completing and s</w:t>
      </w:r>
      <w:r w:rsidRPr="00D44176">
        <w:rPr>
          <w:rFonts w:ascii="Arial" w:hAnsi="Arial" w:cs="Arial"/>
          <w:b/>
          <w:iCs/>
          <w:sz w:val="20"/>
          <w:szCs w:val="20"/>
        </w:rPr>
        <w:t>ubmitting the form</w:t>
      </w:r>
    </w:p>
    <w:p w14:paraId="3E8044D1" w14:textId="12B12119" w:rsidR="003A210B" w:rsidRPr="00AB42F6" w:rsidRDefault="003A210B" w:rsidP="003A210B">
      <w:pPr>
        <w:pStyle w:val="ABABodyText"/>
        <w:numPr>
          <w:ilvl w:val="0"/>
          <w:numId w:val="39"/>
        </w:numPr>
        <w:spacing w:before="120" w:line="240" w:lineRule="auto"/>
        <w:ind w:left="284" w:hanging="284"/>
        <w:rPr>
          <w:rFonts w:ascii="Arial" w:hAnsi="Arial" w:cs="Arial"/>
          <w:sz w:val="20"/>
        </w:rPr>
      </w:pPr>
      <w:r w:rsidRPr="00AB42F6">
        <w:rPr>
          <w:rFonts w:ascii="Arial" w:hAnsi="Arial" w:cs="Arial"/>
          <w:sz w:val="20"/>
        </w:rPr>
        <w:t>Complete all questions. An incomplete application may delay assessment</w:t>
      </w:r>
      <w:r w:rsidR="009F7E6B">
        <w:rPr>
          <w:rFonts w:ascii="Arial" w:hAnsi="Arial" w:cs="Arial"/>
          <w:sz w:val="20"/>
        </w:rPr>
        <w:t xml:space="preserve">. </w:t>
      </w:r>
    </w:p>
    <w:p w14:paraId="40676F04" w14:textId="1D0AC2A7" w:rsidR="00E55E2B" w:rsidRPr="00541B1A" w:rsidRDefault="00290A86" w:rsidP="00541B1A">
      <w:pPr>
        <w:pStyle w:val="ListParagraph"/>
        <w:numPr>
          <w:ilvl w:val="0"/>
          <w:numId w:val="39"/>
        </w:numPr>
        <w:spacing w:before="0" w:after="80" w:line="240" w:lineRule="atLeast"/>
        <w:ind w:left="284" w:hanging="284"/>
        <w:rPr>
          <w:rFonts w:ascii="Arial" w:hAnsi="Arial" w:cs="Arial"/>
          <w:sz w:val="20"/>
          <w:szCs w:val="20"/>
        </w:rPr>
      </w:pPr>
      <w:r w:rsidRPr="00AB42F6">
        <w:rPr>
          <w:rFonts w:ascii="Arial" w:hAnsi="Arial" w:cs="Arial"/>
          <w:sz w:val="20"/>
        </w:rPr>
        <w:t xml:space="preserve">Giving the ACMA false or misleading information – including </w:t>
      </w:r>
      <w:r w:rsidR="00DA3AAD">
        <w:rPr>
          <w:rFonts w:ascii="Arial" w:hAnsi="Arial" w:cs="Arial"/>
          <w:sz w:val="20"/>
        </w:rPr>
        <w:t xml:space="preserve">omission of </w:t>
      </w:r>
      <w:r w:rsidRPr="00AB42F6">
        <w:rPr>
          <w:rFonts w:ascii="Arial" w:hAnsi="Arial" w:cs="Arial"/>
          <w:sz w:val="20"/>
        </w:rPr>
        <w:t>information – is a serious offence</w:t>
      </w:r>
      <w:r>
        <w:rPr>
          <w:rFonts w:ascii="Arial" w:hAnsi="Arial" w:cs="Arial"/>
          <w:sz w:val="20"/>
        </w:rPr>
        <w:t xml:space="preserve"> under subsection 137.1(1) of the </w:t>
      </w:r>
      <w:r w:rsidR="00BD4D7E">
        <w:rPr>
          <w:rFonts w:ascii="Arial" w:hAnsi="Arial" w:cs="Arial"/>
          <w:sz w:val="20"/>
        </w:rPr>
        <w:br/>
      </w:r>
      <w:r w:rsidRPr="00BD4D7E">
        <w:rPr>
          <w:rFonts w:ascii="Arial" w:hAnsi="Arial" w:cs="Arial"/>
          <w:sz w:val="20"/>
        </w:rPr>
        <w:t>Criminal Code</w:t>
      </w:r>
      <w:r w:rsidRPr="00AB42F6">
        <w:rPr>
          <w:rFonts w:ascii="Arial" w:hAnsi="Arial" w:cs="Arial"/>
          <w:sz w:val="20"/>
        </w:rPr>
        <w:t>.</w:t>
      </w:r>
    </w:p>
    <w:p w14:paraId="70A9C13D" w14:textId="60539102" w:rsidR="007B1776" w:rsidRPr="00AB42F6" w:rsidRDefault="00894294" w:rsidP="007B1776">
      <w:pPr>
        <w:pStyle w:val="ABABodyText"/>
        <w:numPr>
          <w:ilvl w:val="0"/>
          <w:numId w:val="40"/>
        </w:numPr>
        <w:spacing w:before="120" w:line="240" w:lineRule="auto"/>
        <w:ind w:left="284" w:hanging="284"/>
        <w:rPr>
          <w:sz w:val="20"/>
        </w:rPr>
      </w:pPr>
      <w:r w:rsidRPr="00ED23AA">
        <w:rPr>
          <w:rFonts w:ascii="Arial" w:hAnsi="Arial" w:cs="Arial"/>
          <w:b/>
          <w:iCs/>
          <w:sz w:val="20"/>
          <w:szCs w:val="20"/>
        </w:rPr>
        <w:br w:type="column"/>
      </w:r>
      <w:r w:rsidR="007B1776" w:rsidRPr="00AB42F6">
        <w:rPr>
          <w:rFonts w:ascii="Arial" w:hAnsi="Arial" w:cs="Arial"/>
          <w:sz w:val="20"/>
        </w:rPr>
        <w:t xml:space="preserve">Questions about completing this </w:t>
      </w:r>
      <w:r w:rsidR="00ED0042">
        <w:rPr>
          <w:rFonts w:ascii="Arial" w:hAnsi="Arial" w:cs="Arial"/>
          <w:sz w:val="20"/>
        </w:rPr>
        <w:br/>
      </w:r>
      <w:r w:rsidR="007B1776" w:rsidRPr="00AB42F6">
        <w:rPr>
          <w:rFonts w:ascii="Arial" w:hAnsi="Arial" w:cs="Arial"/>
          <w:sz w:val="20"/>
        </w:rPr>
        <w:t>application</w:t>
      </w:r>
      <w:r w:rsidR="00ED0042">
        <w:rPr>
          <w:rFonts w:ascii="Arial" w:hAnsi="Arial" w:cs="Arial"/>
          <w:sz w:val="20"/>
        </w:rPr>
        <w:t xml:space="preserve"> </w:t>
      </w:r>
      <w:r w:rsidR="007B1776" w:rsidRPr="00AB42F6">
        <w:rPr>
          <w:rFonts w:ascii="Arial" w:hAnsi="Arial" w:cs="Arial"/>
          <w:sz w:val="20"/>
        </w:rPr>
        <w:t xml:space="preserve">form should be directed to </w:t>
      </w:r>
      <w:hyperlink r:id="rId15" w:history="1">
        <w:r w:rsidR="007B1776" w:rsidRPr="00AB42F6">
          <w:rPr>
            <w:rStyle w:val="Hyperlink"/>
            <w:rFonts w:ascii="Arial" w:hAnsi="Arial" w:cs="Arial"/>
            <w:sz w:val="20"/>
          </w:rPr>
          <w:t>communitybroadcasting@acma.gov.au</w:t>
        </w:r>
      </w:hyperlink>
      <w:r w:rsidR="00FC4917" w:rsidRPr="00FC4917">
        <w:t>.</w:t>
      </w:r>
      <w:r w:rsidR="00FC4917">
        <w:t xml:space="preserve"> </w:t>
      </w:r>
      <w:r w:rsidR="00FC4917">
        <w:rPr>
          <w:rFonts w:ascii="Arial" w:hAnsi="Arial" w:cs="Arial"/>
          <w:sz w:val="20"/>
        </w:rPr>
        <w:t>You</w:t>
      </w:r>
      <w:r w:rsidR="007B1776" w:rsidRPr="00AB42F6">
        <w:rPr>
          <w:rFonts w:ascii="Arial" w:hAnsi="Arial" w:cs="Arial"/>
          <w:sz w:val="20"/>
        </w:rPr>
        <w:t xml:space="preserve"> can </w:t>
      </w:r>
      <w:r w:rsidR="00ED0042">
        <w:rPr>
          <w:rFonts w:ascii="Arial" w:hAnsi="Arial" w:cs="Arial"/>
          <w:sz w:val="20"/>
        </w:rPr>
        <w:br/>
      </w:r>
      <w:r w:rsidR="00FC4917">
        <w:rPr>
          <w:rFonts w:ascii="Arial" w:hAnsi="Arial" w:cs="Arial"/>
          <w:sz w:val="20"/>
        </w:rPr>
        <w:t xml:space="preserve">also </w:t>
      </w:r>
      <w:r w:rsidR="005512F5">
        <w:rPr>
          <w:rFonts w:ascii="Arial" w:hAnsi="Arial" w:cs="Arial"/>
          <w:sz w:val="20"/>
        </w:rPr>
        <w:t xml:space="preserve">call </w:t>
      </w:r>
      <w:r w:rsidR="007B1776" w:rsidRPr="00AB42F6">
        <w:rPr>
          <w:rFonts w:ascii="Arial" w:hAnsi="Arial" w:cs="Arial"/>
          <w:sz w:val="20"/>
        </w:rPr>
        <w:t xml:space="preserve">the Community Broadcasting Section on </w:t>
      </w:r>
      <w:r w:rsidR="005512F5">
        <w:rPr>
          <w:rFonts w:ascii="Arial" w:hAnsi="Arial" w:cs="Arial"/>
          <w:sz w:val="20"/>
        </w:rPr>
        <w:br/>
      </w:r>
      <w:r w:rsidR="007B1776" w:rsidRPr="00AB42F6">
        <w:rPr>
          <w:rFonts w:ascii="Arial" w:hAnsi="Arial" w:cs="Arial"/>
          <w:sz w:val="20"/>
        </w:rPr>
        <w:t>(02) 9334 7922.</w:t>
      </w:r>
    </w:p>
    <w:p w14:paraId="1EE8D252" w14:textId="2CA5A309" w:rsidR="00ED0042" w:rsidRPr="00AB42F6" w:rsidRDefault="0094683F" w:rsidP="00ED0042">
      <w:pPr>
        <w:pStyle w:val="ListParagraph"/>
        <w:numPr>
          <w:ilvl w:val="0"/>
          <w:numId w:val="40"/>
        </w:numPr>
        <w:autoSpaceDE w:val="0"/>
        <w:autoSpaceDN w:val="0"/>
        <w:adjustRightInd w:val="0"/>
        <w:spacing w:before="120" w:line="240" w:lineRule="auto"/>
        <w:ind w:left="284" w:hanging="284"/>
        <w:contextualSpacing w:val="0"/>
        <w:rPr>
          <w:rFonts w:ascii="Arial" w:hAnsi="Arial" w:cs="Arial"/>
          <w:sz w:val="20"/>
        </w:rPr>
      </w:pPr>
      <w:r>
        <w:rPr>
          <w:rFonts w:ascii="Arial" w:hAnsi="Arial" w:cs="Arial"/>
          <w:sz w:val="20"/>
          <w:lang w:eastAsia="en-AU"/>
        </w:rPr>
        <w:t>Email the</w:t>
      </w:r>
      <w:r w:rsidRPr="00AB42F6">
        <w:rPr>
          <w:rFonts w:ascii="Arial" w:hAnsi="Arial" w:cs="Arial"/>
          <w:sz w:val="20"/>
          <w:lang w:eastAsia="en-AU"/>
        </w:rPr>
        <w:t xml:space="preserve"> </w:t>
      </w:r>
      <w:r w:rsidR="00ED0042" w:rsidRPr="00AB42F6">
        <w:rPr>
          <w:rFonts w:ascii="Arial" w:hAnsi="Arial" w:cs="Arial"/>
          <w:sz w:val="20"/>
          <w:lang w:eastAsia="en-AU"/>
        </w:rPr>
        <w:t>completed form to</w:t>
      </w:r>
      <w:r w:rsidR="00FE1921">
        <w:rPr>
          <w:rFonts w:ascii="Arial" w:hAnsi="Arial" w:cs="Arial"/>
          <w:sz w:val="20"/>
          <w:lang w:eastAsia="en-AU"/>
        </w:rPr>
        <w:t>:</w:t>
      </w:r>
      <w:r w:rsidR="00ED0042" w:rsidRPr="00AB42F6">
        <w:rPr>
          <w:rFonts w:ascii="Arial" w:hAnsi="Arial" w:cs="Arial"/>
          <w:sz w:val="20"/>
          <w:lang w:eastAsia="en-AU"/>
        </w:rPr>
        <w:t xml:space="preserve"> </w:t>
      </w:r>
      <w:hyperlink r:id="rId16" w:history="1">
        <w:r w:rsidR="00ED0042" w:rsidRPr="00AB42F6">
          <w:rPr>
            <w:rStyle w:val="Hyperlink"/>
            <w:rFonts w:ascii="Arial" w:hAnsi="Arial" w:cs="Arial"/>
            <w:sz w:val="20"/>
            <w:lang w:eastAsia="en-AU"/>
          </w:rPr>
          <w:t>communitybroadcasting@acma.gov.au</w:t>
        </w:r>
      </w:hyperlink>
      <w:r w:rsidR="00ED0042" w:rsidRPr="00AB42F6">
        <w:rPr>
          <w:rFonts w:ascii="Arial" w:hAnsi="Arial" w:cs="Arial"/>
          <w:sz w:val="20"/>
          <w:lang w:eastAsia="en-AU"/>
        </w:rPr>
        <w:t>.</w:t>
      </w:r>
      <w:r w:rsidR="00ED0042" w:rsidRPr="00AB42F6">
        <w:rPr>
          <w:rFonts w:ascii="Arial" w:hAnsi="Arial" w:cs="Arial"/>
          <w:sz w:val="20"/>
        </w:rPr>
        <w:t xml:space="preserve"> It is not necessary to send a hard copy. </w:t>
      </w:r>
    </w:p>
    <w:p w14:paraId="345B27DB" w14:textId="3FADF402" w:rsidR="006C28A7" w:rsidRPr="00FC3247" w:rsidRDefault="00FE1921" w:rsidP="00FC3247">
      <w:pPr>
        <w:numPr>
          <w:ilvl w:val="0"/>
          <w:numId w:val="2"/>
        </w:numPr>
        <w:tabs>
          <w:tab w:val="clear" w:pos="720"/>
          <w:tab w:val="num" w:pos="284"/>
        </w:tabs>
        <w:spacing w:before="0" w:after="60" w:line="240" w:lineRule="atLeast"/>
        <w:ind w:left="284" w:hanging="284"/>
        <w:rPr>
          <w:rFonts w:ascii="Arial" w:hAnsi="Arial" w:cs="Arial"/>
          <w:sz w:val="20"/>
          <w:szCs w:val="20"/>
        </w:rPr>
      </w:pPr>
      <w:r w:rsidRPr="00FC3247">
        <w:rPr>
          <w:rFonts w:ascii="Arial" w:hAnsi="Arial" w:cs="Arial"/>
          <w:sz w:val="20"/>
          <w:szCs w:val="20"/>
        </w:rPr>
        <w:t xml:space="preserve">Alternatively, you can </w:t>
      </w:r>
      <w:r w:rsidR="006C28A7" w:rsidRPr="00FC3247">
        <w:rPr>
          <w:rFonts w:ascii="Arial" w:hAnsi="Arial" w:cs="Arial"/>
          <w:sz w:val="20"/>
          <w:szCs w:val="20"/>
        </w:rPr>
        <w:t>post to:</w:t>
      </w:r>
    </w:p>
    <w:p w14:paraId="2814D833" w14:textId="77777777" w:rsidR="006C28A7" w:rsidRPr="00664440" w:rsidRDefault="006C28A7" w:rsidP="00D44176">
      <w:pPr>
        <w:spacing w:before="0" w:after="0" w:line="240" w:lineRule="atLeast"/>
        <w:ind w:left="284"/>
        <w:rPr>
          <w:rFonts w:ascii="Arial" w:hAnsi="Arial" w:cs="Arial"/>
          <w:sz w:val="20"/>
          <w:szCs w:val="20"/>
        </w:rPr>
      </w:pPr>
      <w:r w:rsidRPr="00664440">
        <w:rPr>
          <w:rFonts w:ascii="Arial" w:hAnsi="Arial" w:cs="Arial"/>
          <w:sz w:val="20"/>
          <w:szCs w:val="20"/>
        </w:rPr>
        <w:t>Community Broadcasting Section</w:t>
      </w:r>
    </w:p>
    <w:p w14:paraId="42B6D59F" w14:textId="77777777" w:rsidR="006C28A7" w:rsidRPr="00664440" w:rsidRDefault="006C28A7" w:rsidP="00D44176">
      <w:pPr>
        <w:spacing w:before="0" w:after="0" w:line="240" w:lineRule="atLeast"/>
        <w:ind w:left="284"/>
        <w:rPr>
          <w:rFonts w:ascii="Arial" w:hAnsi="Arial" w:cs="Arial"/>
          <w:sz w:val="20"/>
          <w:szCs w:val="20"/>
        </w:rPr>
      </w:pPr>
      <w:r w:rsidRPr="00664440">
        <w:rPr>
          <w:rFonts w:ascii="Arial" w:hAnsi="Arial" w:cs="Arial"/>
          <w:sz w:val="20"/>
          <w:szCs w:val="20"/>
        </w:rPr>
        <w:t>Australian Communications and Media Authority</w:t>
      </w:r>
    </w:p>
    <w:p w14:paraId="7B2E1E55" w14:textId="77777777" w:rsidR="006C28A7" w:rsidRPr="00664440" w:rsidRDefault="006C28A7" w:rsidP="00D44176">
      <w:pPr>
        <w:spacing w:before="0" w:after="0" w:line="240" w:lineRule="atLeast"/>
        <w:ind w:left="284"/>
        <w:rPr>
          <w:rFonts w:ascii="Arial" w:hAnsi="Arial" w:cs="Arial"/>
          <w:sz w:val="20"/>
          <w:szCs w:val="20"/>
        </w:rPr>
      </w:pPr>
      <w:r w:rsidRPr="00664440">
        <w:rPr>
          <w:rFonts w:ascii="Arial" w:hAnsi="Arial" w:cs="Arial"/>
          <w:sz w:val="20"/>
          <w:szCs w:val="20"/>
        </w:rPr>
        <w:t>PO Box Q500</w:t>
      </w:r>
    </w:p>
    <w:p w14:paraId="334EA076" w14:textId="77777777" w:rsidR="006C28A7" w:rsidRPr="00664440" w:rsidRDefault="006C28A7" w:rsidP="00D44176">
      <w:pPr>
        <w:spacing w:before="0" w:line="240" w:lineRule="atLeast"/>
        <w:ind w:left="284"/>
        <w:rPr>
          <w:rFonts w:ascii="Arial" w:hAnsi="Arial" w:cs="Arial"/>
          <w:sz w:val="20"/>
          <w:szCs w:val="20"/>
        </w:rPr>
      </w:pPr>
      <w:r w:rsidRPr="00664440">
        <w:rPr>
          <w:rFonts w:ascii="Arial" w:hAnsi="Arial" w:cs="Arial"/>
          <w:sz w:val="20"/>
          <w:szCs w:val="20"/>
        </w:rPr>
        <w:t>Queen Victoria Building NSW 1230</w:t>
      </w:r>
    </w:p>
    <w:p w14:paraId="5F8E237B" w14:textId="77777777" w:rsidR="006C28A7" w:rsidRDefault="006C28A7" w:rsidP="00B169E2">
      <w:pPr>
        <w:spacing w:before="0" w:after="0" w:line="240" w:lineRule="auto"/>
        <w:rPr>
          <w:rFonts w:ascii="Arial" w:hAnsi="Arial" w:cs="Arial"/>
          <w:sz w:val="20"/>
          <w:szCs w:val="20"/>
        </w:rPr>
      </w:pPr>
    </w:p>
    <w:p w14:paraId="7354ABD8" w14:textId="77777777" w:rsidR="006C28A7" w:rsidRDefault="006C28A7" w:rsidP="00B169E2">
      <w:pPr>
        <w:spacing w:before="0" w:after="0" w:line="240" w:lineRule="auto"/>
        <w:rPr>
          <w:rFonts w:ascii="Arial" w:hAnsi="Arial" w:cs="Arial"/>
          <w:sz w:val="20"/>
          <w:szCs w:val="20"/>
        </w:rPr>
      </w:pPr>
    </w:p>
    <w:p w14:paraId="4633182C" w14:textId="77777777" w:rsidR="00B34C16" w:rsidRDefault="00B34C16" w:rsidP="00B169E2">
      <w:pPr>
        <w:spacing w:before="0" w:after="0" w:line="240" w:lineRule="auto"/>
        <w:rPr>
          <w:rFonts w:ascii="Arial" w:hAnsi="Arial" w:cs="Arial"/>
          <w:sz w:val="20"/>
          <w:szCs w:val="20"/>
        </w:rPr>
      </w:pPr>
    </w:p>
    <w:p w14:paraId="658E40E9" w14:textId="096B0E48" w:rsidR="00B34C16" w:rsidRPr="001D3DFB" w:rsidRDefault="00B34C16" w:rsidP="00B169E2">
      <w:pPr>
        <w:spacing w:before="0" w:after="0" w:line="240" w:lineRule="auto"/>
        <w:rPr>
          <w:rFonts w:ascii="Arial" w:hAnsi="Arial" w:cs="Arial"/>
          <w:sz w:val="20"/>
          <w:szCs w:val="20"/>
        </w:rPr>
        <w:sectPr w:rsidR="00B34C16" w:rsidRPr="001D3DFB" w:rsidSect="00331EEA">
          <w:type w:val="continuous"/>
          <w:pgSz w:w="11906" w:h="16838" w:code="9"/>
          <w:pgMar w:top="851" w:right="707" w:bottom="567" w:left="851" w:header="709" w:footer="454" w:gutter="0"/>
          <w:cols w:num="2" w:space="230"/>
          <w:docGrid w:linePitch="360"/>
        </w:sectPr>
      </w:pPr>
    </w:p>
    <w:p w14:paraId="4E2C7404" w14:textId="17266C2B" w:rsidR="00894294" w:rsidRPr="00C74B48" w:rsidRDefault="00894294" w:rsidP="00894294">
      <w:pPr>
        <w:pStyle w:val="ACMABodyText"/>
        <w:shd w:val="solid" w:color="auto" w:fill="auto"/>
        <w:spacing w:before="120" w:line="240" w:lineRule="auto"/>
        <w:outlineLvl w:val="0"/>
        <w:rPr>
          <w:rFonts w:ascii="Arial" w:hAnsi="Arial" w:cs="Arial"/>
          <w:b/>
          <w:color w:val="FFFFFF"/>
          <w:szCs w:val="24"/>
        </w:rPr>
      </w:pPr>
      <w:r>
        <w:rPr>
          <w:rFonts w:ascii="Arial" w:hAnsi="Arial" w:cs="Arial"/>
          <w:b/>
          <w:color w:val="FFFFFF"/>
          <w:szCs w:val="24"/>
        </w:rPr>
        <w:t xml:space="preserve">Collection of personal information </w:t>
      </w:r>
    </w:p>
    <w:p w14:paraId="488F5E8B" w14:textId="67245F71" w:rsidR="009830AB" w:rsidRPr="00D44176" w:rsidRDefault="009830AB" w:rsidP="00D44176">
      <w:pPr>
        <w:pStyle w:val="ListParagraph"/>
        <w:numPr>
          <w:ilvl w:val="0"/>
          <w:numId w:val="36"/>
        </w:numPr>
        <w:spacing w:line="240" w:lineRule="atLeast"/>
        <w:ind w:left="357" w:hanging="357"/>
        <w:contextualSpacing w:val="0"/>
        <w:rPr>
          <w:rFonts w:ascii="Arial" w:hAnsi="Arial" w:cs="Arial"/>
          <w:sz w:val="20"/>
          <w:szCs w:val="20"/>
        </w:rPr>
      </w:pPr>
      <w:r w:rsidRPr="00D44176">
        <w:rPr>
          <w:rFonts w:ascii="Arial" w:hAnsi="Arial" w:cs="Arial"/>
          <w:sz w:val="20"/>
          <w:szCs w:val="20"/>
        </w:rPr>
        <w:t xml:space="preserve">The purpose of the collection of the personal information in this form is to enable the ACMA to assess </w:t>
      </w:r>
      <w:r w:rsidR="002D1845" w:rsidRPr="00D44176">
        <w:rPr>
          <w:rFonts w:ascii="Arial" w:hAnsi="Arial" w:cs="Arial"/>
          <w:sz w:val="20"/>
          <w:szCs w:val="20"/>
        </w:rPr>
        <w:t xml:space="preserve">whether </w:t>
      </w:r>
      <w:r w:rsidRPr="00D44176">
        <w:rPr>
          <w:rFonts w:ascii="Arial" w:hAnsi="Arial" w:cs="Arial"/>
          <w:sz w:val="20"/>
          <w:szCs w:val="20"/>
        </w:rPr>
        <w:t>the applicant</w:t>
      </w:r>
      <w:r w:rsidR="002D1845" w:rsidRPr="00D44176">
        <w:rPr>
          <w:rFonts w:ascii="Arial" w:hAnsi="Arial" w:cs="Arial"/>
          <w:sz w:val="20"/>
          <w:szCs w:val="20"/>
        </w:rPr>
        <w:t xml:space="preserve"> may</w:t>
      </w:r>
      <w:r w:rsidRPr="00D44176">
        <w:rPr>
          <w:rFonts w:ascii="Arial" w:hAnsi="Arial" w:cs="Arial"/>
          <w:sz w:val="20"/>
          <w:szCs w:val="20"/>
        </w:rPr>
        <w:t xml:space="preserve"> continue to provide the community broadcasting service. </w:t>
      </w:r>
    </w:p>
    <w:p w14:paraId="3F2ADA08" w14:textId="791008E7" w:rsidR="009830AB" w:rsidRPr="00D44176" w:rsidRDefault="009830AB" w:rsidP="00D44176">
      <w:pPr>
        <w:pStyle w:val="ListParagraph"/>
        <w:numPr>
          <w:ilvl w:val="0"/>
          <w:numId w:val="36"/>
        </w:numPr>
        <w:spacing w:line="240" w:lineRule="atLeast"/>
        <w:ind w:left="357" w:hanging="357"/>
        <w:contextualSpacing w:val="0"/>
        <w:rPr>
          <w:rFonts w:ascii="Arial" w:hAnsi="Arial" w:cs="Arial"/>
          <w:sz w:val="20"/>
          <w:szCs w:val="20"/>
        </w:rPr>
      </w:pPr>
      <w:r w:rsidRPr="00D44176">
        <w:rPr>
          <w:rFonts w:ascii="Arial" w:hAnsi="Arial" w:cs="Arial"/>
          <w:sz w:val="20"/>
          <w:szCs w:val="20"/>
        </w:rPr>
        <w:t xml:space="preserve">The ACMA will not use the </w:t>
      </w:r>
      <w:r w:rsidR="00171008" w:rsidRPr="00D44176">
        <w:rPr>
          <w:rFonts w:ascii="Arial" w:hAnsi="Arial" w:cs="Arial"/>
          <w:sz w:val="20"/>
          <w:szCs w:val="20"/>
        </w:rPr>
        <w:t xml:space="preserve">personal </w:t>
      </w:r>
      <w:r w:rsidRPr="00D44176">
        <w:rPr>
          <w:rFonts w:ascii="Arial" w:hAnsi="Arial" w:cs="Arial"/>
          <w:sz w:val="20"/>
          <w:szCs w:val="20"/>
        </w:rPr>
        <w:t>information for any other purpose, or disclose it, unless the relevant consent has been obtained or it is otherwise permitted t</w:t>
      </w:r>
      <w:r w:rsidR="00500FBA" w:rsidRPr="00D44176">
        <w:rPr>
          <w:rFonts w:ascii="Arial" w:hAnsi="Arial" w:cs="Arial"/>
          <w:sz w:val="20"/>
          <w:szCs w:val="20"/>
        </w:rPr>
        <w:t xml:space="preserve">o do so under the </w:t>
      </w:r>
      <w:r w:rsidR="00500FBA" w:rsidRPr="00D44176">
        <w:rPr>
          <w:rFonts w:ascii="Arial" w:hAnsi="Arial" w:cs="Arial"/>
          <w:i/>
          <w:iCs/>
          <w:sz w:val="20"/>
          <w:szCs w:val="20"/>
        </w:rPr>
        <w:t>Privacy Act</w:t>
      </w:r>
      <w:r w:rsidR="00D12E23" w:rsidRPr="00D44176">
        <w:rPr>
          <w:rFonts w:ascii="Arial" w:hAnsi="Arial" w:cs="Arial"/>
          <w:i/>
          <w:iCs/>
          <w:sz w:val="20"/>
          <w:szCs w:val="20"/>
        </w:rPr>
        <w:t xml:space="preserve"> 1988</w:t>
      </w:r>
      <w:r w:rsidR="00500FBA" w:rsidRPr="00D44176">
        <w:rPr>
          <w:rFonts w:ascii="Arial" w:hAnsi="Arial" w:cs="Arial"/>
          <w:sz w:val="20"/>
          <w:szCs w:val="20"/>
        </w:rPr>
        <w:t>.</w:t>
      </w:r>
    </w:p>
    <w:p w14:paraId="69FB2F15" w14:textId="51D0F5B7" w:rsidR="009830AB" w:rsidRPr="00D44176" w:rsidRDefault="009830AB" w:rsidP="00D44176">
      <w:pPr>
        <w:pStyle w:val="ListParagraph"/>
        <w:numPr>
          <w:ilvl w:val="0"/>
          <w:numId w:val="36"/>
        </w:numPr>
        <w:spacing w:line="240" w:lineRule="atLeast"/>
        <w:ind w:left="357" w:hanging="357"/>
        <w:contextualSpacing w:val="0"/>
        <w:rPr>
          <w:rFonts w:ascii="Arial" w:hAnsi="Arial" w:cs="Arial"/>
          <w:sz w:val="20"/>
          <w:szCs w:val="20"/>
        </w:rPr>
      </w:pPr>
      <w:r w:rsidRPr="00D44176">
        <w:rPr>
          <w:rFonts w:ascii="Arial" w:hAnsi="Arial" w:cs="Arial"/>
          <w:sz w:val="20"/>
          <w:szCs w:val="20"/>
        </w:rPr>
        <w:t xml:space="preserve">If the information requested in this form is not provided, the application for licence renewal </w:t>
      </w:r>
      <w:r w:rsidR="00500FBA" w:rsidRPr="00D44176">
        <w:rPr>
          <w:rFonts w:ascii="Arial" w:hAnsi="Arial" w:cs="Arial"/>
          <w:sz w:val="20"/>
          <w:szCs w:val="20"/>
        </w:rPr>
        <w:t xml:space="preserve">may not </w:t>
      </w:r>
      <w:r w:rsidR="00942D72">
        <w:rPr>
          <w:rFonts w:ascii="Arial" w:hAnsi="Arial" w:cs="Arial"/>
          <w:sz w:val="20"/>
          <w:szCs w:val="20"/>
        </w:rPr>
        <w:br/>
      </w:r>
      <w:r w:rsidR="00500FBA" w:rsidRPr="00D44176">
        <w:rPr>
          <w:rFonts w:ascii="Arial" w:hAnsi="Arial" w:cs="Arial"/>
          <w:sz w:val="20"/>
          <w:szCs w:val="20"/>
        </w:rPr>
        <w:t>be processed.</w:t>
      </w:r>
    </w:p>
    <w:p w14:paraId="644A3216" w14:textId="586F510F" w:rsidR="009830AB" w:rsidRPr="00D44176" w:rsidRDefault="009830AB" w:rsidP="00D44176">
      <w:pPr>
        <w:pStyle w:val="ListParagraph"/>
        <w:numPr>
          <w:ilvl w:val="0"/>
          <w:numId w:val="36"/>
        </w:numPr>
        <w:spacing w:line="240" w:lineRule="atLeast"/>
        <w:ind w:left="357" w:hanging="357"/>
        <w:contextualSpacing w:val="0"/>
        <w:rPr>
          <w:rFonts w:ascii="Arial" w:hAnsi="Arial" w:cs="Arial"/>
          <w:sz w:val="20"/>
          <w:szCs w:val="20"/>
        </w:rPr>
      </w:pPr>
      <w:r w:rsidRPr="00D44176">
        <w:rPr>
          <w:rFonts w:ascii="Arial" w:hAnsi="Arial" w:cs="Arial"/>
          <w:sz w:val="20"/>
          <w:szCs w:val="20"/>
        </w:rPr>
        <w:t xml:space="preserve">Further information on the Privacy Act and the ACMA’s Privacy Policy is available from the ACMA website </w:t>
      </w:r>
      <w:hyperlink r:id="rId17" w:history="1">
        <w:r w:rsidR="00335AEC" w:rsidRPr="00535363">
          <w:rPr>
            <w:rStyle w:val="Hyperlink"/>
            <w:rFonts w:ascii="Arial" w:hAnsi="Arial" w:cs="Arial"/>
            <w:sz w:val="20"/>
            <w:szCs w:val="20"/>
          </w:rPr>
          <w:t>acma.gov.au/privacy-policy</w:t>
        </w:r>
      </w:hyperlink>
      <w:r w:rsidR="00500FBA" w:rsidRPr="00D44176">
        <w:rPr>
          <w:rFonts w:ascii="Arial" w:hAnsi="Arial" w:cs="Arial"/>
          <w:sz w:val="20"/>
          <w:szCs w:val="20"/>
        </w:rPr>
        <w:t xml:space="preserve">. </w:t>
      </w:r>
      <w:r w:rsidRPr="00D44176">
        <w:rPr>
          <w:rFonts w:ascii="Arial" w:hAnsi="Arial" w:cs="Arial"/>
          <w:sz w:val="20"/>
          <w:szCs w:val="20"/>
        </w:rPr>
        <w:t xml:space="preserve">The Privacy Policy contains details about how personal information that is held by the ACMA may be accessed, and how such information may be corrected, where appropriate. It also explains how a complaint about a breach of the </w:t>
      </w:r>
      <w:hyperlink r:id="rId18" w:history="1">
        <w:r w:rsidRPr="00535363">
          <w:rPr>
            <w:rStyle w:val="Hyperlink"/>
            <w:rFonts w:ascii="Arial" w:hAnsi="Arial" w:cs="Arial"/>
            <w:sz w:val="20"/>
            <w:szCs w:val="20"/>
          </w:rPr>
          <w:t>Privacy Act</w:t>
        </w:r>
      </w:hyperlink>
      <w:r w:rsidR="00535363">
        <w:t xml:space="preserve"> </w:t>
      </w:r>
      <w:r w:rsidRPr="00D44176">
        <w:rPr>
          <w:rFonts w:ascii="Arial" w:hAnsi="Arial" w:cs="Arial"/>
          <w:sz w:val="20"/>
          <w:szCs w:val="20"/>
        </w:rPr>
        <w:t xml:space="preserve">may be lodged and how the ACMA will deal with such </w:t>
      </w:r>
      <w:r w:rsidR="00942D72">
        <w:rPr>
          <w:rFonts w:ascii="Arial" w:hAnsi="Arial" w:cs="Arial"/>
          <w:sz w:val="20"/>
          <w:szCs w:val="20"/>
        </w:rPr>
        <w:br/>
      </w:r>
      <w:r w:rsidRPr="00D44176">
        <w:rPr>
          <w:rFonts w:ascii="Arial" w:hAnsi="Arial" w:cs="Arial"/>
          <w:sz w:val="20"/>
          <w:szCs w:val="20"/>
        </w:rPr>
        <w:t>a complaint.</w:t>
      </w:r>
    </w:p>
    <w:p w14:paraId="0D7060B2" w14:textId="68CE9F51" w:rsidR="009830AB" w:rsidRPr="00D44176" w:rsidRDefault="009830AB" w:rsidP="00D44176">
      <w:pPr>
        <w:pStyle w:val="ListParagraph"/>
        <w:numPr>
          <w:ilvl w:val="0"/>
          <w:numId w:val="36"/>
        </w:numPr>
        <w:spacing w:line="240" w:lineRule="atLeast"/>
        <w:ind w:left="357" w:hanging="357"/>
        <w:contextualSpacing w:val="0"/>
        <w:rPr>
          <w:rFonts w:ascii="Arial" w:hAnsi="Arial" w:cs="Arial"/>
          <w:sz w:val="20"/>
          <w:szCs w:val="20"/>
        </w:rPr>
      </w:pPr>
      <w:r w:rsidRPr="00D44176">
        <w:rPr>
          <w:rFonts w:ascii="Arial" w:hAnsi="Arial" w:cs="Arial"/>
          <w:sz w:val="20"/>
          <w:szCs w:val="20"/>
        </w:rPr>
        <w:t xml:space="preserve">Any questions relating to the privacy of information requested in this form should be directed to the ACMA’s privacy contact officer on 1800 226 667 or by email to </w:t>
      </w:r>
      <w:hyperlink r:id="rId19" w:history="1">
        <w:r w:rsidRPr="00535363">
          <w:rPr>
            <w:rStyle w:val="Hyperlink"/>
            <w:rFonts w:ascii="Arial" w:hAnsi="Arial" w:cs="Arial"/>
            <w:sz w:val="20"/>
            <w:szCs w:val="20"/>
          </w:rPr>
          <w:t>privacy@acma.gov.au</w:t>
        </w:r>
      </w:hyperlink>
      <w:r w:rsidRPr="00D44176">
        <w:rPr>
          <w:rFonts w:ascii="Arial" w:hAnsi="Arial" w:cs="Arial"/>
          <w:sz w:val="20"/>
          <w:szCs w:val="20"/>
        </w:rPr>
        <w:t>.</w:t>
      </w:r>
    </w:p>
    <w:p w14:paraId="2B3A32F4" w14:textId="77777777" w:rsidR="00FB3E5D" w:rsidRPr="001D3DFB" w:rsidRDefault="00FB3E5D" w:rsidP="00FB3E5D">
      <w:pPr>
        <w:spacing w:before="0" w:after="0" w:line="240" w:lineRule="auto"/>
        <w:outlineLvl w:val="0"/>
        <w:rPr>
          <w:rFonts w:ascii="Arial" w:hAnsi="Arial" w:cs="Arial"/>
          <w:sz w:val="20"/>
          <w:szCs w:val="20"/>
        </w:rPr>
        <w:sectPr w:rsidR="00FB3E5D" w:rsidRPr="001D3DFB" w:rsidSect="00E002FF">
          <w:type w:val="continuous"/>
          <w:pgSz w:w="11906" w:h="16838" w:code="9"/>
          <w:pgMar w:top="851" w:right="903" w:bottom="709" w:left="851" w:header="709" w:footer="454"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0142"/>
      </w:tblGrid>
      <w:tr w:rsidR="00E67F20" w:rsidRPr="00664440" w14:paraId="6AF78D1C" w14:textId="77777777" w:rsidTr="00E67F20">
        <w:tc>
          <w:tcPr>
            <w:tcW w:w="10142" w:type="dxa"/>
            <w:shd w:val="clear" w:color="auto" w:fill="000000" w:themeFill="text1"/>
            <w:vAlign w:val="center"/>
          </w:tcPr>
          <w:p w14:paraId="69472F89" w14:textId="0A60D913" w:rsidR="00D51DD4" w:rsidRPr="00D44176" w:rsidRDefault="009B73C9" w:rsidP="00AA0D70">
            <w:pPr>
              <w:spacing w:before="0" w:after="0" w:line="240" w:lineRule="atLeast"/>
              <w:rPr>
                <w:rFonts w:ascii="Arial" w:hAnsi="Arial" w:cs="Arial"/>
                <w:b/>
                <w:color w:val="FFFFFF" w:themeColor="background1"/>
              </w:rPr>
            </w:pPr>
            <w:bookmarkStart w:id="0" w:name="_Hlk83972882"/>
            <w:r>
              <w:rPr>
                <w:rFonts w:ascii="Arial" w:hAnsi="Arial" w:cs="Arial"/>
                <w:b/>
                <w:color w:val="FFFFFF" w:themeColor="background1"/>
              </w:rPr>
              <w:lastRenderedPageBreak/>
              <w:t>Section 1</w:t>
            </w:r>
            <w:r w:rsidR="00BD47DB" w:rsidRPr="00D44176">
              <w:rPr>
                <w:rFonts w:ascii="Arial" w:hAnsi="Arial" w:cs="Arial"/>
                <w:b/>
                <w:color w:val="FFFFFF" w:themeColor="background1"/>
              </w:rPr>
              <w:t xml:space="preserve">: </w:t>
            </w:r>
            <w:r w:rsidR="00F61D7F">
              <w:rPr>
                <w:rFonts w:ascii="Arial" w:hAnsi="Arial" w:cs="Arial"/>
                <w:b/>
                <w:color w:val="FFFFFF" w:themeColor="background1"/>
              </w:rPr>
              <w:t>Applicant</w:t>
            </w:r>
            <w:r w:rsidR="00151CA4" w:rsidRPr="00D44176">
              <w:rPr>
                <w:rFonts w:ascii="Arial" w:hAnsi="Arial" w:cs="Arial"/>
                <w:b/>
                <w:color w:val="FFFFFF" w:themeColor="background1"/>
              </w:rPr>
              <w:t xml:space="preserve"> details</w:t>
            </w:r>
          </w:p>
        </w:tc>
      </w:tr>
    </w:tbl>
    <w:bookmarkEnd w:id="0"/>
    <w:p w14:paraId="79A178B0" w14:textId="5BAEAA57" w:rsidR="00FB3E5D" w:rsidRPr="00D44176" w:rsidRDefault="00DB2315" w:rsidP="006214B0">
      <w:pPr>
        <w:pStyle w:val="ListParagraph"/>
        <w:numPr>
          <w:ilvl w:val="0"/>
          <w:numId w:val="32"/>
        </w:numPr>
        <w:tabs>
          <w:tab w:val="left" w:pos="3530"/>
        </w:tabs>
        <w:spacing w:before="120" w:line="240" w:lineRule="auto"/>
        <w:ind w:left="426" w:hanging="284"/>
        <w:rPr>
          <w:rFonts w:ascii="Arial" w:hAnsi="Arial" w:cs="Arial"/>
          <w:b/>
          <w:sz w:val="20"/>
          <w:szCs w:val="20"/>
        </w:rPr>
      </w:pPr>
      <w:r>
        <w:rPr>
          <w:rFonts w:ascii="Arial" w:hAnsi="Arial" w:cs="Arial"/>
          <w:b/>
          <w:sz w:val="20"/>
          <w:szCs w:val="20"/>
        </w:rPr>
        <w:t>Applicant c</w:t>
      </w:r>
      <w:r w:rsidR="00FB3E5D" w:rsidRPr="00D44176">
        <w:rPr>
          <w:rFonts w:ascii="Arial" w:hAnsi="Arial" w:cs="Arial"/>
          <w:b/>
          <w:sz w:val="20"/>
          <w:szCs w:val="20"/>
        </w:rPr>
        <w:t>ompany name</w:t>
      </w:r>
      <w:r>
        <w:rPr>
          <w:rFonts w:ascii="Arial" w:hAnsi="Arial" w:cs="Arial"/>
          <w:b/>
          <w:sz w:val="20"/>
          <w:szCs w:val="20"/>
        </w:rPr>
        <w:t xml:space="preserve"> and </w:t>
      </w:r>
      <w:r w:rsidR="00FB3E5D" w:rsidRPr="00D44176">
        <w:rPr>
          <w:rFonts w:ascii="Arial" w:hAnsi="Arial" w:cs="Arial"/>
          <w:b/>
          <w:sz w:val="20"/>
          <w:szCs w:val="20"/>
        </w:rPr>
        <w:t xml:space="preserve">ABN: </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8"/>
      </w:tblGrid>
      <w:tr w:rsidR="00FB3E5D" w:rsidRPr="00664440" w14:paraId="205CC0C8" w14:textId="77777777" w:rsidTr="00C3544A">
        <w:trPr>
          <w:trHeight w:val="263"/>
        </w:trPr>
        <w:tc>
          <w:tcPr>
            <w:tcW w:w="10018" w:type="dxa"/>
          </w:tcPr>
          <w:p w14:paraId="429FF704" w14:textId="77777777" w:rsidR="00FB3E5D" w:rsidRPr="00664440" w:rsidRDefault="00FB3E5D" w:rsidP="00B433E8">
            <w:pPr>
              <w:tabs>
                <w:tab w:val="left" w:pos="3530"/>
              </w:tabs>
              <w:spacing w:before="0" w:after="0" w:line="240" w:lineRule="auto"/>
              <w:rPr>
                <w:rFonts w:ascii="Arial" w:hAnsi="Arial" w:cs="Arial"/>
                <w:sz w:val="20"/>
                <w:szCs w:val="20"/>
              </w:rPr>
            </w:pPr>
          </w:p>
          <w:p w14:paraId="0DD430B1" w14:textId="77777777" w:rsidR="00FB3E5D" w:rsidRPr="00664440" w:rsidRDefault="00FB3E5D" w:rsidP="00B433E8">
            <w:pPr>
              <w:tabs>
                <w:tab w:val="left" w:pos="3530"/>
              </w:tabs>
              <w:spacing w:before="0" w:after="0" w:line="240" w:lineRule="auto"/>
              <w:rPr>
                <w:rFonts w:ascii="Arial" w:hAnsi="Arial" w:cs="Arial"/>
                <w:sz w:val="20"/>
                <w:szCs w:val="20"/>
              </w:rPr>
            </w:pPr>
          </w:p>
        </w:tc>
      </w:tr>
    </w:tbl>
    <w:p w14:paraId="5EE401C6" w14:textId="55FCA855" w:rsidR="001162B0" w:rsidRPr="006214B0" w:rsidRDefault="006214B0" w:rsidP="006214B0">
      <w:pPr>
        <w:pStyle w:val="ListParagraph"/>
        <w:numPr>
          <w:ilvl w:val="0"/>
          <w:numId w:val="32"/>
        </w:numPr>
        <w:spacing w:before="120" w:line="240" w:lineRule="auto"/>
        <w:ind w:left="426" w:hanging="284"/>
        <w:contextualSpacing w:val="0"/>
        <w:rPr>
          <w:rFonts w:ascii="Arial" w:hAnsi="Arial" w:cs="Arial"/>
          <w:sz w:val="20"/>
        </w:rPr>
      </w:pPr>
      <w:r w:rsidRPr="006214B0">
        <w:rPr>
          <w:rFonts w:ascii="Arial" w:hAnsi="Arial" w:cs="Arial"/>
          <w:b/>
          <w:bCs/>
          <w:sz w:val="20"/>
        </w:rPr>
        <w:t>Company’s registered address and public officer’s contact details</w:t>
      </w:r>
      <w:r w:rsidR="001162B0" w:rsidRPr="006214B0">
        <w:rPr>
          <w:rFonts w:ascii="Arial" w:hAnsi="Arial" w:cs="Arial"/>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C57C37" w:rsidRPr="00664440" w14:paraId="1E8D7B43" w14:textId="77777777" w:rsidTr="00581875">
        <w:tc>
          <w:tcPr>
            <w:tcW w:w="10034" w:type="dxa"/>
          </w:tcPr>
          <w:p w14:paraId="1029617C" w14:textId="67906518" w:rsidR="00C57C37" w:rsidRPr="00664440" w:rsidRDefault="00061255" w:rsidP="00581875">
            <w:pPr>
              <w:tabs>
                <w:tab w:val="left" w:pos="3530"/>
              </w:tabs>
              <w:spacing w:before="120" w:line="240" w:lineRule="auto"/>
              <w:rPr>
                <w:rFonts w:ascii="Arial" w:hAnsi="Arial" w:cs="Arial"/>
                <w:sz w:val="20"/>
                <w:szCs w:val="20"/>
              </w:rPr>
            </w:pPr>
            <w:r>
              <w:rPr>
                <w:rFonts w:ascii="Arial" w:hAnsi="Arial" w:cs="Arial"/>
                <w:sz w:val="20"/>
                <w:szCs w:val="20"/>
              </w:rPr>
              <w:t>Address</w:t>
            </w:r>
            <w:r w:rsidR="00C57C37">
              <w:rPr>
                <w:rFonts w:ascii="Arial" w:hAnsi="Arial" w:cs="Arial"/>
                <w:sz w:val="20"/>
                <w:szCs w:val="20"/>
              </w:rPr>
              <w:t>:</w:t>
            </w:r>
          </w:p>
        </w:tc>
      </w:tr>
      <w:tr w:rsidR="00C57C37" w:rsidRPr="00664440" w14:paraId="07D1A611" w14:textId="77777777" w:rsidTr="00581875">
        <w:tc>
          <w:tcPr>
            <w:tcW w:w="10034" w:type="dxa"/>
          </w:tcPr>
          <w:p w14:paraId="34BE6912" w14:textId="1637FA40" w:rsidR="00C57C37" w:rsidRPr="00664440" w:rsidRDefault="00792DAB" w:rsidP="00581875">
            <w:pPr>
              <w:tabs>
                <w:tab w:val="left" w:pos="3530"/>
              </w:tabs>
              <w:spacing w:before="120" w:line="240" w:lineRule="auto"/>
              <w:rPr>
                <w:rFonts w:ascii="Arial" w:hAnsi="Arial" w:cs="Arial"/>
                <w:sz w:val="20"/>
                <w:szCs w:val="20"/>
              </w:rPr>
            </w:pPr>
            <w:r>
              <w:rPr>
                <w:rFonts w:ascii="Arial" w:hAnsi="Arial" w:cs="Arial"/>
                <w:sz w:val="20"/>
                <w:szCs w:val="20"/>
              </w:rPr>
              <w:t>Telephone</w:t>
            </w:r>
            <w:r w:rsidR="00C57C37">
              <w:rPr>
                <w:rFonts w:ascii="Arial" w:hAnsi="Arial" w:cs="Arial"/>
                <w:sz w:val="20"/>
                <w:szCs w:val="20"/>
              </w:rPr>
              <w:t>:</w:t>
            </w:r>
          </w:p>
        </w:tc>
      </w:tr>
      <w:tr w:rsidR="00C57C37" w:rsidRPr="00664440" w14:paraId="7A43F98A" w14:textId="77777777" w:rsidTr="00581875">
        <w:tc>
          <w:tcPr>
            <w:tcW w:w="10034" w:type="dxa"/>
          </w:tcPr>
          <w:p w14:paraId="10DC9B71" w14:textId="32FED6B2" w:rsidR="00C57C37" w:rsidRPr="00664440" w:rsidRDefault="00225E25" w:rsidP="00581875">
            <w:pPr>
              <w:tabs>
                <w:tab w:val="left" w:pos="3530"/>
              </w:tabs>
              <w:spacing w:before="120" w:line="240" w:lineRule="auto"/>
              <w:rPr>
                <w:rFonts w:ascii="Arial" w:hAnsi="Arial" w:cs="Arial"/>
                <w:sz w:val="20"/>
                <w:szCs w:val="20"/>
              </w:rPr>
            </w:pPr>
            <w:r>
              <w:rPr>
                <w:rFonts w:ascii="Arial" w:hAnsi="Arial" w:cs="Arial"/>
                <w:sz w:val="20"/>
                <w:szCs w:val="20"/>
              </w:rPr>
              <w:t>Mobile</w:t>
            </w:r>
            <w:r w:rsidR="00C57C37">
              <w:rPr>
                <w:rFonts w:ascii="Arial" w:hAnsi="Arial" w:cs="Arial"/>
                <w:sz w:val="20"/>
                <w:szCs w:val="20"/>
              </w:rPr>
              <w:t>:</w:t>
            </w:r>
          </w:p>
        </w:tc>
      </w:tr>
      <w:tr w:rsidR="00C57C37" w:rsidRPr="00664440" w14:paraId="6CA51D3E" w14:textId="77777777" w:rsidTr="00581875">
        <w:tc>
          <w:tcPr>
            <w:tcW w:w="10034" w:type="dxa"/>
          </w:tcPr>
          <w:p w14:paraId="1CC92BE1" w14:textId="77777777" w:rsidR="00C57C37" w:rsidRPr="00664440" w:rsidRDefault="00C57C37" w:rsidP="00581875">
            <w:pPr>
              <w:tabs>
                <w:tab w:val="left" w:pos="3530"/>
              </w:tabs>
              <w:spacing w:before="120" w:line="240" w:lineRule="auto"/>
              <w:rPr>
                <w:rFonts w:ascii="Arial" w:hAnsi="Arial" w:cs="Arial"/>
                <w:sz w:val="20"/>
                <w:szCs w:val="20"/>
              </w:rPr>
            </w:pPr>
            <w:r w:rsidRPr="00664440">
              <w:rPr>
                <w:rFonts w:ascii="Arial" w:hAnsi="Arial" w:cs="Arial"/>
                <w:sz w:val="20"/>
                <w:szCs w:val="20"/>
              </w:rPr>
              <w:t>Email</w:t>
            </w:r>
            <w:r>
              <w:rPr>
                <w:rFonts w:ascii="Arial" w:hAnsi="Arial" w:cs="Arial"/>
                <w:sz w:val="20"/>
                <w:szCs w:val="20"/>
              </w:rPr>
              <w:t>:</w:t>
            </w:r>
          </w:p>
        </w:tc>
      </w:tr>
    </w:tbl>
    <w:p w14:paraId="4E1F578E" w14:textId="77777777" w:rsidR="007B48CB" w:rsidRPr="007B48CB" w:rsidRDefault="008C7023" w:rsidP="007B48CB">
      <w:pPr>
        <w:pStyle w:val="ListParagraph"/>
        <w:numPr>
          <w:ilvl w:val="0"/>
          <w:numId w:val="32"/>
        </w:numPr>
        <w:tabs>
          <w:tab w:val="left" w:pos="3530"/>
        </w:tabs>
        <w:spacing w:before="120" w:line="240" w:lineRule="auto"/>
        <w:ind w:left="425" w:hanging="357"/>
        <w:contextualSpacing w:val="0"/>
        <w:rPr>
          <w:rFonts w:ascii="Arial" w:hAnsi="Arial" w:cs="Arial"/>
          <w:b/>
          <w:bCs/>
          <w:sz w:val="20"/>
          <w:szCs w:val="20"/>
        </w:rPr>
      </w:pPr>
      <w:r w:rsidRPr="007B48CB">
        <w:rPr>
          <w:rFonts w:ascii="Arial" w:hAnsi="Arial" w:cs="Arial"/>
          <w:b/>
          <w:bCs/>
          <w:sz w:val="20"/>
          <w:szCs w:val="20"/>
        </w:rPr>
        <w:t xml:space="preserve">Preferred </w:t>
      </w:r>
      <w:r w:rsidR="00DB2E41" w:rsidRPr="007B48CB">
        <w:rPr>
          <w:rFonts w:ascii="Arial" w:hAnsi="Arial" w:cs="Arial"/>
          <w:b/>
          <w:bCs/>
          <w:sz w:val="20"/>
          <w:szCs w:val="20"/>
        </w:rPr>
        <w:t xml:space="preserve">contact </w:t>
      </w:r>
      <w:r w:rsidRPr="007B48CB">
        <w:rPr>
          <w:rFonts w:ascii="Arial" w:hAnsi="Arial" w:cs="Arial"/>
          <w:b/>
          <w:bCs/>
          <w:sz w:val="20"/>
          <w:szCs w:val="20"/>
        </w:rPr>
        <w:t xml:space="preserve">details for </w:t>
      </w:r>
      <w:r w:rsidR="00DB2E41" w:rsidRPr="007B48CB">
        <w:rPr>
          <w:rFonts w:ascii="Arial" w:hAnsi="Arial" w:cs="Arial"/>
          <w:b/>
          <w:bCs/>
          <w:sz w:val="20"/>
          <w:szCs w:val="20"/>
        </w:rPr>
        <w:t>processing application:</w:t>
      </w:r>
      <w:r w:rsidR="007B48CB" w:rsidRPr="007B48CB">
        <w:rPr>
          <w:rFonts w:ascii="Arial" w:hAnsi="Arial" w:cs="Arial"/>
          <w:b/>
          <w:bCs/>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7B48CB" w:rsidRPr="00664440" w14:paraId="69C6B8B3" w14:textId="77777777" w:rsidTr="00581875">
        <w:tc>
          <w:tcPr>
            <w:tcW w:w="10034" w:type="dxa"/>
          </w:tcPr>
          <w:p w14:paraId="236EB948" w14:textId="2F35373D" w:rsidR="007B48CB" w:rsidRPr="00664440" w:rsidRDefault="000013C2" w:rsidP="00581875">
            <w:pPr>
              <w:tabs>
                <w:tab w:val="left" w:pos="3530"/>
              </w:tabs>
              <w:spacing w:before="120" w:line="240" w:lineRule="auto"/>
              <w:rPr>
                <w:rFonts w:ascii="Arial" w:hAnsi="Arial" w:cs="Arial"/>
                <w:sz w:val="20"/>
                <w:szCs w:val="20"/>
              </w:rPr>
            </w:pPr>
            <w:r>
              <w:rPr>
                <w:rFonts w:ascii="Arial" w:hAnsi="Arial" w:cs="Arial"/>
                <w:sz w:val="20"/>
                <w:szCs w:val="20"/>
              </w:rPr>
              <w:t>Name</w:t>
            </w:r>
            <w:r w:rsidR="007B48CB">
              <w:rPr>
                <w:rFonts w:ascii="Arial" w:hAnsi="Arial" w:cs="Arial"/>
                <w:sz w:val="20"/>
                <w:szCs w:val="20"/>
              </w:rPr>
              <w:t>:</w:t>
            </w:r>
          </w:p>
        </w:tc>
      </w:tr>
      <w:tr w:rsidR="007B48CB" w:rsidRPr="00664440" w14:paraId="69DDE936" w14:textId="77777777" w:rsidTr="00581875">
        <w:tc>
          <w:tcPr>
            <w:tcW w:w="10034" w:type="dxa"/>
          </w:tcPr>
          <w:p w14:paraId="07A8980D" w14:textId="77777777" w:rsidR="007B48CB" w:rsidRPr="00664440" w:rsidRDefault="007B48CB" w:rsidP="00581875">
            <w:pPr>
              <w:tabs>
                <w:tab w:val="left" w:pos="3530"/>
              </w:tabs>
              <w:spacing w:before="120" w:line="240" w:lineRule="auto"/>
              <w:rPr>
                <w:rFonts w:ascii="Arial" w:hAnsi="Arial" w:cs="Arial"/>
                <w:sz w:val="20"/>
                <w:szCs w:val="20"/>
              </w:rPr>
            </w:pPr>
            <w:r>
              <w:rPr>
                <w:rFonts w:ascii="Arial" w:hAnsi="Arial" w:cs="Arial"/>
                <w:sz w:val="20"/>
                <w:szCs w:val="20"/>
              </w:rPr>
              <w:t>Telephone:</w:t>
            </w:r>
          </w:p>
        </w:tc>
      </w:tr>
      <w:tr w:rsidR="007B48CB" w:rsidRPr="00664440" w14:paraId="5B8F77D8" w14:textId="77777777" w:rsidTr="00581875">
        <w:tc>
          <w:tcPr>
            <w:tcW w:w="10034" w:type="dxa"/>
          </w:tcPr>
          <w:p w14:paraId="0148A931" w14:textId="77777777" w:rsidR="007B48CB" w:rsidRPr="00664440" w:rsidRDefault="007B48CB" w:rsidP="00581875">
            <w:pPr>
              <w:tabs>
                <w:tab w:val="left" w:pos="3530"/>
              </w:tabs>
              <w:spacing w:before="120" w:line="240" w:lineRule="auto"/>
              <w:rPr>
                <w:rFonts w:ascii="Arial" w:hAnsi="Arial" w:cs="Arial"/>
                <w:sz w:val="20"/>
                <w:szCs w:val="20"/>
              </w:rPr>
            </w:pPr>
            <w:r>
              <w:rPr>
                <w:rFonts w:ascii="Arial" w:hAnsi="Arial" w:cs="Arial"/>
                <w:sz w:val="20"/>
                <w:szCs w:val="20"/>
              </w:rPr>
              <w:t>Mobile:</w:t>
            </w:r>
          </w:p>
        </w:tc>
      </w:tr>
      <w:tr w:rsidR="007B48CB" w:rsidRPr="00664440" w14:paraId="4918F20A" w14:textId="77777777" w:rsidTr="00581875">
        <w:tc>
          <w:tcPr>
            <w:tcW w:w="10034" w:type="dxa"/>
          </w:tcPr>
          <w:p w14:paraId="29F57868" w14:textId="77777777" w:rsidR="007B48CB" w:rsidRPr="00664440" w:rsidRDefault="007B48CB" w:rsidP="00581875">
            <w:pPr>
              <w:tabs>
                <w:tab w:val="left" w:pos="3530"/>
              </w:tabs>
              <w:spacing w:before="120" w:line="240" w:lineRule="auto"/>
              <w:rPr>
                <w:rFonts w:ascii="Arial" w:hAnsi="Arial" w:cs="Arial"/>
                <w:sz w:val="20"/>
                <w:szCs w:val="20"/>
              </w:rPr>
            </w:pPr>
            <w:r w:rsidRPr="00664440">
              <w:rPr>
                <w:rFonts w:ascii="Arial" w:hAnsi="Arial" w:cs="Arial"/>
                <w:sz w:val="20"/>
                <w:szCs w:val="20"/>
              </w:rPr>
              <w:t>Email</w:t>
            </w:r>
            <w:r>
              <w:rPr>
                <w:rFonts w:ascii="Arial" w:hAnsi="Arial" w:cs="Arial"/>
                <w:sz w:val="20"/>
                <w:szCs w:val="20"/>
              </w:rPr>
              <w:t>:</w:t>
            </w:r>
          </w:p>
        </w:tc>
      </w:tr>
    </w:tbl>
    <w:p w14:paraId="4D01F36A" w14:textId="5E0A59AE" w:rsidR="001162B0" w:rsidRDefault="001162B0" w:rsidP="00DC3388">
      <w:pPr>
        <w:tabs>
          <w:tab w:val="left" w:pos="3530"/>
        </w:tabs>
        <w:spacing w:before="120" w:after="0" w:line="240" w:lineRule="auto"/>
        <w:rPr>
          <w:rFonts w:ascii="Arial" w:hAnsi="Arial" w:cs="Arial"/>
          <w:sz w:val="20"/>
          <w:szCs w:val="20"/>
        </w:rPr>
      </w:pPr>
    </w:p>
    <w:p w14:paraId="1D7B2AF2" w14:textId="5DF45B05" w:rsidR="00432D3E" w:rsidRDefault="00AC6DDC" w:rsidP="007139DD">
      <w:pPr>
        <w:shd w:val="clear" w:color="auto" w:fill="000000" w:themeFill="text1"/>
        <w:spacing w:before="120" w:after="0" w:line="240" w:lineRule="auto"/>
        <w:rPr>
          <w:rFonts w:ascii="Arial" w:hAnsi="Arial" w:cs="Arial"/>
          <w:sz w:val="20"/>
          <w:szCs w:val="20"/>
        </w:rPr>
      </w:pPr>
      <w:r w:rsidRPr="002A0D6C">
        <w:rPr>
          <w:rFonts w:ascii="Arial" w:hAnsi="Arial" w:cs="Arial"/>
          <w:b/>
          <w:bCs/>
          <w:color w:val="FFFFFF" w:themeColor="background1"/>
          <w:bdr w:val="single" w:sz="4" w:space="0" w:color="auto"/>
          <w:shd w:val="clear" w:color="auto" w:fill="000000" w:themeFill="text1"/>
        </w:rPr>
        <w:t xml:space="preserve">Section </w:t>
      </w:r>
      <w:r w:rsidR="00CF20B1" w:rsidRPr="002A0D6C">
        <w:rPr>
          <w:rFonts w:ascii="Arial" w:hAnsi="Arial" w:cs="Arial"/>
          <w:b/>
          <w:bCs/>
          <w:color w:val="FFFFFF" w:themeColor="background1"/>
          <w:bdr w:val="single" w:sz="4" w:space="0" w:color="auto"/>
          <w:shd w:val="clear" w:color="auto" w:fill="000000" w:themeFill="text1"/>
        </w:rPr>
        <w:t xml:space="preserve">2: </w:t>
      </w:r>
      <w:r w:rsidR="00AB4EF1" w:rsidRPr="002A0D6C">
        <w:rPr>
          <w:rFonts w:ascii="Arial" w:hAnsi="Arial" w:cs="Arial"/>
          <w:b/>
          <w:bCs/>
          <w:color w:val="FFFFFF" w:themeColor="background1"/>
          <w:bdr w:val="single" w:sz="4" w:space="0" w:color="auto"/>
          <w:shd w:val="clear" w:color="auto" w:fill="000000" w:themeFill="text1"/>
        </w:rPr>
        <w:t>Community interest</w:t>
      </w:r>
      <w:r w:rsidR="00AB4EF1" w:rsidRPr="00FE1F4D">
        <w:rPr>
          <w:rFonts w:ascii="Arial" w:hAnsi="Arial" w:cs="Arial"/>
          <w:b/>
          <w:bCs/>
          <w:color w:val="FFFFFF" w:themeColor="background1"/>
          <w:bdr w:val="single" w:sz="4" w:space="0" w:color="auto"/>
        </w:rPr>
        <w:t xml:space="preserve"> and </w:t>
      </w:r>
      <w:r w:rsidR="00FE1F4D" w:rsidRPr="00FE1F4D">
        <w:rPr>
          <w:rFonts w:ascii="Arial" w:hAnsi="Arial" w:cs="Arial"/>
          <w:b/>
          <w:bCs/>
          <w:color w:val="FFFFFF" w:themeColor="background1"/>
          <w:bdr w:val="single" w:sz="4" w:space="0" w:color="auto"/>
        </w:rPr>
        <w:t>service</w:t>
      </w:r>
    </w:p>
    <w:p w14:paraId="3B864885" w14:textId="1884AFB0" w:rsidR="00930B7D" w:rsidRPr="00617510" w:rsidRDefault="00A269E5" w:rsidP="009D2CF2">
      <w:pPr>
        <w:pStyle w:val="ListParagraph"/>
        <w:numPr>
          <w:ilvl w:val="0"/>
          <w:numId w:val="32"/>
        </w:numPr>
        <w:tabs>
          <w:tab w:val="left" w:pos="3530"/>
        </w:tabs>
        <w:spacing w:before="120" w:line="240" w:lineRule="auto"/>
        <w:ind w:left="425" w:hanging="357"/>
        <w:contextualSpacing w:val="0"/>
        <w:rPr>
          <w:rFonts w:ascii="Arial" w:hAnsi="Arial" w:cs="Arial"/>
          <w:b/>
          <w:bCs/>
          <w:sz w:val="20"/>
          <w:szCs w:val="20"/>
        </w:rPr>
      </w:pPr>
      <w:r w:rsidRPr="00617510">
        <w:rPr>
          <w:rFonts w:ascii="Arial" w:hAnsi="Arial" w:cs="Arial"/>
          <w:b/>
          <w:bCs/>
          <w:sz w:val="20"/>
          <w:szCs w:val="20"/>
        </w:rPr>
        <w:t xml:space="preserve">Which service </w:t>
      </w:r>
      <w:r w:rsidR="00930B7D" w:rsidRPr="00617510">
        <w:rPr>
          <w:rFonts w:ascii="Arial" w:hAnsi="Arial" w:cs="Arial"/>
          <w:b/>
          <w:bCs/>
          <w:sz w:val="20"/>
          <w:szCs w:val="20"/>
        </w:rPr>
        <w:t>is the applicant applying for?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930B7D" w:rsidRPr="00664440" w14:paraId="3AF8CF62" w14:textId="77777777" w:rsidTr="003F1C6B">
        <w:tc>
          <w:tcPr>
            <w:tcW w:w="10034" w:type="dxa"/>
          </w:tcPr>
          <w:p w14:paraId="2998E1B2" w14:textId="77777777" w:rsidR="00930B7D" w:rsidRPr="00664440" w:rsidRDefault="00930B7D" w:rsidP="00581875">
            <w:pPr>
              <w:tabs>
                <w:tab w:val="left" w:pos="3530"/>
              </w:tabs>
              <w:spacing w:before="0" w:after="0" w:line="240" w:lineRule="auto"/>
              <w:rPr>
                <w:rFonts w:ascii="Arial" w:hAnsi="Arial" w:cs="Arial"/>
                <w:sz w:val="20"/>
                <w:szCs w:val="20"/>
              </w:rPr>
            </w:pPr>
          </w:p>
          <w:p w14:paraId="69173929" w14:textId="77777777" w:rsidR="00930B7D" w:rsidRPr="00664440" w:rsidRDefault="00930B7D" w:rsidP="00581875">
            <w:pPr>
              <w:tabs>
                <w:tab w:val="left" w:pos="3530"/>
              </w:tabs>
              <w:spacing w:before="0" w:after="0" w:line="240" w:lineRule="auto"/>
              <w:rPr>
                <w:rFonts w:ascii="Arial" w:hAnsi="Arial" w:cs="Arial"/>
                <w:sz w:val="20"/>
                <w:szCs w:val="20"/>
              </w:rPr>
            </w:pPr>
          </w:p>
        </w:tc>
      </w:tr>
    </w:tbl>
    <w:p w14:paraId="2A942005" w14:textId="26CBFC37" w:rsidR="00A31790" w:rsidRPr="00617510" w:rsidRDefault="00A31790" w:rsidP="0034030C">
      <w:pPr>
        <w:pStyle w:val="ListParagraph"/>
        <w:numPr>
          <w:ilvl w:val="0"/>
          <w:numId w:val="32"/>
        </w:numPr>
        <w:tabs>
          <w:tab w:val="left" w:pos="3530"/>
        </w:tabs>
        <w:spacing w:before="240" w:line="240" w:lineRule="auto"/>
        <w:ind w:left="425" w:hanging="357"/>
        <w:contextualSpacing w:val="0"/>
        <w:rPr>
          <w:rFonts w:ascii="Arial" w:hAnsi="Arial" w:cs="Arial"/>
          <w:b/>
          <w:bCs/>
          <w:sz w:val="20"/>
          <w:szCs w:val="20"/>
        </w:rPr>
      </w:pPr>
      <w:r w:rsidRPr="00617510">
        <w:rPr>
          <w:rFonts w:ascii="Arial" w:hAnsi="Arial" w:cs="Arial"/>
          <w:b/>
          <w:bCs/>
          <w:sz w:val="20"/>
          <w:szCs w:val="20"/>
        </w:rPr>
        <w:t>Wh</w:t>
      </w:r>
      <w:r w:rsidR="00A948EE">
        <w:rPr>
          <w:rFonts w:ascii="Arial" w:hAnsi="Arial" w:cs="Arial"/>
          <w:b/>
          <w:bCs/>
          <w:sz w:val="20"/>
          <w:szCs w:val="20"/>
        </w:rPr>
        <w:t xml:space="preserve">at community interest does the </w:t>
      </w:r>
      <w:r w:rsidR="00015494">
        <w:rPr>
          <w:rFonts w:ascii="Arial" w:hAnsi="Arial" w:cs="Arial"/>
          <w:b/>
          <w:bCs/>
          <w:sz w:val="20"/>
          <w:szCs w:val="20"/>
        </w:rPr>
        <w:t>applicant propose to represent</w:t>
      </w:r>
      <w:r w:rsidRPr="00617510">
        <w:rPr>
          <w:rFonts w:ascii="Arial" w:hAnsi="Arial" w:cs="Arial"/>
          <w:b/>
          <w:bCs/>
          <w:sz w:val="20"/>
          <w:szCs w:val="20"/>
        </w:rPr>
        <w:t>?</w:t>
      </w:r>
    </w:p>
    <w:p w14:paraId="3B6EB63E" w14:textId="77777777" w:rsidR="00617510" w:rsidRPr="00A31790" w:rsidRDefault="00617510" w:rsidP="00A31790">
      <w:pPr>
        <w:tabs>
          <w:tab w:val="left" w:pos="3530"/>
        </w:tabs>
        <w:spacing w:before="120" w:line="240" w:lineRule="auto"/>
        <w:ind w:firstLine="142"/>
        <w:rPr>
          <w:rFonts w:ascii="Arial" w:hAnsi="Arial" w:cs="Arial"/>
          <w:sz w:val="20"/>
          <w:szCs w:val="20"/>
        </w:rPr>
      </w:pPr>
      <w:r w:rsidRPr="00A31790">
        <w:rPr>
          <w:rFonts w:ascii="Arial" w:hAnsi="Arial" w:cs="Arial"/>
          <w:sz w:val="20"/>
          <w:szCs w:val="20"/>
        </w:rPr>
        <w:fldChar w:fldCharType="begin">
          <w:ffData>
            <w:name w:val="Check1"/>
            <w:enabled/>
            <w:calcOnExit w:val="0"/>
            <w:checkBox>
              <w:sizeAuto/>
              <w:default w:val="0"/>
            </w:checkBox>
          </w:ffData>
        </w:fldChar>
      </w:r>
      <w:r w:rsidRPr="00A31790">
        <w:rPr>
          <w:rFonts w:ascii="Arial" w:hAnsi="Arial" w:cs="Arial"/>
          <w:sz w:val="20"/>
          <w:szCs w:val="20"/>
        </w:rPr>
        <w:instrText xml:space="preserve"> FORMCHECKBOX </w:instrText>
      </w:r>
      <w:r w:rsidRPr="00A31790">
        <w:rPr>
          <w:rFonts w:ascii="Arial" w:hAnsi="Arial" w:cs="Arial"/>
          <w:sz w:val="20"/>
          <w:szCs w:val="20"/>
        </w:rPr>
      </w:r>
      <w:r w:rsidRPr="00A31790">
        <w:rPr>
          <w:rFonts w:ascii="Arial" w:hAnsi="Arial" w:cs="Arial"/>
          <w:sz w:val="20"/>
          <w:szCs w:val="20"/>
        </w:rPr>
        <w:fldChar w:fldCharType="separate"/>
      </w:r>
      <w:r w:rsidRPr="00A31790">
        <w:rPr>
          <w:rFonts w:ascii="Arial" w:hAnsi="Arial" w:cs="Arial"/>
          <w:sz w:val="20"/>
          <w:szCs w:val="20"/>
        </w:rPr>
        <w:fldChar w:fldCharType="end"/>
      </w:r>
      <w:r w:rsidRPr="00A31790">
        <w:rPr>
          <w:rFonts w:ascii="Arial" w:hAnsi="Arial" w:cs="Arial"/>
          <w:sz w:val="20"/>
          <w:szCs w:val="20"/>
        </w:rPr>
        <w:t xml:space="preserve"> General </w:t>
      </w:r>
    </w:p>
    <w:p w14:paraId="15706FED" w14:textId="39884EBF" w:rsidR="003F1C6B" w:rsidRPr="00A31790" w:rsidRDefault="00617510" w:rsidP="00A31790">
      <w:pPr>
        <w:tabs>
          <w:tab w:val="left" w:pos="3530"/>
        </w:tabs>
        <w:spacing w:before="120" w:line="240" w:lineRule="auto"/>
        <w:ind w:firstLine="142"/>
        <w:rPr>
          <w:rFonts w:ascii="Arial" w:hAnsi="Arial" w:cs="Arial"/>
          <w:b/>
          <w:sz w:val="20"/>
          <w:szCs w:val="20"/>
        </w:rPr>
      </w:pPr>
      <w:r w:rsidRPr="00A31790">
        <w:rPr>
          <w:rFonts w:ascii="Arial" w:hAnsi="Arial" w:cs="Arial"/>
          <w:sz w:val="20"/>
          <w:szCs w:val="20"/>
        </w:rPr>
        <w:fldChar w:fldCharType="begin">
          <w:ffData>
            <w:name w:val="Check1"/>
            <w:enabled/>
            <w:calcOnExit w:val="0"/>
            <w:checkBox>
              <w:sizeAuto/>
              <w:default w:val="0"/>
            </w:checkBox>
          </w:ffData>
        </w:fldChar>
      </w:r>
      <w:r w:rsidRPr="00A31790">
        <w:rPr>
          <w:rFonts w:ascii="Arial" w:hAnsi="Arial" w:cs="Arial"/>
          <w:sz w:val="20"/>
          <w:szCs w:val="20"/>
        </w:rPr>
        <w:instrText xml:space="preserve"> FORMCHECKBOX </w:instrText>
      </w:r>
      <w:r w:rsidRPr="00A31790">
        <w:rPr>
          <w:rFonts w:ascii="Arial" w:hAnsi="Arial" w:cs="Arial"/>
          <w:sz w:val="20"/>
          <w:szCs w:val="20"/>
        </w:rPr>
      </w:r>
      <w:r w:rsidRPr="00A31790">
        <w:rPr>
          <w:rFonts w:ascii="Arial" w:hAnsi="Arial" w:cs="Arial"/>
          <w:sz w:val="20"/>
          <w:szCs w:val="20"/>
        </w:rPr>
        <w:fldChar w:fldCharType="separate"/>
      </w:r>
      <w:r w:rsidRPr="00A31790">
        <w:rPr>
          <w:rFonts w:ascii="Arial" w:hAnsi="Arial" w:cs="Arial"/>
          <w:sz w:val="20"/>
          <w:szCs w:val="20"/>
        </w:rPr>
        <w:fldChar w:fldCharType="end"/>
      </w:r>
      <w:r w:rsidRPr="00A31790">
        <w:rPr>
          <w:rFonts w:ascii="Arial" w:hAnsi="Arial" w:cs="Arial"/>
          <w:sz w:val="20"/>
          <w:szCs w:val="20"/>
        </w:rPr>
        <w:t xml:space="preserve"> Other (please specify) </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8"/>
      </w:tblGrid>
      <w:tr w:rsidR="003F1C6B" w:rsidRPr="00664440" w14:paraId="4EB16A60" w14:textId="77777777" w:rsidTr="00581875">
        <w:trPr>
          <w:trHeight w:val="263"/>
        </w:trPr>
        <w:tc>
          <w:tcPr>
            <w:tcW w:w="10018" w:type="dxa"/>
          </w:tcPr>
          <w:p w14:paraId="4F40D7DD" w14:textId="77777777" w:rsidR="003F1C6B" w:rsidRPr="00664440" w:rsidRDefault="003F1C6B" w:rsidP="00581875">
            <w:pPr>
              <w:tabs>
                <w:tab w:val="left" w:pos="3530"/>
              </w:tabs>
              <w:spacing w:before="0" w:after="0" w:line="240" w:lineRule="auto"/>
              <w:rPr>
                <w:rFonts w:ascii="Arial" w:hAnsi="Arial" w:cs="Arial"/>
                <w:sz w:val="20"/>
                <w:szCs w:val="20"/>
              </w:rPr>
            </w:pPr>
          </w:p>
          <w:p w14:paraId="05A60F9B" w14:textId="77777777" w:rsidR="003F1C6B" w:rsidRPr="00664440" w:rsidRDefault="003F1C6B" w:rsidP="00581875">
            <w:pPr>
              <w:tabs>
                <w:tab w:val="left" w:pos="3530"/>
              </w:tabs>
              <w:spacing w:before="0" w:after="0" w:line="240" w:lineRule="auto"/>
              <w:rPr>
                <w:rFonts w:ascii="Arial" w:hAnsi="Arial" w:cs="Arial"/>
                <w:sz w:val="20"/>
                <w:szCs w:val="20"/>
              </w:rPr>
            </w:pPr>
          </w:p>
        </w:tc>
      </w:tr>
    </w:tbl>
    <w:p w14:paraId="0FEE141D" w14:textId="2283061E" w:rsidR="00930B7D" w:rsidRPr="0034030C" w:rsidRDefault="00BB29B0" w:rsidP="00CC066F">
      <w:pPr>
        <w:pStyle w:val="ListParagraph"/>
        <w:numPr>
          <w:ilvl w:val="0"/>
          <w:numId w:val="32"/>
        </w:numPr>
        <w:tabs>
          <w:tab w:val="left" w:pos="3530"/>
        </w:tabs>
        <w:spacing w:before="240" w:line="240" w:lineRule="auto"/>
        <w:ind w:left="425" w:hanging="357"/>
        <w:contextualSpacing w:val="0"/>
        <w:rPr>
          <w:rFonts w:ascii="Arial" w:hAnsi="Arial" w:cs="Arial"/>
          <w:b/>
          <w:bCs/>
          <w:sz w:val="20"/>
          <w:szCs w:val="20"/>
        </w:rPr>
      </w:pPr>
      <w:r w:rsidRPr="0034030C">
        <w:rPr>
          <w:rFonts w:ascii="Arial" w:hAnsi="Arial" w:cs="Arial"/>
          <w:b/>
          <w:bCs/>
          <w:sz w:val="20"/>
          <w:szCs w:val="20"/>
        </w:rPr>
        <w:t xml:space="preserve">What is the proposed </w:t>
      </w:r>
      <w:r w:rsidR="00F64AB8" w:rsidRPr="0034030C">
        <w:rPr>
          <w:rFonts w:ascii="Arial" w:hAnsi="Arial" w:cs="Arial"/>
          <w:b/>
          <w:bCs/>
          <w:sz w:val="20"/>
          <w:szCs w:val="20"/>
        </w:rPr>
        <w:t xml:space="preserve">service’s </w:t>
      </w:r>
      <w:r w:rsidR="00E96480" w:rsidRPr="0034030C">
        <w:rPr>
          <w:rFonts w:ascii="Arial" w:hAnsi="Arial" w:cs="Arial"/>
          <w:b/>
          <w:bCs/>
          <w:sz w:val="20"/>
          <w:szCs w:val="20"/>
        </w:rPr>
        <w:t xml:space="preserve">call sign and on-air </w:t>
      </w:r>
      <w:r w:rsidR="0034030C" w:rsidRPr="0034030C">
        <w:rPr>
          <w:rFonts w:ascii="Arial" w:hAnsi="Arial" w:cs="Arial"/>
          <w:b/>
          <w:bCs/>
          <w:sz w:val="20"/>
          <w:szCs w:val="20"/>
        </w:rPr>
        <w:t xml:space="preserve">identifier?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AF0127" w:rsidRPr="00664440" w14:paraId="5FA295BA" w14:textId="77777777" w:rsidTr="00581875">
        <w:tc>
          <w:tcPr>
            <w:tcW w:w="10034" w:type="dxa"/>
          </w:tcPr>
          <w:p w14:paraId="166FF1F9" w14:textId="63C3CDEC" w:rsidR="00AF0127" w:rsidRPr="00664440" w:rsidRDefault="00AF0127" w:rsidP="00581875">
            <w:pPr>
              <w:tabs>
                <w:tab w:val="left" w:pos="3530"/>
              </w:tabs>
              <w:spacing w:before="120" w:line="240" w:lineRule="auto"/>
              <w:rPr>
                <w:rFonts w:ascii="Arial" w:hAnsi="Arial" w:cs="Arial"/>
                <w:sz w:val="20"/>
                <w:szCs w:val="20"/>
              </w:rPr>
            </w:pPr>
            <w:r>
              <w:rPr>
                <w:rFonts w:ascii="Arial" w:hAnsi="Arial" w:cs="Arial"/>
                <w:sz w:val="20"/>
                <w:szCs w:val="20"/>
              </w:rPr>
              <w:t>Call sign:</w:t>
            </w:r>
          </w:p>
        </w:tc>
      </w:tr>
      <w:tr w:rsidR="00AF0127" w:rsidRPr="00664440" w14:paraId="50644487" w14:textId="77777777" w:rsidTr="00581875">
        <w:tc>
          <w:tcPr>
            <w:tcW w:w="10034" w:type="dxa"/>
          </w:tcPr>
          <w:p w14:paraId="7B56EA37" w14:textId="456E5E12" w:rsidR="00AF0127" w:rsidRPr="00664440" w:rsidRDefault="00396426" w:rsidP="00581875">
            <w:pPr>
              <w:tabs>
                <w:tab w:val="left" w:pos="3530"/>
              </w:tabs>
              <w:spacing w:before="120" w:line="240" w:lineRule="auto"/>
              <w:rPr>
                <w:rFonts w:ascii="Arial" w:hAnsi="Arial" w:cs="Arial"/>
                <w:sz w:val="20"/>
                <w:szCs w:val="20"/>
              </w:rPr>
            </w:pPr>
            <w:r>
              <w:rPr>
                <w:rFonts w:ascii="Arial" w:hAnsi="Arial" w:cs="Arial"/>
                <w:sz w:val="20"/>
                <w:szCs w:val="20"/>
              </w:rPr>
              <w:t>On-air identifier</w:t>
            </w:r>
            <w:r w:rsidR="00AF0127">
              <w:rPr>
                <w:rFonts w:ascii="Arial" w:hAnsi="Arial" w:cs="Arial"/>
                <w:sz w:val="20"/>
                <w:szCs w:val="20"/>
              </w:rPr>
              <w:t>:</w:t>
            </w:r>
          </w:p>
        </w:tc>
      </w:tr>
    </w:tbl>
    <w:p w14:paraId="50866155" w14:textId="3DB6D397" w:rsidR="0034030C" w:rsidRDefault="007A06E7" w:rsidP="00C370DD">
      <w:pPr>
        <w:pStyle w:val="ListParagraph"/>
        <w:numPr>
          <w:ilvl w:val="0"/>
          <w:numId w:val="32"/>
        </w:numPr>
        <w:tabs>
          <w:tab w:val="left" w:pos="3530"/>
        </w:tabs>
        <w:spacing w:before="240" w:line="240" w:lineRule="auto"/>
        <w:ind w:left="425" w:hanging="357"/>
        <w:contextualSpacing w:val="0"/>
        <w:rPr>
          <w:rFonts w:ascii="Arial" w:hAnsi="Arial" w:cs="Arial"/>
          <w:b/>
          <w:bCs/>
          <w:sz w:val="20"/>
          <w:szCs w:val="20"/>
        </w:rPr>
      </w:pPr>
      <w:r w:rsidRPr="00105FF0">
        <w:rPr>
          <w:rFonts w:ascii="Arial" w:hAnsi="Arial" w:cs="Arial"/>
          <w:b/>
          <w:bCs/>
          <w:sz w:val="20"/>
          <w:szCs w:val="20"/>
        </w:rPr>
        <w:t xml:space="preserve">Does the applicant control </w:t>
      </w:r>
      <w:r w:rsidR="00105FF0" w:rsidRPr="00105FF0">
        <w:rPr>
          <w:rFonts w:ascii="Arial" w:hAnsi="Arial" w:cs="Arial"/>
          <w:b/>
          <w:bCs/>
          <w:sz w:val="20"/>
          <w:szCs w:val="20"/>
        </w:rPr>
        <w:t>any other radio or television broadcasting licence in the same licence area as the licence specified at Question 4?</w:t>
      </w:r>
    </w:p>
    <w:p w14:paraId="1DE9AEA0" w14:textId="400F4B95" w:rsidR="00C370DD" w:rsidRPr="00C370DD" w:rsidRDefault="00C370DD" w:rsidP="00C370DD">
      <w:pPr>
        <w:tabs>
          <w:tab w:val="left" w:pos="3530"/>
        </w:tabs>
        <w:spacing w:before="120" w:line="240" w:lineRule="auto"/>
        <w:ind w:left="142"/>
        <w:rPr>
          <w:rFonts w:ascii="Arial" w:hAnsi="Arial" w:cs="Arial"/>
          <w:sz w:val="20"/>
          <w:szCs w:val="20"/>
        </w:rPr>
      </w:pPr>
      <w:r w:rsidRPr="00C370DD">
        <w:rPr>
          <w:rFonts w:ascii="Arial" w:hAnsi="Arial" w:cs="Arial"/>
          <w:sz w:val="20"/>
          <w:szCs w:val="20"/>
        </w:rPr>
        <w:fldChar w:fldCharType="begin">
          <w:ffData>
            <w:name w:val="Check1"/>
            <w:enabled/>
            <w:calcOnExit w:val="0"/>
            <w:checkBox>
              <w:sizeAuto/>
              <w:default w:val="0"/>
            </w:checkBox>
          </w:ffData>
        </w:fldChar>
      </w:r>
      <w:r w:rsidRPr="00C370DD">
        <w:rPr>
          <w:rFonts w:ascii="Arial" w:hAnsi="Arial" w:cs="Arial"/>
          <w:sz w:val="20"/>
          <w:szCs w:val="20"/>
        </w:rPr>
        <w:instrText xml:space="preserve"> FORMCHECKBOX </w:instrText>
      </w:r>
      <w:r w:rsidRPr="00C370DD">
        <w:rPr>
          <w:rFonts w:ascii="Arial" w:hAnsi="Arial" w:cs="Arial"/>
          <w:sz w:val="20"/>
          <w:szCs w:val="20"/>
        </w:rPr>
      </w:r>
      <w:r w:rsidRPr="00C370DD">
        <w:rPr>
          <w:rFonts w:ascii="Arial" w:hAnsi="Arial" w:cs="Arial"/>
          <w:sz w:val="20"/>
          <w:szCs w:val="20"/>
        </w:rPr>
        <w:fldChar w:fldCharType="separate"/>
      </w:r>
      <w:r w:rsidRPr="00C370DD">
        <w:rPr>
          <w:rFonts w:ascii="Arial" w:hAnsi="Arial" w:cs="Arial"/>
          <w:sz w:val="20"/>
          <w:szCs w:val="20"/>
        </w:rPr>
        <w:fldChar w:fldCharType="end"/>
      </w:r>
      <w:r w:rsidRPr="00C370DD">
        <w:rPr>
          <w:rFonts w:ascii="Arial" w:hAnsi="Arial" w:cs="Arial"/>
          <w:sz w:val="20"/>
          <w:szCs w:val="20"/>
        </w:rPr>
        <w:t xml:space="preserve"> </w:t>
      </w:r>
      <w:r>
        <w:rPr>
          <w:rFonts w:ascii="Arial" w:hAnsi="Arial" w:cs="Arial"/>
          <w:sz w:val="20"/>
          <w:szCs w:val="20"/>
        </w:rPr>
        <w:t>No</w:t>
      </w:r>
      <w:r w:rsidRPr="00C370DD">
        <w:rPr>
          <w:rFonts w:ascii="Arial" w:hAnsi="Arial" w:cs="Arial"/>
          <w:sz w:val="20"/>
          <w:szCs w:val="20"/>
        </w:rPr>
        <w:t xml:space="preserve"> </w:t>
      </w:r>
    </w:p>
    <w:p w14:paraId="28DCE39A" w14:textId="40B9A505" w:rsidR="00C370DD" w:rsidRDefault="00C370DD" w:rsidP="00C370DD">
      <w:pPr>
        <w:tabs>
          <w:tab w:val="left" w:pos="3530"/>
        </w:tabs>
        <w:spacing w:before="120" w:line="240" w:lineRule="auto"/>
        <w:ind w:left="142"/>
        <w:rPr>
          <w:rFonts w:ascii="Arial" w:hAnsi="Arial" w:cs="Arial"/>
          <w:sz w:val="20"/>
          <w:szCs w:val="20"/>
        </w:rPr>
      </w:pPr>
      <w:r w:rsidRPr="00C370DD">
        <w:rPr>
          <w:rFonts w:ascii="Arial" w:hAnsi="Arial" w:cs="Arial"/>
          <w:sz w:val="20"/>
          <w:szCs w:val="20"/>
        </w:rPr>
        <w:fldChar w:fldCharType="begin">
          <w:ffData>
            <w:name w:val="Check1"/>
            <w:enabled/>
            <w:calcOnExit w:val="0"/>
            <w:checkBox>
              <w:sizeAuto/>
              <w:default w:val="0"/>
            </w:checkBox>
          </w:ffData>
        </w:fldChar>
      </w:r>
      <w:r w:rsidRPr="00C370DD">
        <w:rPr>
          <w:rFonts w:ascii="Arial" w:hAnsi="Arial" w:cs="Arial"/>
          <w:sz w:val="20"/>
          <w:szCs w:val="20"/>
        </w:rPr>
        <w:instrText xml:space="preserve"> FORMCHECKBOX </w:instrText>
      </w:r>
      <w:r w:rsidRPr="00C370DD">
        <w:rPr>
          <w:rFonts w:ascii="Arial" w:hAnsi="Arial" w:cs="Arial"/>
          <w:sz w:val="20"/>
          <w:szCs w:val="20"/>
        </w:rPr>
      </w:r>
      <w:r w:rsidRPr="00C370DD">
        <w:rPr>
          <w:rFonts w:ascii="Arial" w:hAnsi="Arial" w:cs="Arial"/>
          <w:sz w:val="20"/>
          <w:szCs w:val="20"/>
        </w:rPr>
        <w:fldChar w:fldCharType="separate"/>
      </w:r>
      <w:r w:rsidRPr="00C370DD">
        <w:rPr>
          <w:rFonts w:ascii="Arial" w:hAnsi="Arial" w:cs="Arial"/>
          <w:sz w:val="20"/>
          <w:szCs w:val="20"/>
        </w:rPr>
        <w:fldChar w:fldCharType="end"/>
      </w:r>
      <w:r w:rsidRPr="00C370DD">
        <w:rPr>
          <w:rFonts w:ascii="Arial" w:hAnsi="Arial" w:cs="Arial"/>
          <w:sz w:val="20"/>
          <w:szCs w:val="20"/>
        </w:rPr>
        <w:t xml:space="preserve"> </w:t>
      </w:r>
      <w:r w:rsidR="00120916">
        <w:rPr>
          <w:rFonts w:ascii="Arial" w:hAnsi="Arial" w:cs="Arial"/>
          <w:sz w:val="20"/>
          <w:szCs w:val="20"/>
        </w:rPr>
        <w:t>Yes</w:t>
      </w:r>
      <w:r w:rsidRPr="00C370DD">
        <w:rPr>
          <w:rFonts w:ascii="Arial" w:hAnsi="Arial" w:cs="Arial"/>
          <w:sz w:val="20"/>
          <w:szCs w:val="20"/>
        </w:rPr>
        <w:t xml:space="preserve"> (please specify</w:t>
      </w:r>
      <w:r w:rsidR="000A7B99">
        <w:rPr>
          <w:rFonts w:ascii="Arial" w:hAnsi="Arial" w:cs="Arial"/>
          <w:sz w:val="20"/>
          <w:szCs w:val="20"/>
        </w:rPr>
        <w:t xml:space="preserve"> licence </w:t>
      </w:r>
      <w:r w:rsidR="00CC7EC5">
        <w:rPr>
          <w:rFonts w:ascii="Arial" w:hAnsi="Arial" w:cs="Arial"/>
          <w:sz w:val="20"/>
          <w:szCs w:val="20"/>
        </w:rPr>
        <w:t>number/s</w:t>
      </w:r>
      <w:r w:rsidRPr="00C370DD">
        <w:rPr>
          <w:rFonts w:ascii="Arial" w:hAnsi="Arial" w:cs="Arial"/>
          <w:sz w:val="20"/>
          <w:szCs w:val="20"/>
        </w:rPr>
        <w:t xml:space="preserve">) </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8"/>
      </w:tblGrid>
      <w:tr w:rsidR="00CC7EC5" w:rsidRPr="00664440" w14:paraId="2A93A875" w14:textId="77777777" w:rsidTr="00581875">
        <w:trPr>
          <w:trHeight w:val="263"/>
        </w:trPr>
        <w:tc>
          <w:tcPr>
            <w:tcW w:w="10018" w:type="dxa"/>
          </w:tcPr>
          <w:p w14:paraId="4DF2465A" w14:textId="77777777" w:rsidR="00CC7EC5" w:rsidRPr="00664440" w:rsidRDefault="00CC7EC5" w:rsidP="00581875">
            <w:pPr>
              <w:tabs>
                <w:tab w:val="left" w:pos="3530"/>
              </w:tabs>
              <w:spacing w:before="0" w:after="0" w:line="240" w:lineRule="auto"/>
              <w:rPr>
                <w:rFonts w:ascii="Arial" w:hAnsi="Arial" w:cs="Arial"/>
                <w:sz w:val="20"/>
                <w:szCs w:val="20"/>
              </w:rPr>
            </w:pPr>
          </w:p>
          <w:p w14:paraId="6281D9F6" w14:textId="77777777" w:rsidR="00CC7EC5" w:rsidRPr="00664440" w:rsidRDefault="00CC7EC5" w:rsidP="00581875">
            <w:pPr>
              <w:tabs>
                <w:tab w:val="left" w:pos="3530"/>
              </w:tabs>
              <w:spacing w:before="0" w:after="0" w:line="240" w:lineRule="auto"/>
              <w:rPr>
                <w:rFonts w:ascii="Arial" w:hAnsi="Arial" w:cs="Arial"/>
                <w:sz w:val="20"/>
                <w:szCs w:val="20"/>
              </w:rPr>
            </w:pPr>
          </w:p>
        </w:tc>
      </w:tr>
    </w:tbl>
    <w:p w14:paraId="205091CF" w14:textId="77777777" w:rsidR="0035779A" w:rsidRDefault="00043094" w:rsidP="00233A58">
      <w:pPr>
        <w:pStyle w:val="ListParagraph"/>
        <w:keepNext/>
        <w:keepLines/>
        <w:numPr>
          <w:ilvl w:val="0"/>
          <w:numId w:val="32"/>
        </w:numPr>
        <w:tabs>
          <w:tab w:val="left" w:pos="3530"/>
        </w:tabs>
        <w:spacing w:before="240" w:line="240" w:lineRule="auto"/>
        <w:ind w:left="425" w:hanging="357"/>
        <w:contextualSpacing w:val="0"/>
        <w:rPr>
          <w:rFonts w:ascii="Arial" w:hAnsi="Arial" w:cs="Arial"/>
          <w:b/>
          <w:bCs/>
          <w:sz w:val="20"/>
          <w:szCs w:val="20"/>
        </w:rPr>
      </w:pPr>
      <w:r w:rsidRPr="00043094">
        <w:rPr>
          <w:rFonts w:ascii="Arial" w:hAnsi="Arial" w:cs="Arial"/>
          <w:b/>
          <w:bCs/>
          <w:sz w:val="20"/>
          <w:szCs w:val="20"/>
        </w:rPr>
        <w:lastRenderedPageBreak/>
        <w:t>Please provide copies of the following documents for the applicant company</w:t>
      </w:r>
      <w:r w:rsidR="0035779A">
        <w:rPr>
          <w:rFonts w:ascii="Arial" w:hAnsi="Arial" w:cs="Arial"/>
          <w:b/>
          <w:bCs/>
          <w:sz w:val="20"/>
          <w:szCs w:val="20"/>
        </w:rPr>
        <w:t>:</w:t>
      </w:r>
    </w:p>
    <w:p w14:paraId="2E7D1715" w14:textId="77777777" w:rsidR="00522844" w:rsidRPr="00522844" w:rsidRDefault="00522844" w:rsidP="00233A58">
      <w:pPr>
        <w:keepNext/>
        <w:keepLines/>
        <w:spacing w:before="120" w:line="240" w:lineRule="auto"/>
        <w:ind w:left="142"/>
        <w:rPr>
          <w:rFonts w:cs="Arial"/>
          <w:sz w:val="20"/>
          <w:szCs w:val="20"/>
        </w:rPr>
      </w:pPr>
      <w:r w:rsidRPr="00522844">
        <w:rPr>
          <w:rFonts w:ascii="Arial" w:hAnsi="Arial" w:cs="Arial"/>
          <w:sz w:val="20"/>
          <w:szCs w:val="20"/>
        </w:rPr>
        <w:fldChar w:fldCharType="begin">
          <w:ffData>
            <w:name w:val="Check1"/>
            <w:enabled/>
            <w:calcOnExit w:val="0"/>
            <w:checkBox>
              <w:sizeAuto/>
              <w:default w:val="0"/>
            </w:checkBox>
          </w:ffData>
        </w:fldChar>
      </w:r>
      <w:r w:rsidRPr="00522844">
        <w:rPr>
          <w:rFonts w:ascii="Arial" w:hAnsi="Arial" w:cs="Arial"/>
          <w:sz w:val="20"/>
          <w:szCs w:val="20"/>
        </w:rPr>
        <w:instrText xml:space="preserve"> FORMCHECKBOX </w:instrText>
      </w:r>
      <w:r w:rsidRPr="00522844">
        <w:rPr>
          <w:rFonts w:ascii="Arial" w:hAnsi="Arial" w:cs="Arial"/>
          <w:sz w:val="20"/>
          <w:szCs w:val="20"/>
        </w:rPr>
      </w:r>
      <w:r w:rsidRPr="00522844">
        <w:rPr>
          <w:rFonts w:ascii="Arial" w:hAnsi="Arial" w:cs="Arial"/>
          <w:sz w:val="20"/>
          <w:szCs w:val="20"/>
        </w:rPr>
        <w:fldChar w:fldCharType="separate"/>
      </w:r>
      <w:r w:rsidRPr="00522844">
        <w:rPr>
          <w:rFonts w:ascii="Arial" w:hAnsi="Arial" w:cs="Arial"/>
          <w:sz w:val="20"/>
          <w:szCs w:val="20"/>
        </w:rPr>
        <w:fldChar w:fldCharType="end"/>
      </w:r>
      <w:r w:rsidRPr="00522844">
        <w:rPr>
          <w:rFonts w:ascii="Arial" w:hAnsi="Arial" w:cs="Arial"/>
          <w:sz w:val="20"/>
          <w:szCs w:val="20"/>
        </w:rPr>
        <w:t xml:space="preserve"> The constitution or rules of association</w:t>
      </w:r>
    </w:p>
    <w:p w14:paraId="0FEB42B8" w14:textId="77777777" w:rsidR="00522844" w:rsidRPr="00522844" w:rsidRDefault="00522844" w:rsidP="00233A58">
      <w:pPr>
        <w:pStyle w:val="ABABodyText"/>
        <w:keepNext/>
        <w:keepLines/>
        <w:ind w:left="142"/>
        <w:rPr>
          <w:rFonts w:cs="Arial"/>
          <w:sz w:val="20"/>
          <w:szCs w:val="20"/>
        </w:rPr>
      </w:pPr>
      <w:r w:rsidRPr="00522844">
        <w:rPr>
          <w:rFonts w:ascii="Arial" w:hAnsi="Arial" w:cs="Arial"/>
          <w:sz w:val="20"/>
          <w:szCs w:val="20"/>
        </w:rPr>
        <w:fldChar w:fldCharType="begin">
          <w:ffData>
            <w:name w:val="Check1"/>
            <w:enabled/>
            <w:calcOnExit w:val="0"/>
            <w:checkBox>
              <w:sizeAuto/>
              <w:default w:val="0"/>
            </w:checkBox>
          </w:ffData>
        </w:fldChar>
      </w:r>
      <w:r w:rsidRPr="00522844">
        <w:rPr>
          <w:rFonts w:ascii="Arial" w:hAnsi="Arial" w:cs="Arial"/>
          <w:sz w:val="20"/>
          <w:szCs w:val="20"/>
        </w:rPr>
        <w:instrText xml:space="preserve"> FORMCHECKBOX </w:instrText>
      </w:r>
      <w:r w:rsidRPr="00522844">
        <w:rPr>
          <w:rFonts w:ascii="Arial" w:hAnsi="Arial" w:cs="Arial"/>
          <w:sz w:val="20"/>
          <w:szCs w:val="20"/>
        </w:rPr>
      </w:r>
      <w:r w:rsidRPr="00522844">
        <w:rPr>
          <w:rFonts w:ascii="Arial" w:hAnsi="Arial" w:cs="Arial"/>
          <w:sz w:val="20"/>
          <w:szCs w:val="20"/>
        </w:rPr>
        <w:fldChar w:fldCharType="separate"/>
      </w:r>
      <w:r w:rsidRPr="00522844">
        <w:rPr>
          <w:rFonts w:ascii="Arial" w:hAnsi="Arial" w:cs="Arial"/>
          <w:sz w:val="20"/>
          <w:szCs w:val="20"/>
        </w:rPr>
        <w:fldChar w:fldCharType="end"/>
      </w:r>
      <w:r w:rsidRPr="00522844">
        <w:rPr>
          <w:rFonts w:ascii="Arial" w:hAnsi="Arial" w:cs="Arial"/>
          <w:sz w:val="20"/>
          <w:szCs w:val="20"/>
        </w:rPr>
        <w:t xml:space="preserve"> The most recent financial statement </w:t>
      </w:r>
    </w:p>
    <w:p w14:paraId="4F6B4843" w14:textId="77777777" w:rsidR="00522844" w:rsidRPr="00522844" w:rsidRDefault="00522844" w:rsidP="00233A58">
      <w:pPr>
        <w:pStyle w:val="ABABodyText"/>
        <w:keepNext/>
        <w:keepLines/>
        <w:ind w:left="142"/>
        <w:rPr>
          <w:rFonts w:cs="Arial"/>
          <w:sz w:val="20"/>
          <w:szCs w:val="20"/>
        </w:rPr>
      </w:pPr>
      <w:r w:rsidRPr="00522844">
        <w:rPr>
          <w:rFonts w:ascii="Arial" w:hAnsi="Arial" w:cs="Arial"/>
          <w:sz w:val="20"/>
          <w:szCs w:val="20"/>
        </w:rPr>
        <w:fldChar w:fldCharType="begin">
          <w:ffData>
            <w:name w:val="Check1"/>
            <w:enabled/>
            <w:calcOnExit w:val="0"/>
            <w:checkBox>
              <w:sizeAuto/>
              <w:default w:val="0"/>
            </w:checkBox>
          </w:ffData>
        </w:fldChar>
      </w:r>
      <w:r w:rsidRPr="00522844">
        <w:rPr>
          <w:rFonts w:ascii="Arial" w:hAnsi="Arial" w:cs="Arial"/>
          <w:sz w:val="20"/>
          <w:szCs w:val="20"/>
        </w:rPr>
        <w:instrText xml:space="preserve"> FORMCHECKBOX </w:instrText>
      </w:r>
      <w:r w:rsidRPr="00522844">
        <w:rPr>
          <w:rFonts w:ascii="Arial" w:hAnsi="Arial" w:cs="Arial"/>
          <w:sz w:val="20"/>
          <w:szCs w:val="20"/>
        </w:rPr>
      </w:r>
      <w:r w:rsidRPr="00522844">
        <w:rPr>
          <w:rFonts w:ascii="Arial" w:hAnsi="Arial" w:cs="Arial"/>
          <w:sz w:val="20"/>
          <w:szCs w:val="20"/>
        </w:rPr>
        <w:fldChar w:fldCharType="separate"/>
      </w:r>
      <w:r w:rsidRPr="00522844">
        <w:rPr>
          <w:rFonts w:ascii="Arial" w:hAnsi="Arial" w:cs="Arial"/>
          <w:sz w:val="20"/>
          <w:szCs w:val="20"/>
        </w:rPr>
        <w:fldChar w:fldCharType="end"/>
      </w:r>
      <w:r w:rsidRPr="00522844">
        <w:rPr>
          <w:rFonts w:ascii="Arial" w:hAnsi="Arial" w:cs="Arial"/>
          <w:sz w:val="20"/>
          <w:szCs w:val="20"/>
        </w:rPr>
        <w:t xml:space="preserve"> A 2-year budget for the service</w:t>
      </w:r>
    </w:p>
    <w:p w14:paraId="2AAD7EF2" w14:textId="4D57DE78" w:rsidR="00CC7EC5" w:rsidRDefault="00522844" w:rsidP="00233A58">
      <w:pPr>
        <w:keepNext/>
        <w:keepLines/>
        <w:tabs>
          <w:tab w:val="left" w:pos="3530"/>
        </w:tabs>
        <w:spacing w:before="120" w:line="240" w:lineRule="auto"/>
        <w:ind w:left="142"/>
        <w:rPr>
          <w:rFonts w:ascii="Arial" w:hAnsi="Arial" w:cs="Arial"/>
          <w:sz w:val="20"/>
          <w:szCs w:val="20"/>
        </w:rPr>
      </w:pPr>
      <w:r w:rsidRPr="00522844">
        <w:rPr>
          <w:rFonts w:ascii="Arial" w:hAnsi="Arial" w:cs="Arial"/>
          <w:sz w:val="20"/>
          <w:szCs w:val="20"/>
        </w:rPr>
        <w:fldChar w:fldCharType="begin">
          <w:ffData>
            <w:name w:val="Check1"/>
            <w:enabled/>
            <w:calcOnExit w:val="0"/>
            <w:checkBox>
              <w:sizeAuto/>
              <w:default w:val="0"/>
            </w:checkBox>
          </w:ffData>
        </w:fldChar>
      </w:r>
      <w:r w:rsidRPr="00522844">
        <w:rPr>
          <w:rFonts w:ascii="Arial" w:hAnsi="Arial" w:cs="Arial"/>
          <w:sz w:val="20"/>
          <w:szCs w:val="20"/>
        </w:rPr>
        <w:instrText xml:space="preserve"> FORMCHECKBOX </w:instrText>
      </w:r>
      <w:r w:rsidRPr="00522844">
        <w:rPr>
          <w:rFonts w:ascii="Arial" w:hAnsi="Arial" w:cs="Arial"/>
          <w:sz w:val="20"/>
          <w:szCs w:val="20"/>
        </w:rPr>
      </w:r>
      <w:r w:rsidRPr="00522844">
        <w:rPr>
          <w:rFonts w:ascii="Arial" w:hAnsi="Arial" w:cs="Arial"/>
          <w:sz w:val="20"/>
          <w:szCs w:val="20"/>
        </w:rPr>
        <w:fldChar w:fldCharType="separate"/>
      </w:r>
      <w:r w:rsidRPr="00522844">
        <w:rPr>
          <w:rFonts w:ascii="Arial" w:hAnsi="Arial" w:cs="Arial"/>
          <w:sz w:val="20"/>
          <w:szCs w:val="20"/>
        </w:rPr>
        <w:fldChar w:fldCharType="end"/>
      </w:r>
      <w:r w:rsidRPr="00522844">
        <w:rPr>
          <w:rFonts w:ascii="Arial" w:hAnsi="Arial" w:cs="Arial"/>
          <w:sz w:val="20"/>
          <w:szCs w:val="20"/>
        </w:rPr>
        <w:t xml:space="preserve"> Details of any funding arrangements with Commonwealth, </w:t>
      </w:r>
      <w:r w:rsidR="00233A58">
        <w:rPr>
          <w:rFonts w:ascii="Arial" w:hAnsi="Arial" w:cs="Arial"/>
          <w:sz w:val="20"/>
          <w:szCs w:val="20"/>
        </w:rPr>
        <w:t>s</w:t>
      </w:r>
      <w:r w:rsidRPr="00522844">
        <w:rPr>
          <w:rFonts w:ascii="Arial" w:hAnsi="Arial" w:cs="Arial"/>
          <w:sz w:val="20"/>
          <w:szCs w:val="20"/>
        </w:rPr>
        <w:t xml:space="preserve">tate or </w:t>
      </w:r>
      <w:r w:rsidR="00233A58">
        <w:rPr>
          <w:rFonts w:ascii="Arial" w:hAnsi="Arial" w:cs="Arial"/>
          <w:sz w:val="20"/>
          <w:szCs w:val="20"/>
        </w:rPr>
        <w:t>t</w:t>
      </w:r>
      <w:r w:rsidRPr="00522844">
        <w:rPr>
          <w:rFonts w:ascii="Arial" w:hAnsi="Arial" w:cs="Arial"/>
          <w:sz w:val="20"/>
          <w:szCs w:val="20"/>
        </w:rPr>
        <w:t>erritory agencies, or other organisations.</w:t>
      </w:r>
    </w:p>
    <w:p w14:paraId="71558119" w14:textId="2888C6A4" w:rsidR="00A01DB7" w:rsidRDefault="007E432E" w:rsidP="00EE12F4">
      <w:pPr>
        <w:pStyle w:val="ListParagraph"/>
        <w:numPr>
          <w:ilvl w:val="0"/>
          <w:numId w:val="32"/>
        </w:numPr>
        <w:tabs>
          <w:tab w:val="left" w:pos="3530"/>
        </w:tabs>
        <w:spacing w:before="240" w:after="0" w:line="240" w:lineRule="auto"/>
        <w:ind w:left="425" w:hanging="357"/>
        <w:contextualSpacing w:val="0"/>
        <w:rPr>
          <w:rFonts w:ascii="Arial" w:hAnsi="Arial" w:cs="Arial"/>
          <w:b/>
          <w:bCs/>
          <w:sz w:val="20"/>
          <w:szCs w:val="20"/>
        </w:rPr>
      </w:pPr>
      <w:r>
        <w:rPr>
          <w:rFonts w:ascii="Arial" w:hAnsi="Arial" w:cs="Arial"/>
          <w:b/>
          <w:bCs/>
          <w:sz w:val="20"/>
          <w:szCs w:val="20"/>
        </w:rPr>
        <w:t xml:space="preserve">Please </w:t>
      </w:r>
      <w:r w:rsidRPr="007E432E">
        <w:rPr>
          <w:rFonts w:ascii="Arial" w:hAnsi="Arial" w:cs="Arial"/>
          <w:b/>
          <w:bCs/>
          <w:sz w:val="20"/>
          <w:szCs w:val="20"/>
        </w:rPr>
        <w:t>provide details of transmission infrastructure, including the proposed transmitter site.</w:t>
      </w:r>
    </w:p>
    <w:p w14:paraId="3D2F5839" w14:textId="62A991EB" w:rsidR="00EF0EC8" w:rsidRDefault="00EF0EC8" w:rsidP="008A3DAC">
      <w:pPr>
        <w:tabs>
          <w:tab w:val="left" w:pos="3530"/>
        </w:tabs>
        <w:spacing w:before="0" w:after="0" w:line="240" w:lineRule="auto"/>
        <w:rPr>
          <w:rFonts w:ascii="Arial" w:hAnsi="Arial" w:cs="Arial"/>
          <w:sz w:val="20"/>
          <w:szCs w:val="20"/>
        </w:rPr>
      </w:pPr>
      <w:r w:rsidRPr="00C370DD">
        <w:rPr>
          <w:rFonts w:ascii="Arial" w:hAnsi="Arial" w:cs="Arial"/>
          <w:sz w:val="20"/>
          <w:szCs w:val="20"/>
        </w:rPr>
        <w:t xml:space="preserve"> </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8"/>
      </w:tblGrid>
      <w:tr w:rsidR="00EF0EC8" w:rsidRPr="00664440" w14:paraId="3ACDA1F6" w14:textId="77777777" w:rsidTr="003964DF">
        <w:trPr>
          <w:trHeight w:val="263"/>
        </w:trPr>
        <w:tc>
          <w:tcPr>
            <w:tcW w:w="10018" w:type="dxa"/>
          </w:tcPr>
          <w:p w14:paraId="5C5850C8" w14:textId="77777777" w:rsidR="00EF0EC8" w:rsidRPr="00664440" w:rsidRDefault="00EF0EC8" w:rsidP="00EE12F4">
            <w:pPr>
              <w:tabs>
                <w:tab w:val="left" w:pos="3530"/>
              </w:tabs>
              <w:spacing w:before="0" w:after="0" w:line="240" w:lineRule="auto"/>
              <w:rPr>
                <w:rFonts w:ascii="Arial" w:hAnsi="Arial" w:cs="Arial"/>
                <w:sz w:val="20"/>
                <w:szCs w:val="20"/>
              </w:rPr>
            </w:pPr>
          </w:p>
          <w:p w14:paraId="431FECD6" w14:textId="77777777" w:rsidR="00EF0EC8" w:rsidRPr="00664440" w:rsidRDefault="00EF0EC8" w:rsidP="00EE12F4">
            <w:pPr>
              <w:tabs>
                <w:tab w:val="left" w:pos="3530"/>
              </w:tabs>
              <w:spacing w:before="0" w:after="0" w:line="240" w:lineRule="auto"/>
              <w:rPr>
                <w:rFonts w:ascii="Arial" w:hAnsi="Arial" w:cs="Arial"/>
                <w:sz w:val="20"/>
                <w:szCs w:val="20"/>
              </w:rPr>
            </w:pPr>
          </w:p>
        </w:tc>
      </w:tr>
    </w:tbl>
    <w:p w14:paraId="17AC351A" w14:textId="77777777" w:rsidR="00A95AA6" w:rsidRPr="00EF0EC8" w:rsidRDefault="00A95AA6" w:rsidP="00EF0EC8">
      <w:pPr>
        <w:tabs>
          <w:tab w:val="left" w:pos="3530"/>
        </w:tabs>
        <w:spacing w:before="240" w:after="0" w:line="240" w:lineRule="auto"/>
        <w:ind w:left="68"/>
        <w:rPr>
          <w:rFonts w:ascii="Arial" w:hAnsi="Arial" w:cs="Arial"/>
          <w:b/>
          <w:bCs/>
          <w:sz w:val="20"/>
          <w:szCs w:val="20"/>
        </w:rPr>
      </w:pPr>
    </w:p>
    <w:p w14:paraId="5C001C5B" w14:textId="77777777" w:rsidR="006D11C5" w:rsidRDefault="006D11C5" w:rsidP="006D11C5">
      <w:pPr>
        <w:tabs>
          <w:tab w:val="left" w:pos="3530"/>
        </w:tabs>
        <w:spacing w:before="120" w:after="0" w:line="240" w:lineRule="auto"/>
        <w:rPr>
          <w:rFonts w:ascii="Arial" w:hAnsi="Arial" w:cs="Arial"/>
          <w:sz w:val="20"/>
          <w:szCs w:val="20"/>
        </w:rPr>
      </w:pPr>
    </w:p>
    <w:p w14:paraId="0B4CC766" w14:textId="57190C31" w:rsidR="006D11C5" w:rsidRDefault="006D11C5" w:rsidP="006D11C5">
      <w:pPr>
        <w:shd w:val="clear" w:color="auto" w:fill="000000" w:themeFill="text1"/>
        <w:spacing w:before="120" w:after="0" w:line="240" w:lineRule="auto"/>
        <w:rPr>
          <w:rFonts w:ascii="Arial" w:hAnsi="Arial" w:cs="Arial"/>
          <w:sz w:val="20"/>
          <w:szCs w:val="20"/>
        </w:rPr>
      </w:pPr>
      <w:r w:rsidRPr="002A0D6C">
        <w:rPr>
          <w:rFonts w:ascii="Arial" w:hAnsi="Arial" w:cs="Arial"/>
          <w:b/>
          <w:bCs/>
          <w:color w:val="FFFFFF" w:themeColor="background1"/>
          <w:bdr w:val="single" w:sz="4" w:space="0" w:color="auto"/>
          <w:shd w:val="clear" w:color="auto" w:fill="000000" w:themeFill="text1"/>
        </w:rPr>
        <w:t xml:space="preserve">Section </w:t>
      </w:r>
      <w:r w:rsidR="00AC5C9C">
        <w:rPr>
          <w:rFonts w:ascii="Arial" w:hAnsi="Arial" w:cs="Arial"/>
          <w:b/>
          <w:bCs/>
          <w:color w:val="FFFFFF" w:themeColor="background1"/>
          <w:bdr w:val="single" w:sz="4" w:space="0" w:color="auto"/>
          <w:shd w:val="clear" w:color="auto" w:fill="000000" w:themeFill="text1"/>
        </w:rPr>
        <w:t>3</w:t>
      </w:r>
      <w:r w:rsidRPr="002A0D6C">
        <w:rPr>
          <w:rFonts w:ascii="Arial" w:hAnsi="Arial" w:cs="Arial"/>
          <w:b/>
          <w:bCs/>
          <w:color w:val="FFFFFF" w:themeColor="background1"/>
          <w:bdr w:val="single" w:sz="4" w:space="0" w:color="auto"/>
          <w:shd w:val="clear" w:color="auto" w:fill="000000" w:themeFill="text1"/>
        </w:rPr>
        <w:t>: C</w:t>
      </w:r>
      <w:r w:rsidR="00AC5C9C">
        <w:rPr>
          <w:rFonts w:ascii="Arial" w:hAnsi="Arial" w:cs="Arial"/>
          <w:b/>
          <w:bCs/>
          <w:color w:val="FFFFFF" w:themeColor="background1"/>
          <w:bdr w:val="single" w:sz="4" w:space="0" w:color="auto"/>
          <w:shd w:val="clear" w:color="auto" w:fill="000000" w:themeFill="text1"/>
        </w:rPr>
        <w:t>ertification</w:t>
      </w:r>
    </w:p>
    <w:p w14:paraId="4BC83E05" w14:textId="77777777" w:rsidR="006D11C5" w:rsidRDefault="006D11C5" w:rsidP="006D11C5">
      <w:pPr>
        <w:tabs>
          <w:tab w:val="left" w:pos="3530"/>
        </w:tabs>
        <w:spacing w:before="120" w:after="0" w:line="240" w:lineRule="auto"/>
        <w:ind w:left="66"/>
        <w:rPr>
          <w:rFonts w:ascii="Arial" w:hAnsi="Arial" w:cs="Arial"/>
          <w:b/>
          <w:sz w:val="20"/>
          <w:szCs w:val="20"/>
        </w:rPr>
      </w:pPr>
    </w:p>
    <w:p w14:paraId="7D704AA6" w14:textId="21D91ED0" w:rsidR="00FB3E5D" w:rsidRPr="00664440" w:rsidRDefault="00A5326B" w:rsidP="00535363">
      <w:pPr>
        <w:tabs>
          <w:tab w:val="left" w:pos="3530"/>
        </w:tabs>
        <w:spacing w:before="120" w:line="240" w:lineRule="auto"/>
        <w:rPr>
          <w:rFonts w:ascii="Arial" w:hAnsi="Arial" w:cs="Arial"/>
          <w:sz w:val="20"/>
          <w:szCs w:val="20"/>
        </w:rPr>
      </w:pPr>
      <w:r>
        <w:rPr>
          <w:rFonts w:ascii="Arial" w:hAnsi="Arial" w:cs="Arial"/>
          <w:b/>
          <w:bCs/>
          <w:sz w:val="20"/>
          <w:szCs w:val="20"/>
        </w:rPr>
        <w:t>T</w:t>
      </w:r>
      <w:r w:rsidR="00FB3E5D" w:rsidRPr="00D44176">
        <w:rPr>
          <w:rFonts w:ascii="Arial" w:hAnsi="Arial" w:cs="Arial"/>
          <w:b/>
          <w:bCs/>
          <w:sz w:val="20"/>
          <w:szCs w:val="20"/>
        </w:rPr>
        <w:t xml:space="preserve">his application for </w:t>
      </w:r>
      <w:r w:rsidR="00AA7461">
        <w:rPr>
          <w:rFonts w:ascii="Arial" w:hAnsi="Arial" w:cs="Arial"/>
          <w:b/>
          <w:bCs/>
          <w:sz w:val="20"/>
          <w:szCs w:val="20"/>
        </w:rPr>
        <w:t>a</w:t>
      </w:r>
      <w:r w:rsidR="00FB3E5D" w:rsidRPr="00D44176">
        <w:rPr>
          <w:rFonts w:ascii="Arial" w:hAnsi="Arial" w:cs="Arial"/>
          <w:b/>
          <w:bCs/>
          <w:sz w:val="20"/>
          <w:szCs w:val="20"/>
        </w:rPr>
        <w:t xml:space="preserve"> community radio broadcasting licence by</w:t>
      </w:r>
      <w:r w:rsidR="00792B93">
        <w:rPr>
          <w:rFonts w:ascii="Arial" w:hAnsi="Arial" w:cs="Arial"/>
          <w:sz w:val="20"/>
          <w:szCs w:val="20"/>
        </w:rPr>
        <w:t xml:space="preserve"> </w:t>
      </w:r>
      <w:r w:rsidR="00792B93" w:rsidRPr="00664440">
        <w:rPr>
          <w:rFonts w:ascii="Arial" w:hAnsi="Arial" w:cs="Arial"/>
          <w:sz w:val="20"/>
          <w:szCs w:val="20"/>
        </w:rPr>
        <w:t>(</w:t>
      </w:r>
      <w:r w:rsidR="00792B93">
        <w:rPr>
          <w:rFonts w:ascii="Arial" w:hAnsi="Arial" w:cs="Arial"/>
          <w:sz w:val="20"/>
          <w:szCs w:val="20"/>
        </w:rPr>
        <w:t>c</w:t>
      </w:r>
      <w:r w:rsidR="00792B93" w:rsidRPr="00664440">
        <w:rPr>
          <w:rFonts w:ascii="Arial" w:hAnsi="Arial" w:cs="Arial"/>
          <w:sz w:val="20"/>
          <w:szCs w:val="20"/>
        </w:rPr>
        <w:t>ompany name)</w:t>
      </w:r>
      <w:r w:rsidR="00FB3E5D" w:rsidRPr="00664440">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FB3E5D" w:rsidRPr="00664440" w14:paraId="53D0933E" w14:textId="77777777" w:rsidTr="003A67EE">
        <w:tc>
          <w:tcPr>
            <w:tcW w:w="14601" w:type="dxa"/>
          </w:tcPr>
          <w:p w14:paraId="57ECAF06" w14:textId="77777777" w:rsidR="00FB3E5D" w:rsidRPr="00664440" w:rsidRDefault="00FB3E5D" w:rsidP="00B433E8">
            <w:pPr>
              <w:tabs>
                <w:tab w:val="left" w:pos="3530"/>
              </w:tabs>
              <w:spacing w:before="0" w:after="0" w:line="240" w:lineRule="auto"/>
              <w:rPr>
                <w:rFonts w:ascii="Arial" w:hAnsi="Arial" w:cs="Arial"/>
                <w:sz w:val="20"/>
                <w:szCs w:val="20"/>
              </w:rPr>
            </w:pPr>
          </w:p>
          <w:p w14:paraId="2E036899" w14:textId="77777777" w:rsidR="00FB3E5D" w:rsidRPr="00664440" w:rsidRDefault="00FB3E5D" w:rsidP="00B433E8">
            <w:pPr>
              <w:tabs>
                <w:tab w:val="left" w:pos="3530"/>
              </w:tabs>
              <w:spacing w:before="0" w:after="0" w:line="240" w:lineRule="auto"/>
              <w:rPr>
                <w:rFonts w:ascii="Arial" w:hAnsi="Arial" w:cs="Arial"/>
                <w:sz w:val="20"/>
                <w:szCs w:val="20"/>
              </w:rPr>
            </w:pPr>
          </w:p>
        </w:tc>
      </w:tr>
    </w:tbl>
    <w:p w14:paraId="5784630D" w14:textId="77777777" w:rsidR="00FB3E5D" w:rsidRPr="00664440" w:rsidRDefault="00FB3E5D" w:rsidP="00AA0D70">
      <w:pPr>
        <w:tabs>
          <w:tab w:val="left" w:pos="3530"/>
        </w:tabs>
        <w:spacing w:before="120" w:line="240" w:lineRule="auto"/>
        <w:rPr>
          <w:rFonts w:ascii="Arial" w:hAnsi="Arial" w:cs="Arial"/>
          <w:sz w:val="20"/>
          <w:szCs w:val="20"/>
        </w:rPr>
      </w:pPr>
      <w:r w:rsidRPr="00D44176">
        <w:rPr>
          <w:rFonts w:ascii="Arial" w:hAnsi="Arial" w:cs="Arial"/>
          <w:b/>
          <w:bCs/>
          <w:sz w:val="20"/>
          <w:szCs w:val="20"/>
        </w:rPr>
        <w:t>is made on</w:t>
      </w:r>
      <w:r w:rsidRPr="00664440">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4394"/>
        <w:gridCol w:w="3059"/>
      </w:tblGrid>
      <w:tr w:rsidR="00FB3E5D" w:rsidRPr="00664440" w14:paraId="0C6DB859" w14:textId="77777777" w:rsidTr="007F00AF">
        <w:tc>
          <w:tcPr>
            <w:tcW w:w="2581" w:type="dxa"/>
          </w:tcPr>
          <w:p w14:paraId="0CD8C1B1" w14:textId="054BDF9F" w:rsidR="00FB3E5D" w:rsidRPr="00664440" w:rsidRDefault="00FB3E5D" w:rsidP="00BC0811">
            <w:pPr>
              <w:tabs>
                <w:tab w:val="left" w:pos="3530"/>
              </w:tabs>
              <w:spacing w:before="120" w:line="240" w:lineRule="auto"/>
              <w:rPr>
                <w:rFonts w:ascii="Arial" w:hAnsi="Arial" w:cs="Arial"/>
                <w:sz w:val="20"/>
                <w:szCs w:val="20"/>
              </w:rPr>
            </w:pPr>
            <w:r w:rsidRPr="00664440">
              <w:rPr>
                <w:rFonts w:ascii="Arial" w:hAnsi="Arial" w:cs="Arial"/>
                <w:sz w:val="20"/>
                <w:szCs w:val="20"/>
              </w:rPr>
              <w:t>Day</w:t>
            </w:r>
            <w:r w:rsidR="00300A51">
              <w:rPr>
                <w:rFonts w:ascii="Arial" w:hAnsi="Arial" w:cs="Arial"/>
                <w:sz w:val="20"/>
                <w:szCs w:val="20"/>
              </w:rPr>
              <w:t>:</w:t>
            </w:r>
          </w:p>
        </w:tc>
        <w:tc>
          <w:tcPr>
            <w:tcW w:w="4394" w:type="dxa"/>
          </w:tcPr>
          <w:p w14:paraId="728B6037" w14:textId="516A5C8D" w:rsidR="00FB3E5D" w:rsidRPr="00664440" w:rsidRDefault="00FB3E5D" w:rsidP="00B433E8">
            <w:pPr>
              <w:tabs>
                <w:tab w:val="left" w:pos="3530"/>
              </w:tabs>
              <w:spacing w:before="120" w:line="240" w:lineRule="auto"/>
              <w:rPr>
                <w:rFonts w:ascii="Arial" w:hAnsi="Arial" w:cs="Arial"/>
                <w:sz w:val="20"/>
                <w:szCs w:val="20"/>
              </w:rPr>
            </w:pPr>
            <w:r w:rsidRPr="00664440">
              <w:rPr>
                <w:rFonts w:ascii="Arial" w:hAnsi="Arial" w:cs="Arial"/>
                <w:sz w:val="20"/>
                <w:szCs w:val="20"/>
              </w:rPr>
              <w:t>Month</w:t>
            </w:r>
            <w:r w:rsidR="00300A51">
              <w:rPr>
                <w:rFonts w:ascii="Arial" w:hAnsi="Arial" w:cs="Arial"/>
                <w:sz w:val="20"/>
                <w:szCs w:val="20"/>
              </w:rPr>
              <w:t>:</w:t>
            </w:r>
          </w:p>
        </w:tc>
        <w:tc>
          <w:tcPr>
            <w:tcW w:w="3059" w:type="dxa"/>
          </w:tcPr>
          <w:p w14:paraId="67F711AB" w14:textId="3C8A1CD9" w:rsidR="00FB3E5D" w:rsidRPr="00664440" w:rsidRDefault="00FB3E5D" w:rsidP="00B433E8">
            <w:pPr>
              <w:tabs>
                <w:tab w:val="left" w:pos="3530"/>
              </w:tabs>
              <w:spacing w:before="120" w:line="240" w:lineRule="auto"/>
              <w:rPr>
                <w:rFonts w:ascii="Arial" w:hAnsi="Arial" w:cs="Arial"/>
                <w:sz w:val="20"/>
                <w:szCs w:val="20"/>
              </w:rPr>
            </w:pPr>
            <w:r w:rsidRPr="00664440">
              <w:rPr>
                <w:rFonts w:ascii="Arial" w:hAnsi="Arial" w:cs="Arial"/>
                <w:sz w:val="20"/>
                <w:szCs w:val="20"/>
              </w:rPr>
              <w:t>Year</w:t>
            </w:r>
            <w:r w:rsidR="00300A51">
              <w:rPr>
                <w:rFonts w:ascii="Arial" w:hAnsi="Arial" w:cs="Arial"/>
                <w:sz w:val="20"/>
                <w:szCs w:val="20"/>
              </w:rPr>
              <w:t>:</w:t>
            </w:r>
          </w:p>
        </w:tc>
      </w:tr>
    </w:tbl>
    <w:p w14:paraId="5B8A38A8" w14:textId="5905A555" w:rsidR="00FB3E5D" w:rsidRPr="00664440" w:rsidRDefault="00792B93" w:rsidP="00BC0811">
      <w:pPr>
        <w:tabs>
          <w:tab w:val="left" w:pos="3530"/>
        </w:tabs>
        <w:spacing w:before="240" w:after="240" w:line="240" w:lineRule="auto"/>
        <w:rPr>
          <w:rFonts w:ascii="Arial" w:hAnsi="Arial" w:cs="Arial"/>
          <w:sz w:val="20"/>
          <w:szCs w:val="20"/>
        </w:rPr>
      </w:pPr>
      <w:r>
        <w:rPr>
          <w:rFonts w:ascii="Arial" w:hAnsi="Arial" w:cs="Arial"/>
          <w:sz w:val="20"/>
          <w:szCs w:val="20"/>
        </w:rPr>
        <w:t>w</w:t>
      </w:r>
      <w:r w:rsidR="00FB3E5D" w:rsidRPr="00664440">
        <w:rPr>
          <w:rFonts w:ascii="Arial" w:hAnsi="Arial" w:cs="Arial"/>
          <w:sz w:val="20"/>
          <w:szCs w:val="20"/>
        </w:rPr>
        <w:t>ith the authority of the licensee company.</w:t>
      </w:r>
    </w:p>
    <w:p w14:paraId="4F89C524" w14:textId="027F89E1" w:rsidR="00FB3E5D" w:rsidRPr="00664440" w:rsidRDefault="00425037" w:rsidP="009B23DA">
      <w:pPr>
        <w:spacing w:before="240" w:line="240" w:lineRule="auto"/>
        <w:rPr>
          <w:rFonts w:ascii="Arial" w:hAnsi="Arial" w:cs="Arial"/>
          <w:sz w:val="20"/>
          <w:szCs w:val="20"/>
        </w:rPr>
      </w:pPr>
      <w:r w:rsidRPr="00D44176">
        <w:rPr>
          <w:rFonts w:ascii="Arial" w:hAnsi="Arial" w:cs="Arial"/>
          <w:b/>
          <w:bCs/>
          <w:sz w:val="20"/>
          <w:szCs w:val="20"/>
        </w:rPr>
        <w:t>Certified</w:t>
      </w:r>
      <w:r w:rsidR="00D008DE" w:rsidRPr="00D44176">
        <w:rPr>
          <w:rFonts w:ascii="Arial" w:hAnsi="Arial" w:cs="Arial"/>
          <w:b/>
          <w:bCs/>
          <w:sz w:val="20"/>
          <w:szCs w:val="20"/>
        </w:rPr>
        <w:t xml:space="preserve"> by</w:t>
      </w:r>
      <w:r w:rsidR="00D008DE">
        <w:rPr>
          <w:rFonts w:ascii="Arial" w:hAnsi="Arial" w:cs="Arial"/>
          <w:sz w:val="20"/>
          <w:szCs w:val="20"/>
        </w:rPr>
        <w:t xml:space="preserve">: </w:t>
      </w:r>
      <w:r w:rsidR="00FB3E5D" w:rsidRPr="00664440">
        <w:rPr>
          <w:rFonts w:ascii="Arial" w:hAnsi="Arial" w:cs="Arial"/>
          <w:sz w:val="20"/>
          <w:szCs w:val="20"/>
        </w:rPr>
        <w:t>Presiding member of the board of directors</w:t>
      </w:r>
      <w:r w:rsidR="00675D6A" w:rsidRPr="00664440">
        <w:rPr>
          <w:rFonts w:ascii="Arial" w:hAnsi="Arial" w:cs="Arial"/>
          <w:sz w:val="20"/>
          <w:szCs w:val="20"/>
        </w:rPr>
        <w:t xml:space="preserve"> or </w:t>
      </w:r>
      <w:r w:rsidR="000E7EAB" w:rsidRPr="00664440">
        <w:rPr>
          <w:rFonts w:ascii="Arial" w:hAnsi="Arial" w:cs="Arial"/>
          <w:sz w:val="20"/>
          <w:szCs w:val="20"/>
        </w:rPr>
        <w:t>management committee</w:t>
      </w:r>
      <w:r w:rsidR="00FB3E5D" w:rsidRPr="00664440">
        <w:rPr>
          <w:rFonts w:ascii="Arial" w:hAnsi="Arial" w:cs="Arial"/>
          <w:sz w:val="20"/>
          <w:szCs w:val="20"/>
        </w:rPr>
        <w:t xml:space="preserve"> of the licensee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FB3E5D" w:rsidRPr="00664440" w14:paraId="4ACC5A1A" w14:textId="77777777" w:rsidTr="003A67EE">
        <w:trPr>
          <w:trHeight w:val="64"/>
        </w:trPr>
        <w:tc>
          <w:tcPr>
            <w:tcW w:w="14601" w:type="dxa"/>
            <w:vAlign w:val="center"/>
          </w:tcPr>
          <w:p w14:paraId="735CD10A" w14:textId="509916DB" w:rsidR="00FB3E5D" w:rsidRPr="00664440" w:rsidRDefault="00FB3E5D" w:rsidP="00B433E8">
            <w:pPr>
              <w:pStyle w:val="ACMABodyText"/>
              <w:spacing w:before="120" w:line="240" w:lineRule="auto"/>
              <w:rPr>
                <w:rFonts w:ascii="Arial" w:hAnsi="Arial" w:cs="Arial"/>
                <w:sz w:val="20"/>
              </w:rPr>
            </w:pPr>
            <w:r w:rsidRPr="00664440">
              <w:rPr>
                <w:rFonts w:ascii="Arial" w:hAnsi="Arial" w:cs="Arial"/>
                <w:sz w:val="20"/>
              </w:rPr>
              <w:t>Signature</w:t>
            </w:r>
            <w:r w:rsidR="00300A51">
              <w:rPr>
                <w:rFonts w:ascii="Arial" w:hAnsi="Arial" w:cs="Arial"/>
                <w:sz w:val="20"/>
              </w:rPr>
              <w:t>:</w:t>
            </w:r>
          </w:p>
        </w:tc>
      </w:tr>
      <w:tr w:rsidR="00FB3E5D" w:rsidRPr="00664440" w14:paraId="2D99761B" w14:textId="77777777" w:rsidTr="003A67EE">
        <w:trPr>
          <w:trHeight w:val="64"/>
        </w:trPr>
        <w:tc>
          <w:tcPr>
            <w:tcW w:w="14601" w:type="dxa"/>
          </w:tcPr>
          <w:p w14:paraId="1CA97FD3" w14:textId="687DC390" w:rsidR="00FB3E5D" w:rsidRPr="00664440" w:rsidRDefault="00FB3E5D" w:rsidP="00B433E8">
            <w:pPr>
              <w:pStyle w:val="ACMABodyText"/>
              <w:spacing w:before="120" w:line="240" w:lineRule="auto"/>
              <w:rPr>
                <w:rFonts w:ascii="Arial" w:hAnsi="Arial" w:cs="Arial"/>
                <w:sz w:val="20"/>
              </w:rPr>
            </w:pPr>
            <w:r w:rsidRPr="00664440">
              <w:rPr>
                <w:rFonts w:ascii="Arial" w:hAnsi="Arial" w:cs="Arial"/>
                <w:sz w:val="20"/>
              </w:rPr>
              <w:t>Print name</w:t>
            </w:r>
            <w:r w:rsidR="00300A51">
              <w:rPr>
                <w:rFonts w:ascii="Arial" w:hAnsi="Arial" w:cs="Arial"/>
                <w:sz w:val="20"/>
              </w:rPr>
              <w:t>:</w:t>
            </w:r>
          </w:p>
        </w:tc>
      </w:tr>
      <w:tr w:rsidR="00FB3E5D" w:rsidRPr="00664440" w14:paraId="10FD415E" w14:textId="77777777" w:rsidTr="003A67EE">
        <w:trPr>
          <w:trHeight w:val="64"/>
        </w:trPr>
        <w:tc>
          <w:tcPr>
            <w:tcW w:w="14601" w:type="dxa"/>
          </w:tcPr>
          <w:p w14:paraId="7354A2FA" w14:textId="2039F292" w:rsidR="00FB3E5D" w:rsidRPr="00664440" w:rsidRDefault="00FB3E5D" w:rsidP="00B433E8">
            <w:pPr>
              <w:pStyle w:val="ACMABodyText"/>
              <w:spacing w:before="120" w:line="240" w:lineRule="auto"/>
              <w:rPr>
                <w:rFonts w:ascii="Arial" w:hAnsi="Arial" w:cs="Arial"/>
                <w:sz w:val="20"/>
              </w:rPr>
            </w:pPr>
            <w:r w:rsidRPr="00664440">
              <w:rPr>
                <w:rFonts w:ascii="Arial" w:hAnsi="Arial" w:cs="Arial"/>
                <w:sz w:val="20"/>
              </w:rPr>
              <w:t>Title</w:t>
            </w:r>
            <w:r w:rsidR="00300A51">
              <w:rPr>
                <w:rFonts w:ascii="Arial" w:hAnsi="Arial" w:cs="Arial"/>
                <w:sz w:val="20"/>
              </w:rPr>
              <w:t>:</w:t>
            </w:r>
          </w:p>
        </w:tc>
      </w:tr>
    </w:tbl>
    <w:p w14:paraId="3B8DE52E" w14:textId="71D93455" w:rsidR="00FB3E5D" w:rsidRPr="00664440" w:rsidRDefault="00425037" w:rsidP="00BC0811">
      <w:pPr>
        <w:spacing w:before="240" w:line="240" w:lineRule="auto"/>
        <w:rPr>
          <w:rFonts w:ascii="Arial" w:hAnsi="Arial" w:cs="Arial"/>
          <w:sz w:val="20"/>
          <w:szCs w:val="20"/>
        </w:rPr>
      </w:pPr>
      <w:r w:rsidRPr="00D44176">
        <w:rPr>
          <w:rFonts w:ascii="Arial" w:hAnsi="Arial" w:cs="Arial"/>
          <w:b/>
          <w:bCs/>
          <w:sz w:val="20"/>
          <w:szCs w:val="20"/>
        </w:rPr>
        <w:t>Certified</w:t>
      </w:r>
      <w:r w:rsidR="00D008DE" w:rsidRPr="00D44176">
        <w:rPr>
          <w:rFonts w:ascii="Arial" w:hAnsi="Arial" w:cs="Arial"/>
          <w:b/>
          <w:bCs/>
          <w:sz w:val="20"/>
          <w:szCs w:val="20"/>
        </w:rPr>
        <w:t xml:space="preserve"> by</w:t>
      </w:r>
      <w:r w:rsidR="00D008DE">
        <w:rPr>
          <w:rFonts w:ascii="Arial" w:hAnsi="Arial" w:cs="Arial"/>
          <w:sz w:val="20"/>
          <w:szCs w:val="20"/>
        </w:rPr>
        <w:t xml:space="preserve">: </w:t>
      </w:r>
      <w:r w:rsidR="00FB3E5D" w:rsidRPr="00664440">
        <w:rPr>
          <w:rFonts w:ascii="Arial" w:hAnsi="Arial" w:cs="Arial"/>
          <w:sz w:val="20"/>
          <w:szCs w:val="20"/>
        </w:rPr>
        <w:t>Secretary or public officer: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FB3E5D" w:rsidRPr="00664440" w14:paraId="3BC5AAE2" w14:textId="77777777" w:rsidTr="003A67EE">
        <w:trPr>
          <w:trHeight w:val="95"/>
        </w:trPr>
        <w:tc>
          <w:tcPr>
            <w:tcW w:w="14601" w:type="dxa"/>
          </w:tcPr>
          <w:p w14:paraId="4D9DDA1F" w14:textId="2AA68B08" w:rsidR="00FB3E5D" w:rsidRPr="00664440" w:rsidRDefault="00FB3E5D" w:rsidP="00B433E8">
            <w:pPr>
              <w:pStyle w:val="ACMABodyText"/>
              <w:spacing w:before="120" w:line="240" w:lineRule="auto"/>
              <w:rPr>
                <w:rFonts w:ascii="Arial" w:hAnsi="Arial" w:cs="Arial"/>
                <w:sz w:val="20"/>
              </w:rPr>
            </w:pPr>
            <w:r w:rsidRPr="00664440">
              <w:rPr>
                <w:rFonts w:ascii="Arial" w:hAnsi="Arial" w:cs="Arial"/>
                <w:sz w:val="20"/>
              </w:rPr>
              <w:t>Signature</w:t>
            </w:r>
            <w:r w:rsidR="00300A51">
              <w:rPr>
                <w:rFonts w:ascii="Arial" w:hAnsi="Arial" w:cs="Arial"/>
                <w:sz w:val="20"/>
              </w:rPr>
              <w:t>:</w:t>
            </w:r>
          </w:p>
        </w:tc>
      </w:tr>
      <w:tr w:rsidR="00FB3E5D" w:rsidRPr="00664440" w14:paraId="1B5E775E" w14:textId="77777777" w:rsidTr="003A67EE">
        <w:trPr>
          <w:trHeight w:val="64"/>
        </w:trPr>
        <w:tc>
          <w:tcPr>
            <w:tcW w:w="14601" w:type="dxa"/>
          </w:tcPr>
          <w:p w14:paraId="29396EDA" w14:textId="3A97F717" w:rsidR="00FB3E5D" w:rsidRPr="00664440" w:rsidRDefault="00FB3E5D" w:rsidP="00B433E8">
            <w:pPr>
              <w:pStyle w:val="ACMABodyText"/>
              <w:spacing w:before="120" w:line="240" w:lineRule="auto"/>
              <w:rPr>
                <w:rFonts w:ascii="Arial" w:hAnsi="Arial" w:cs="Arial"/>
                <w:sz w:val="20"/>
              </w:rPr>
            </w:pPr>
            <w:r w:rsidRPr="00664440">
              <w:rPr>
                <w:rFonts w:ascii="Arial" w:hAnsi="Arial" w:cs="Arial"/>
                <w:sz w:val="20"/>
              </w:rPr>
              <w:t>Print name</w:t>
            </w:r>
            <w:r w:rsidR="00300A51">
              <w:rPr>
                <w:rFonts w:ascii="Arial" w:hAnsi="Arial" w:cs="Arial"/>
                <w:sz w:val="20"/>
              </w:rPr>
              <w:t>:</w:t>
            </w:r>
          </w:p>
        </w:tc>
      </w:tr>
      <w:tr w:rsidR="00FB3E5D" w:rsidRPr="00664440" w14:paraId="7115874C" w14:textId="77777777" w:rsidTr="003A67EE">
        <w:trPr>
          <w:trHeight w:val="64"/>
        </w:trPr>
        <w:tc>
          <w:tcPr>
            <w:tcW w:w="14601" w:type="dxa"/>
          </w:tcPr>
          <w:p w14:paraId="12160048" w14:textId="5BFDB106" w:rsidR="00FB3E5D" w:rsidRPr="00664440" w:rsidRDefault="00FB3E5D" w:rsidP="00B433E8">
            <w:pPr>
              <w:pStyle w:val="ACMABodyText"/>
              <w:spacing w:before="120" w:line="240" w:lineRule="auto"/>
              <w:rPr>
                <w:rFonts w:ascii="Arial" w:hAnsi="Arial" w:cs="Arial"/>
                <w:sz w:val="20"/>
              </w:rPr>
            </w:pPr>
            <w:r w:rsidRPr="00664440">
              <w:rPr>
                <w:rFonts w:ascii="Arial" w:hAnsi="Arial" w:cs="Arial"/>
                <w:sz w:val="20"/>
              </w:rPr>
              <w:t>Title</w:t>
            </w:r>
            <w:r w:rsidR="00300A51">
              <w:rPr>
                <w:rFonts w:ascii="Arial" w:hAnsi="Arial" w:cs="Arial"/>
                <w:sz w:val="20"/>
              </w:rPr>
              <w:t>:</w:t>
            </w:r>
          </w:p>
        </w:tc>
      </w:tr>
    </w:tbl>
    <w:p w14:paraId="3D7A18FF" w14:textId="44FA4F2F" w:rsidR="00F45FC3" w:rsidRPr="00F45FC3" w:rsidRDefault="00F45FC3" w:rsidP="00817084">
      <w:pPr>
        <w:spacing w:before="0" w:after="0" w:line="240" w:lineRule="auto"/>
      </w:pPr>
    </w:p>
    <w:sectPr w:rsidR="00F45FC3" w:rsidRPr="00F45FC3" w:rsidSect="00D44176">
      <w:headerReference w:type="default" r:id="rId20"/>
      <w:pgSz w:w="11906" w:h="16838" w:code="9"/>
      <w:pgMar w:top="993" w:right="903" w:bottom="993" w:left="851" w:header="56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6275" w14:textId="77777777" w:rsidR="003911A0" w:rsidRDefault="003911A0" w:rsidP="00FB3E5D">
      <w:pPr>
        <w:spacing w:before="0" w:after="0" w:line="240" w:lineRule="auto"/>
      </w:pPr>
      <w:r>
        <w:separator/>
      </w:r>
    </w:p>
  </w:endnote>
  <w:endnote w:type="continuationSeparator" w:id="0">
    <w:p w14:paraId="76A86924" w14:textId="77777777" w:rsidR="003911A0" w:rsidRDefault="003911A0" w:rsidP="00FB3E5D">
      <w:pPr>
        <w:spacing w:before="0" w:after="0" w:line="240" w:lineRule="auto"/>
      </w:pPr>
      <w:r>
        <w:continuationSeparator/>
      </w:r>
    </w:p>
  </w:endnote>
  <w:endnote w:type="continuationNotice" w:id="1">
    <w:p w14:paraId="7FFA1B21" w14:textId="77777777" w:rsidR="003911A0" w:rsidRDefault="003911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0B58" w14:textId="7432B862" w:rsidR="000627C0" w:rsidRDefault="00870772">
    <w:pPr>
      <w:pStyle w:val="Footer"/>
    </w:pPr>
    <w:r>
      <w:rPr>
        <w:noProof/>
      </w:rPr>
      <mc:AlternateContent>
        <mc:Choice Requires="wps">
          <w:drawing>
            <wp:anchor distT="0" distB="0" distL="0" distR="0" simplePos="0" relativeHeight="251670528" behindDoc="0" locked="0" layoutInCell="1" allowOverlap="1" wp14:anchorId="58D870A6" wp14:editId="5EC23787">
              <wp:simplePos x="635" y="635"/>
              <wp:positionH relativeFrom="page">
                <wp:align>center</wp:align>
              </wp:positionH>
              <wp:positionV relativeFrom="page">
                <wp:align>bottom</wp:align>
              </wp:positionV>
              <wp:extent cx="551815" cy="427355"/>
              <wp:effectExtent l="0" t="0" r="635" b="0"/>
              <wp:wrapNone/>
              <wp:docPr id="14442708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31D43325" w14:textId="34BAD7C1"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870A6" id="_x0000_t202" coordsize="21600,21600" o:spt="202" path="m,l,21600r21600,l21600,xe">
              <v:stroke joinstyle="miter"/>
              <v:path gradientshapeok="t" o:connecttype="rect"/>
            </v:shapetype>
            <v:shape id="Text Box 6" o:spid="_x0000_s1027" type="#_x0000_t202" alt="OFFICIAL" style="position:absolute;margin-left:0;margin-top:0;width:43.45pt;height:33.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" filled="f" stroked="f">
              <v:fill o:detectmouseclick="t"/>
              <v:textbox style="mso-fit-shape-to-text:t" inset="0,0,0,15pt">
                <w:txbxContent>
                  <w:p w14:paraId="31D43325" w14:textId="34BAD7C1"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FBB2" w14:textId="221B9C0C" w:rsidR="002F25D8" w:rsidRPr="0026463F" w:rsidRDefault="002F25D8" w:rsidP="00B433E8">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 – ACMA B</w:t>
    </w:r>
    <w:r w:rsidR="00885667">
      <w:rPr>
        <w:rFonts w:ascii="Arial" w:hAnsi="Arial" w:cs="Arial"/>
        <w:sz w:val="12"/>
        <w:szCs w:val="16"/>
      </w:rPr>
      <w:t>32b</w:t>
    </w:r>
    <w:r w:rsidRPr="008A0337">
      <w:rPr>
        <w:rFonts w:ascii="Arial" w:hAnsi="Arial" w:cs="Arial"/>
        <w:sz w:val="12"/>
        <w:szCs w:val="16"/>
      </w:rPr>
      <w:tab/>
      <w:t xml:space="preserve">Page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PAGE </w:instrText>
    </w:r>
    <w:r w:rsidRPr="008A0337">
      <w:rPr>
        <w:rStyle w:val="PageNumber"/>
        <w:rFonts w:ascii="Arial" w:hAnsi="Arial" w:cs="Arial"/>
        <w:sz w:val="12"/>
        <w:szCs w:val="16"/>
      </w:rPr>
      <w:fldChar w:fldCharType="separate"/>
    </w:r>
    <w:r>
      <w:rPr>
        <w:rStyle w:val="PageNumber"/>
        <w:rFonts w:ascii="Arial" w:hAnsi="Arial" w:cs="Arial"/>
        <w:noProof/>
        <w:sz w:val="12"/>
        <w:szCs w:val="16"/>
      </w:rPr>
      <w:t>12</w:t>
    </w:r>
    <w:r w:rsidRPr="008A0337">
      <w:rPr>
        <w:rStyle w:val="PageNumber"/>
        <w:rFonts w:ascii="Arial" w:hAnsi="Arial" w:cs="Arial"/>
        <w:sz w:val="12"/>
        <w:szCs w:val="16"/>
      </w:rPr>
      <w:fldChar w:fldCharType="end"/>
    </w:r>
    <w:r w:rsidRPr="008A0337">
      <w:rPr>
        <w:rStyle w:val="PageNumber"/>
        <w:rFonts w:ascii="Arial" w:hAnsi="Arial" w:cs="Arial"/>
        <w:sz w:val="12"/>
        <w:szCs w:val="16"/>
      </w:rPr>
      <w:t xml:space="preserve"> of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NUMPAGES </w:instrText>
    </w:r>
    <w:r w:rsidRPr="008A0337">
      <w:rPr>
        <w:rStyle w:val="PageNumber"/>
        <w:rFonts w:ascii="Arial" w:hAnsi="Arial" w:cs="Arial"/>
        <w:sz w:val="12"/>
        <w:szCs w:val="16"/>
      </w:rPr>
      <w:fldChar w:fldCharType="separate"/>
    </w:r>
    <w:r>
      <w:rPr>
        <w:rStyle w:val="PageNumber"/>
        <w:rFonts w:ascii="Arial" w:hAnsi="Arial" w:cs="Arial"/>
        <w:noProof/>
        <w:sz w:val="12"/>
        <w:szCs w:val="16"/>
      </w:rPr>
      <w:t>12</w:t>
    </w:r>
    <w:r w:rsidRPr="008A0337">
      <w:rPr>
        <w:rStyle w:val="PageNumber"/>
        <w:rFonts w:ascii="Arial" w:hAnsi="Arial" w:cs="Arial"/>
        <w:sz w:val="12"/>
        <w:szCs w:val="16"/>
      </w:rPr>
      <w:fldChar w:fldCharType="end"/>
    </w:r>
    <w:r>
      <w:rPr>
        <w:rFonts w:ascii="Arial" w:hAnsi="Arial" w:cs="Arial"/>
        <w:sz w:val="12"/>
        <w:szCs w:val="16"/>
      </w:rPr>
      <w:tab/>
    </w:r>
    <w:r w:rsidR="00B74D1D">
      <w:rPr>
        <w:rFonts w:ascii="Arial" w:hAnsi="Arial" w:cs="Arial"/>
        <w:sz w:val="12"/>
        <w:szCs w:val="16"/>
      </w:rPr>
      <w:t>March</w:t>
    </w:r>
    <w:r w:rsidR="00771AF5">
      <w:rPr>
        <w:rFonts w:ascii="Arial" w:hAnsi="Arial" w:cs="Arial"/>
        <w:sz w:val="12"/>
        <w:szCs w:val="16"/>
      </w:rPr>
      <w:t xml:space="preserve"> 202</w:t>
    </w:r>
    <w:r w:rsidR="00B74D1D">
      <w:rPr>
        <w:rFonts w:ascii="Arial" w:hAnsi="Arial" w:cs="Arial"/>
        <w:sz w:val="12"/>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3643" w14:textId="2BB13C71" w:rsidR="000627C0" w:rsidRDefault="00870772">
    <w:pPr>
      <w:pStyle w:val="Footer"/>
    </w:pPr>
    <w:r>
      <w:rPr>
        <w:noProof/>
      </w:rPr>
      <mc:AlternateContent>
        <mc:Choice Requires="wps">
          <w:drawing>
            <wp:anchor distT="0" distB="0" distL="0" distR="0" simplePos="0" relativeHeight="251669504" behindDoc="0" locked="0" layoutInCell="1" allowOverlap="1" wp14:anchorId="49687BA4" wp14:editId="3F0A3BCA">
              <wp:simplePos x="635" y="635"/>
              <wp:positionH relativeFrom="page">
                <wp:align>center</wp:align>
              </wp:positionH>
              <wp:positionV relativeFrom="page">
                <wp:align>bottom</wp:align>
              </wp:positionV>
              <wp:extent cx="551815" cy="427355"/>
              <wp:effectExtent l="0" t="0" r="635" b="0"/>
              <wp:wrapNone/>
              <wp:docPr id="4494383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0E4862BD" w14:textId="0A00AFB9"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87BA4" id="_x0000_t202" coordsize="21600,21600" o:spt="202" path="m,l,21600r21600,l21600,xe">
              <v:stroke joinstyle="miter"/>
              <v:path gradientshapeok="t" o:connecttype="rect"/>
            </v:shapetype>
            <v:shape id="Text Box 5" o:spid="_x0000_s1029" type="#_x0000_t202" alt="OFFICIAL" style="position:absolute;margin-left:0;margin-top:0;width:43.45pt;height:33.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" filled="f" stroked="f">
              <v:fill o:detectmouseclick="t"/>
              <v:textbox style="mso-fit-shape-to-text:t" inset="0,0,0,15pt">
                <w:txbxContent>
                  <w:p w14:paraId="0E4862BD" w14:textId="0A00AFB9"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628B" w14:textId="77777777" w:rsidR="003911A0" w:rsidRDefault="003911A0" w:rsidP="00FB3E5D">
      <w:pPr>
        <w:spacing w:before="0" w:after="0" w:line="240" w:lineRule="auto"/>
      </w:pPr>
      <w:r>
        <w:separator/>
      </w:r>
    </w:p>
  </w:footnote>
  <w:footnote w:type="continuationSeparator" w:id="0">
    <w:p w14:paraId="1EE81A21" w14:textId="77777777" w:rsidR="003911A0" w:rsidRDefault="003911A0" w:rsidP="00FB3E5D">
      <w:pPr>
        <w:spacing w:before="0" w:after="0" w:line="240" w:lineRule="auto"/>
      </w:pPr>
      <w:r>
        <w:continuationSeparator/>
      </w:r>
    </w:p>
  </w:footnote>
  <w:footnote w:type="continuationNotice" w:id="1">
    <w:p w14:paraId="14FB1BD4" w14:textId="77777777" w:rsidR="003911A0" w:rsidRDefault="003911A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F721" w14:textId="5C8BD465" w:rsidR="000627C0" w:rsidRDefault="00870772">
    <w:pPr>
      <w:pStyle w:val="Header"/>
    </w:pPr>
    <w:r>
      <w:rPr>
        <w:noProof/>
      </w:rPr>
      <mc:AlternateContent>
        <mc:Choice Requires="wps">
          <w:drawing>
            <wp:anchor distT="0" distB="0" distL="0" distR="0" simplePos="0" relativeHeight="251666432" behindDoc="0" locked="0" layoutInCell="1" allowOverlap="1" wp14:anchorId="7B601F9F" wp14:editId="0C877D4E">
              <wp:simplePos x="635" y="635"/>
              <wp:positionH relativeFrom="page">
                <wp:align>center</wp:align>
              </wp:positionH>
              <wp:positionV relativeFrom="page">
                <wp:align>top</wp:align>
              </wp:positionV>
              <wp:extent cx="551815" cy="427355"/>
              <wp:effectExtent l="0" t="0" r="635" b="10795"/>
              <wp:wrapNone/>
              <wp:docPr id="9238032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6637085A" w14:textId="68486246"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01F9F" id="_x0000_t202" coordsize="21600,21600" o:spt="202" path="m,l,21600r21600,l21600,xe">
              <v:stroke joinstyle="miter"/>
              <v:path gradientshapeok="t" o:connecttype="rect"/>
            </v:shapetype>
            <v:shape id="Text Box 2" o:spid="_x0000_s1026" type="#_x0000_t202" alt="OFFICIAL" style="position:absolute;margin-left:0;margin-top:0;width:43.45pt;height:33.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G1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" filled="f" stroked="f">
              <v:fill o:detectmouseclick="t"/>
              <v:textbox style="mso-fit-shape-to-text:t" inset="0,15pt,0,0">
                <w:txbxContent>
                  <w:p w14:paraId="6637085A" w14:textId="68486246"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B3B7" w14:textId="36F2F7DD" w:rsidR="00870772" w:rsidRDefault="00870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B4E1" w14:textId="6AD904D4" w:rsidR="000627C0" w:rsidRDefault="00870772">
    <w:pPr>
      <w:pStyle w:val="Header"/>
    </w:pPr>
    <w:r>
      <w:rPr>
        <w:noProof/>
      </w:rPr>
      <mc:AlternateContent>
        <mc:Choice Requires="wps">
          <w:drawing>
            <wp:anchor distT="0" distB="0" distL="0" distR="0" simplePos="0" relativeHeight="251665408" behindDoc="0" locked="0" layoutInCell="1" allowOverlap="1" wp14:anchorId="229B1927" wp14:editId="16BA6320">
              <wp:simplePos x="635" y="635"/>
              <wp:positionH relativeFrom="page">
                <wp:align>center</wp:align>
              </wp:positionH>
              <wp:positionV relativeFrom="page">
                <wp:align>top</wp:align>
              </wp:positionV>
              <wp:extent cx="551815" cy="427355"/>
              <wp:effectExtent l="0" t="0" r="635" b="10795"/>
              <wp:wrapNone/>
              <wp:docPr id="11148157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0604A883" w14:textId="7BC16CCC"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B1927" id="_x0000_t202" coordsize="21600,21600" o:spt="202" path="m,l,21600r21600,l21600,xe">
              <v:stroke joinstyle="miter"/>
              <v:path gradientshapeok="t" o:connecttype="rect"/>
            </v:shapetype>
            <v:shape id="Text Box 1" o:spid="_x0000_s1028" type="#_x0000_t202" alt="OFFICIAL" style="position:absolute;margin-left:0;margin-top:0;width:43.45pt;height:33.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" filled="f" stroked="f">
              <v:fill o:detectmouseclick="t"/>
              <v:textbox style="mso-fit-shape-to-text:t" inset="0,15pt,0,0">
                <w:txbxContent>
                  <w:p w14:paraId="0604A883" w14:textId="7BC16CCC" w:rsidR="00870772" w:rsidRPr="00870772" w:rsidRDefault="00870772" w:rsidP="00870772">
                    <w:pPr>
                      <w:spacing w:after="0"/>
                      <w:rPr>
                        <w:rFonts w:ascii="Aptos" w:eastAsia="Aptos" w:hAnsi="Aptos" w:cs="Aptos"/>
                        <w:noProof/>
                        <w:color w:val="FF0000"/>
                      </w:rPr>
                    </w:pPr>
                    <w:r w:rsidRPr="00870772">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2858" w14:textId="183E4C22" w:rsidR="002F25D8" w:rsidRDefault="002F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AF0"/>
    <w:multiLevelType w:val="hybridMultilevel"/>
    <w:tmpl w:val="52700432"/>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B3378"/>
    <w:multiLevelType w:val="hybridMultilevel"/>
    <w:tmpl w:val="5106B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645E5"/>
    <w:multiLevelType w:val="hybridMultilevel"/>
    <w:tmpl w:val="FAFADB6A"/>
    <w:lvl w:ilvl="0" w:tplc="BE487B42">
      <w:start w:val="1"/>
      <w:numFmt w:val="lowerRoman"/>
      <w:lvlText w:val="%1)"/>
      <w:lvlJc w:val="left"/>
      <w:pPr>
        <w:ind w:left="707" w:hanging="720"/>
      </w:pPr>
      <w:rPr>
        <w:rFonts w:hint="default"/>
      </w:rPr>
    </w:lvl>
    <w:lvl w:ilvl="1" w:tplc="0C090019" w:tentative="1">
      <w:start w:val="1"/>
      <w:numFmt w:val="lowerLetter"/>
      <w:lvlText w:val="%2."/>
      <w:lvlJc w:val="left"/>
      <w:pPr>
        <w:ind w:left="1067" w:hanging="360"/>
      </w:pPr>
    </w:lvl>
    <w:lvl w:ilvl="2" w:tplc="0C09001B" w:tentative="1">
      <w:start w:val="1"/>
      <w:numFmt w:val="lowerRoman"/>
      <w:lvlText w:val="%3."/>
      <w:lvlJc w:val="right"/>
      <w:pPr>
        <w:ind w:left="1787" w:hanging="180"/>
      </w:pPr>
    </w:lvl>
    <w:lvl w:ilvl="3" w:tplc="0C09000F" w:tentative="1">
      <w:start w:val="1"/>
      <w:numFmt w:val="decimal"/>
      <w:lvlText w:val="%4."/>
      <w:lvlJc w:val="left"/>
      <w:pPr>
        <w:ind w:left="2507" w:hanging="360"/>
      </w:pPr>
    </w:lvl>
    <w:lvl w:ilvl="4" w:tplc="0C090019" w:tentative="1">
      <w:start w:val="1"/>
      <w:numFmt w:val="lowerLetter"/>
      <w:lvlText w:val="%5."/>
      <w:lvlJc w:val="left"/>
      <w:pPr>
        <w:ind w:left="3227" w:hanging="360"/>
      </w:pPr>
    </w:lvl>
    <w:lvl w:ilvl="5" w:tplc="0C09001B" w:tentative="1">
      <w:start w:val="1"/>
      <w:numFmt w:val="lowerRoman"/>
      <w:lvlText w:val="%6."/>
      <w:lvlJc w:val="right"/>
      <w:pPr>
        <w:ind w:left="3947" w:hanging="180"/>
      </w:pPr>
    </w:lvl>
    <w:lvl w:ilvl="6" w:tplc="0C09000F" w:tentative="1">
      <w:start w:val="1"/>
      <w:numFmt w:val="decimal"/>
      <w:lvlText w:val="%7."/>
      <w:lvlJc w:val="left"/>
      <w:pPr>
        <w:ind w:left="4667" w:hanging="360"/>
      </w:pPr>
    </w:lvl>
    <w:lvl w:ilvl="7" w:tplc="0C090019" w:tentative="1">
      <w:start w:val="1"/>
      <w:numFmt w:val="lowerLetter"/>
      <w:lvlText w:val="%8."/>
      <w:lvlJc w:val="left"/>
      <w:pPr>
        <w:ind w:left="5387" w:hanging="360"/>
      </w:pPr>
    </w:lvl>
    <w:lvl w:ilvl="8" w:tplc="0C09001B" w:tentative="1">
      <w:start w:val="1"/>
      <w:numFmt w:val="lowerRoman"/>
      <w:lvlText w:val="%9."/>
      <w:lvlJc w:val="right"/>
      <w:pPr>
        <w:ind w:left="6107" w:hanging="180"/>
      </w:pPr>
    </w:lvl>
  </w:abstractNum>
  <w:abstractNum w:abstractNumId="3" w15:restartNumberingAfterBreak="0">
    <w:nsid w:val="09401410"/>
    <w:multiLevelType w:val="hybridMultilevel"/>
    <w:tmpl w:val="DDF0D37C"/>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D4C1A"/>
    <w:multiLevelType w:val="hybridMultilevel"/>
    <w:tmpl w:val="9528C1A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0DC07C7"/>
    <w:multiLevelType w:val="hybridMultilevel"/>
    <w:tmpl w:val="FB544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26088F"/>
    <w:multiLevelType w:val="hybridMultilevel"/>
    <w:tmpl w:val="0E3EBC52"/>
    <w:lvl w:ilvl="0" w:tplc="F1E0E8D2">
      <w:start w:val="1"/>
      <w:numFmt w:val="bullet"/>
      <w:lvlText w:val="&gt;"/>
      <w:lvlJc w:val="left"/>
      <w:pPr>
        <w:ind w:left="720" w:hanging="360"/>
      </w:pPr>
      <w:rPr>
        <w:rFonts w:ascii="Arial" w:hAnsi="Arial"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381049"/>
    <w:multiLevelType w:val="hybridMultilevel"/>
    <w:tmpl w:val="FAF4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B4E6E"/>
    <w:multiLevelType w:val="hybridMultilevel"/>
    <w:tmpl w:val="2F24056E"/>
    <w:lvl w:ilvl="0" w:tplc="0C090001">
      <w:start w:val="1"/>
      <w:numFmt w:val="bullet"/>
      <w:lvlText w:val=""/>
      <w:lvlJc w:val="left"/>
      <w:pPr>
        <w:tabs>
          <w:tab w:val="num" w:pos="720"/>
        </w:tabs>
        <w:ind w:left="720" w:hanging="360"/>
      </w:pPr>
      <w:rPr>
        <w:rFonts w:ascii="Symbol" w:hAnsi="Symbol" w:hint="default"/>
      </w:rPr>
    </w:lvl>
    <w:lvl w:ilvl="1" w:tplc="34D2A764">
      <w:start w:val="1"/>
      <w:numFmt w:val="bullet"/>
      <w:lvlText w:val=""/>
      <w:lvlJc w:val="left"/>
      <w:pPr>
        <w:ind w:left="1588" w:hanging="508"/>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4396B"/>
    <w:multiLevelType w:val="hybridMultilevel"/>
    <w:tmpl w:val="D9A67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885DA7"/>
    <w:multiLevelType w:val="hybridMultilevel"/>
    <w:tmpl w:val="2110BC36"/>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6B2133"/>
    <w:multiLevelType w:val="hybridMultilevel"/>
    <w:tmpl w:val="A8EE3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A165085"/>
    <w:multiLevelType w:val="hybridMultilevel"/>
    <w:tmpl w:val="73AAA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CF75F9"/>
    <w:multiLevelType w:val="hybridMultilevel"/>
    <w:tmpl w:val="2BC0A820"/>
    <w:lvl w:ilvl="0" w:tplc="6CECF914">
      <w:start w:val="1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34C6D"/>
    <w:multiLevelType w:val="hybridMultilevel"/>
    <w:tmpl w:val="7632C346"/>
    <w:lvl w:ilvl="0" w:tplc="B9EAB7C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15D72"/>
    <w:multiLevelType w:val="singleLevel"/>
    <w:tmpl w:val="DC44ACC6"/>
    <w:lvl w:ilvl="0">
      <w:start w:val="1"/>
      <w:numFmt w:val="lowerLetter"/>
      <w:pStyle w:val="tab2"/>
      <w:lvlText w:val="(%1)"/>
      <w:lvlJc w:val="left"/>
      <w:pPr>
        <w:tabs>
          <w:tab w:val="num" w:pos="567"/>
        </w:tabs>
        <w:ind w:left="567" w:hanging="567"/>
      </w:pPr>
      <w:rPr>
        <w:rFonts w:hint="default"/>
      </w:rPr>
    </w:lvl>
  </w:abstractNum>
  <w:abstractNum w:abstractNumId="16" w15:restartNumberingAfterBreak="0">
    <w:nsid w:val="2F68749A"/>
    <w:multiLevelType w:val="hybridMultilevel"/>
    <w:tmpl w:val="478E9EAC"/>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A594C"/>
    <w:multiLevelType w:val="hybridMultilevel"/>
    <w:tmpl w:val="1128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B83010"/>
    <w:multiLevelType w:val="hybridMultilevel"/>
    <w:tmpl w:val="22CC7530"/>
    <w:lvl w:ilvl="0" w:tplc="FFFFFFFF">
      <w:start w:val="1"/>
      <w:numFmt w:val="decimal"/>
      <w:lvlText w:val="%1."/>
      <w:lvlJc w:val="left"/>
      <w:pPr>
        <w:ind w:left="786" w:hanging="360"/>
      </w:pPr>
      <w:rPr>
        <w:b/>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35C90BDA"/>
    <w:multiLevelType w:val="hybridMultilevel"/>
    <w:tmpl w:val="22CC7530"/>
    <w:lvl w:ilvl="0" w:tplc="FFFFFFFF">
      <w:start w:val="1"/>
      <w:numFmt w:val="decimal"/>
      <w:lvlText w:val="%1."/>
      <w:lvlJc w:val="left"/>
      <w:pPr>
        <w:ind w:left="2771" w:hanging="360"/>
      </w:pPr>
      <w:rPr>
        <w:b/>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368A019D"/>
    <w:multiLevelType w:val="hybridMultilevel"/>
    <w:tmpl w:val="0C44DC9C"/>
    <w:lvl w:ilvl="0" w:tplc="34D2A764">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1" w15:restartNumberingAfterBreak="0">
    <w:nsid w:val="392C0E4B"/>
    <w:multiLevelType w:val="hybridMultilevel"/>
    <w:tmpl w:val="1CDC7840"/>
    <w:lvl w:ilvl="0" w:tplc="34D2A764">
      <w:start w:val="1"/>
      <w:numFmt w:val="bullet"/>
      <w:lvlText w:val=""/>
      <w:lvlJc w:val="left"/>
      <w:pPr>
        <w:ind w:left="1432" w:hanging="360"/>
      </w:pPr>
      <w:rPr>
        <w:rFonts w:ascii="Symbol" w:hAnsi="Symbol" w:hint="default"/>
      </w:rPr>
    </w:lvl>
    <w:lvl w:ilvl="1" w:tplc="0C090003" w:tentative="1">
      <w:start w:val="1"/>
      <w:numFmt w:val="bullet"/>
      <w:lvlText w:val="o"/>
      <w:lvlJc w:val="left"/>
      <w:pPr>
        <w:ind w:left="2152" w:hanging="360"/>
      </w:pPr>
      <w:rPr>
        <w:rFonts w:ascii="Courier New" w:hAnsi="Courier New" w:cs="Courier New" w:hint="default"/>
      </w:rPr>
    </w:lvl>
    <w:lvl w:ilvl="2" w:tplc="0C090005" w:tentative="1">
      <w:start w:val="1"/>
      <w:numFmt w:val="bullet"/>
      <w:lvlText w:val=""/>
      <w:lvlJc w:val="left"/>
      <w:pPr>
        <w:ind w:left="2872" w:hanging="360"/>
      </w:pPr>
      <w:rPr>
        <w:rFonts w:ascii="Wingdings" w:hAnsi="Wingdings" w:hint="default"/>
      </w:rPr>
    </w:lvl>
    <w:lvl w:ilvl="3" w:tplc="0C090001" w:tentative="1">
      <w:start w:val="1"/>
      <w:numFmt w:val="bullet"/>
      <w:lvlText w:val=""/>
      <w:lvlJc w:val="left"/>
      <w:pPr>
        <w:ind w:left="3592" w:hanging="360"/>
      </w:pPr>
      <w:rPr>
        <w:rFonts w:ascii="Symbol" w:hAnsi="Symbol" w:hint="default"/>
      </w:rPr>
    </w:lvl>
    <w:lvl w:ilvl="4" w:tplc="0C090003" w:tentative="1">
      <w:start w:val="1"/>
      <w:numFmt w:val="bullet"/>
      <w:lvlText w:val="o"/>
      <w:lvlJc w:val="left"/>
      <w:pPr>
        <w:ind w:left="4312" w:hanging="360"/>
      </w:pPr>
      <w:rPr>
        <w:rFonts w:ascii="Courier New" w:hAnsi="Courier New" w:cs="Courier New" w:hint="default"/>
      </w:rPr>
    </w:lvl>
    <w:lvl w:ilvl="5" w:tplc="0C090005" w:tentative="1">
      <w:start w:val="1"/>
      <w:numFmt w:val="bullet"/>
      <w:lvlText w:val=""/>
      <w:lvlJc w:val="left"/>
      <w:pPr>
        <w:ind w:left="5032" w:hanging="360"/>
      </w:pPr>
      <w:rPr>
        <w:rFonts w:ascii="Wingdings" w:hAnsi="Wingdings" w:hint="default"/>
      </w:rPr>
    </w:lvl>
    <w:lvl w:ilvl="6" w:tplc="0C090001" w:tentative="1">
      <w:start w:val="1"/>
      <w:numFmt w:val="bullet"/>
      <w:lvlText w:val=""/>
      <w:lvlJc w:val="left"/>
      <w:pPr>
        <w:ind w:left="5752" w:hanging="360"/>
      </w:pPr>
      <w:rPr>
        <w:rFonts w:ascii="Symbol" w:hAnsi="Symbol" w:hint="default"/>
      </w:rPr>
    </w:lvl>
    <w:lvl w:ilvl="7" w:tplc="0C090003" w:tentative="1">
      <w:start w:val="1"/>
      <w:numFmt w:val="bullet"/>
      <w:lvlText w:val="o"/>
      <w:lvlJc w:val="left"/>
      <w:pPr>
        <w:ind w:left="6472" w:hanging="360"/>
      </w:pPr>
      <w:rPr>
        <w:rFonts w:ascii="Courier New" w:hAnsi="Courier New" w:cs="Courier New" w:hint="default"/>
      </w:rPr>
    </w:lvl>
    <w:lvl w:ilvl="8" w:tplc="0C090005" w:tentative="1">
      <w:start w:val="1"/>
      <w:numFmt w:val="bullet"/>
      <w:lvlText w:val=""/>
      <w:lvlJc w:val="left"/>
      <w:pPr>
        <w:ind w:left="7192" w:hanging="360"/>
      </w:pPr>
      <w:rPr>
        <w:rFonts w:ascii="Wingdings" w:hAnsi="Wingdings" w:hint="default"/>
      </w:rPr>
    </w:lvl>
  </w:abstractNum>
  <w:abstractNum w:abstractNumId="22" w15:restartNumberingAfterBreak="0">
    <w:nsid w:val="39A36916"/>
    <w:multiLevelType w:val="hybridMultilevel"/>
    <w:tmpl w:val="6EE0EF90"/>
    <w:lvl w:ilvl="0" w:tplc="34D2A764">
      <w:start w:val="1"/>
      <w:numFmt w:val="bullet"/>
      <w:lvlText w:val=""/>
      <w:lvlJc w:val="left"/>
      <w:pPr>
        <w:ind w:left="1080" w:hanging="360"/>
      </w:pPr>
      <w:rPr>
        <w:rFonts w:ascii="Symbol" w:hAnsi="Symbol" w:hint="default"/>
      </w:rPr>
    </w:lvl>
    <w:lvl w:ilvl="1" w:tplc="34D2A76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05E0866"/>
    <w:multiLevelType w:val="hybridMultilevel"/>
    <w:tmpl w:val="D1C8A282"/>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36484A"/>
    <w:multiLevelType w:val="hybridMultilevel"/>
    <w:tmpl w:val="0AC20BC2"/>
    <w:lvl w:ilvl="0" w:tplc="34D2A76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6E873C5"/>
    <w:multiLevelType w:val="hybridMultilevel"/>
    <w:tmpl w:val="3F00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7166C0"/>
    <w:multiLevelType w:val="hybridMultilevel"/>
    <w:tmpl w:val="56D21900"/>
    <w:lvl w:ilvl="0" w:tplc="34D2A76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4C5"/>
    <w:multiLevelType w:val="hybridMultilevel"/>
    <w:tmpl w:val="2D6A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C23038"/>
    <w:multiLevelType w:val="hybridMultilevel"/>
    <w:tmpl w:val="D0DE922E"/>
    <w:lvl w:ilvl="0" w:tplc="58565A38">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E51763"/>
    <w:multiLevelType w:val="hybridMultilevel"/>
    <w:tmpl w:val="18C6E380"/>
    <w:lvl w:ilvl="0" w:tplc="34D2A764">
      <w:start w:val="1"/>
      <w:numFmt w:val="bullet"/>
      <w:lvlText w:val=""/>
      <w:lvlJc w:val="left"/>
      <w:pPr>
        <w:ind w:left="1080" w:hanging="360"/>
      </w:pPr>
      <w:rPr>
        <w:rFonts w:ascii="Symbol" w:hAnsi="Symbol" w:hint="default"/>
      </w:rPr>
    </w:lvl>
    <w:lvl w:ilvl="1" w:tplc="34D2A76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5014D85"/>
    <w:multiLevelType w:val="hybridMultilevel"/>
    <w:tmpl w:val="4258B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7D461A"/>
    <w:multiLevelType w:val="hybridMultilevel"/>
    <w:tmpl w:val="41AE319A"/>
    <w:lvl w:ilvl="0" w:tplc="FDC89F22">
      <w:start w:val="16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435331"/>
    <w:multiLevelType w:val="hybridMultilevel"/>
    <w:tmpl w:val="0A467C8C"/>
    <w:lvl w:ilvl="0" w:tplc="D4B44490">
      <w:start w:val="1"/>
      <w:numFmt w:val="bullet"/>
      <w:lvlText w:val=""/>
      <w:lvlJc w:val="left"/>
      <w:pPr>
        <w:tabs>
          <w:tab w:val="num" w:pos="720"/>
        </w:tabs>
        <w:ind w:left="720" w:hanging="360"/>
      </w:pPr>
      <w:rPr>
        <w:rFonts w:ascii="Symbol" w:hAnsi="Symbol" w:hint="default"/>
      </w:rPr>
    </w:lvl>
    <w:lvl w:ilvl="1" w:tplc="34D2A764">
      <w:start w:val="1"/>
      <w:numFmt w:val="bullet"/>
      <w:lvlText w:val=""/>
      <w:lvlJc w:val="left"/>
      <w:pPr>
        <w:ind w:left="1588" w:hanging="508"/>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0F02C3"/>
    <w:multiLevelType w:val="hybridMultilevel"/>
    <w:tmpl w:val="33A6E226"/>
    <w:lvl w:ilvl="0" w:tplc="34D2A764">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5CCA6954"/>
    <w:multiLevelType w:val="hybridMultilevel"/>
    <w:tmpl w:val="0852B48A"/>
    <w:lvl w:ilvl="0" w:tplc="0C09001B">
      <w:start w:val="1"/>
      <w:numFmt w:val="lowerRoman"/>
      <w:lvlText w:val="%1."/>
      <w:lvlJc w:val="right"/>
      <w:pPr>
        <w:ind w:left="1891" w:hanging="360"/>
      </w:p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35" w15:restartNumberingAfterBreak="0">
    <w:nsid w:val="5F691CC7"/>
    <w:multiLevelType w:val="hybridMultilevel"/>
    <w:tmpl w:val="BF70A8E6"/>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C21478"/>
    <w:multiLevelType w:val="hybridMultilevel"/>
    <w:tmpl w:val="D9FE6A0A"/>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A117BA"/>
    <w:multiLevelType w:val="hybridMultilevel"/>
    <w:tmpl w:val="048A5F18"/>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A8234E"/>
    <w:multiLevelType w:val="hybridMultilevel"/>
    <w:tmpl w:val="49188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815556"/>
    <w:multiLevelType w:val="hybridMultilevel"/>
    <w:tmpl w:val="11AA2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116C24"/>
    <w:multiLevelType w:val="hybridMultilevel"/>
    <w:tmpl w:val="23968C60"/>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1228" w:hanging="508"/>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511433"/>
    <w:multiLevelType w:val="hybridMultilevel"/>
    <w:tmpl w:val="22CC7530"/>
    <w:lvl w:ilvl="0" w:tplc="372E2F40">
      <w:start w:val="1"/>
      <w:numFmt w:val="decimal"/>
      <w:lvlText w:val="%1."/>
      <w:lvlJc w:val="left"/>
      <w:pPr>
        <w:ind w:left="2771" w:hanging="360"/>
      </w:pPr>
      <w:rPr>
        <w:b/>
        <w:bCs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755170B2"/>
    <w:multiLevelType w:val="hybridMultilevel"/>
    <w:tmpl w:val="38FA41B4"/>
    <w:lvl w:ilvl="0" w:tplc="D4B44490">
      <w:start w:val="1"/>
      <w:numFmt w:val="bullet"/>
      <w:lvlText w:val=""/>
      <w:lvlJc w:val="left"/>
      <w:pPr>
        <w:tabs>
          <w:tab w:val="num" w:pos="720"/>
        </w:tabs>
        <w:ind w:left="720" w:hanging="360"/>
      </w:pPr>
      <w:rPr>
        <w:rFonts w:ascii="Symbol" w:hAnsi="Symbol" w:hint="default"/>
      </w:rPr>
    </w:lvl>
    <w:lvl w:ilvl="1" w:tplc="C5524F6E">
      <w:start w:val="1"/>
      <w:numFmt w:val="lowerRoman"/>
      <w:lvlText w:val="(%2)"/>
      <w:lvlJc w:val="right"/>
      <w:pPr>
        <w:ind w:left="1588" w:hanging="508"/>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F6290"/>
    <w:multiLevelType w:val="hybridMultilevel"/>
    <w:tmpl w:val="E81868FA"/>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9015350">
    <w:abstractNumId w:val="32"/>
  </w:num>
  <w:num w:numId="2" w16cid:durableId="581984627">
    <w:abstractNumId w:val="8"/>
  </w:num>
  <w:num w:numId="3" w16cid:durableId="410126802">
    <w:abstractNumId w:val="42"/>
  </w:num>
  <w:num w:numId="4" w16cid:durableId="1225527087">
    <w:abstractNumId w:val="16"/>
  </w:num>
  <w:num w:numId="5" w16cid:durableId="1139421757">
    <w:abstractNumId w:val="37"/>
  </w:num>
  <w:num w:numId="6" w16cid:durableId="579096988">
    <w:abstractNumId w:val="35"/>
  </w:num>
  <w:num w:numId="7" w16cid:durableId="1800995325">
    <w:abstractNumId w:val="22"/>
  </w:num>
  <w:num w:numId="8" w16cid:durableId="1806502274">
    <w:abstractNumId w:val="23"/>
  </w:num>
  <w:num w:numId="9" w16cid:durableId="2007828944">
    <w:abstractNumId w:val="3"/>
  </w:num>
  <w:num w:numId="10" w16cid:durableId="61373300">
    <w:abstractNumId w:val="29"/>
  </w:num>
  <w:num w:numId="11" w16cid:durableId="364870661">
    <w:abstractNumId w:val="26"/>
  </w:num>
  <w:num w:numId="12" w16cid:durableId="565721493">
    <w:abstractNumId w:val="21"/>
  </w:num>
  <w:num w:numId="13" w16cid:durableId="1761680111">
    <w:abstractNumId w:val="0"/>
  </w:num>
  <w:num w:numId="14" w16cid:durableId="389423409">
    <w:abstractNumId w:val="10"/>
  </w:num>
  <w:num w:numId="15" w16cid:durableId="921835483">
    <w:abstractNumId w:val="13"/>
  </w:num>
  <w:num w:numId="16" w16cid:durableId="1642267765">
    <w:abstractNumId w:val="30"/>
  </w:num>
  <w:num w:numId="17" w16cid:durableId="1048383365">
    <w:abstractNumId w:val="39"/>
  </w:num>
  <w:num w:numId="18" w16cid:durableId="941229805">
    <w:abstractNumId w:val="24"/>
  </w:num>
  <w:num w:numId="19" w16cid:durableId="387074995">
    <w:abstractNumId w:val="31"/>
  </w:num>
  <w:num w:numId="20" w16cid:durableId="1660889961">
    <w:abstractNumId w:val="43"/>
  </w:num>
  <w:num w:numId="21" w16cid:durableId="1610820973">
    <w:abstractNumId w:val="25"/>
  </w:num>
  <w:num w:numId="22" w16cid:durableId="544562817">
    <w:abstractNumId w:val="2"/>
  </w:num>
  <w:num w:numId="23" w16cid:durableId="789856566">
    <w:abstractNumId w:val="12"/>
  </w:num>
  <w:num w:numId="24" w16cid:durableId="1651597275">
    <w:abstractNumId w:val="17"/>
  </w:num>
  <w:num w:numId="25" w16cid:durableId="583760811">
    <w:abstractNumId w:val="4"/>
  </w:num>
  <w:num w:numId="26" w16cid:durableId="1882473326">
    <w:abstractNumId w:val="36"/>
  </w:num>
  <w:num w:numId="27" w16cid:durableId="795026816">
    <w:abstractNumId w:val="38"/>
  </w:num>
  <w:num w:numId="28" w16cid:durableId="904878135">
    <w:abstractNumId w:val="20"/>
  </w:num>
  <w:num w:numId="29" w16cid:durableId="2083871697">
    <w:abstractNumId w:val="33"/>
  </w:num>
  <w:num w:numId="30" w16cid:durableId="1045567125">
    <w:abstractNumId w:val="6"/>
  </w:num>
  <w:num w:numId="31" w16cid:durableId="688794752">
    <w:abstractNumId w:val="27"/>
  </w:num>
  <w:num w:numId="32" w16cid:durableId="94638881">
    <w:abstractNumId w:val="41"/>
  </w:num>
  <w:num w:numId="33" w16cid:durableId="310672098">
    <w:abstractNumId w:val="18"/>
  </w:num>
  <w:num w:numId="34" w16cid:durableId="2045135431">
    <w:abstractNumId w:val="34"/>
  </w:num>
  <w:num w:numId="35" w16cid:durableId="2065709880">
    <w:abstractNumId w:val="40"/>
  </w:num>
  <w:num w:numId="36" w16cid:durableId="2129350561">
    <w:abstractNumId w:val="11"/>
  </w:num>
  <w:num w:numId="37" w16cid:durableId="95251810">
    <w:abstractNumId w:val="5"/>
  </w:num>
  <w:num w:numId="38" w16cid:durableId="1812749211">
    <w:abstractNumId w:val="9"/>
  </w:num>
  <w:num w:numId="39" w16cid:durableId="788663506">
    <w:abstractNumId w:val="1"/>
  </w:num>
  <w:num w:numId="40" w16cid:durableId="727537920">
    <w:abstractNumId w:val="7"/>
  </w:num>
  <w:num w:numId="41" w16cid:durableId="1192650367">
    <w:abstractNumId w:val="28"/>
  </w:num>
  <w:num w:numId="42" w16cid:durableId="2067291876">
    <w:abstractNumId w:val="15"/>
  </w:num>
  <w:num w:numId="43" w16cid:durableId="700711677">
    <w:abstractNumId w:val="14"/>
  </w:num>
  <w:num w:numId="44" w16cid:durableId="14822329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E5D"/>
    <w:rsid w:val="00000356"/>
    <w:rsid w:val="00000753"/>
    <w:rsid w:val="000011C1"/>
    <w:rsid w:val="000013C2"/>
    <w:rsid w:val="00003078"/>
    <w:rsid w:val="00007013"/>
    <w:rsid w:val="0000729F"/>
    <w:rsid w:val="00007325"/>
    <w:rsid w:val="00010DFC"/>
    <w:rsid w:val="000124AE"/>
    <w:rsid w:val="00012933"/>
    <w:rsid w:val="00012A04"/>
    <w:rsid w:val="00014383"/>
    <w:rsid w:val="00014838"/>
    <w:rsid w:val="00015494"/>
    <w:rsid w:val="0002202C"/>
    <w:rsid w:val="00022548"/>
    <w:rsid w:val="00022578"/>
    <w:rsid w:val="000232A8"/>
    <w:rsid w:val="00024E43"/>
    <w:rsid w:val="0002562D"/>
    <w:rsid w:val="00025C71"/>
    <w:rsid w:val="00027A07"/>
    <w:rsid w:val="000303E4"/>
    <w:rsid w:val="00031C50"/>
    <w:rsid w:val="0003463E"/>
    <w:rsid w:val="000368A6"/>
    <w:rsid w:val="00036E67"/>
    <w:rsid w:val="00041042"/>
    <w:rsid w:val="0004121C"/>
    <w:rsid w:val="00043094"/>
    <w:rsid w:val="000451DA"/>
    <w:rsid w:val="0004596B"/>
    <w:rsid w:val="00046D23"/>
    <w:rsid w:val="0004786E"/>
    <w:rsid w:val="00050571"/>
    <w:rsid w:val="00051FB0"/>
    <w:rsid w:val="00055A9F"/>
    <w:rsid w:val="00057D56"/>
    <w:rsid w:val="000604D2"/>
    <w:rsid w:val="000610B1"/>
    <w:rsid w:val="00061255"/>
    <w:rsid w:val="000612D4"/>
    <w:rsid w:val="000622BD"/>
    <w:rsid w:val="000627C0"/>
    <w:rsid w:val="0006332D"/>
    <w:rsid w:val="00066468"/>
    <w:rsid w:val="00070234"/>
    <w:rsid w:val="0007463D"/>
    <w:rsid w:val="000757CF"/>
    <w:rsid w:val="00076E03"/>
    <w:rsid w:val="00081AFE"/>
    <w:rsid w:val="00082D3E"/>
    <w:rsid w:val="00083749"/>
    <w:rsid w:val="00083898"/>
    <w:rsid w:val="00085C6D"/>
    <w:rsid w:val="00087120"/>
    <w:rsid w:val="0008790D"/>
    <w:rsid w:val="00090A9D"/>
    <w:rsid w:val="00092757"/>
    <w:rsid w:val="000951B6"/>
    <w:rsid w:val="00095473"/>
    <w:rsid w:val="000958A1"/>
    <w:rsid w:val="00097E46"/>
    <w:rsid w:val="000A2B0E"/>
    <w:rsid w:val="000A30B6"/>
    <w:rsid w:val="000A40EE"/>
    <w:rsid w:val="000A5834"/>
    <w:rsid w:val="000A5AC8"/>
    <w:rsid w:val="000A60EF"/>
    <w:rsid w:val="000A7B99"/>
    <w:rsid w:val="000B00EE"/>
    <w:rsid w:val="000B0991"/>
    <w:rsid w:val="000B1B21"/>
    <w:rsid w:val="000B63B7"/>
    <w:rsid w:val="000B6B00"/>
    <w:rsid w:val="000B74D4"/>
    <w:rsid w:val="000B7D4E"/>
    <w:rsid w:val="000C0E1C"/>
    <w:rsid w:val="000C1102"/>
    <w:rsid w:val="000C32E0"/>
    <w:rsid w:val="000C4155"/>
    <w:rsid w:val="000C49CA"/>
    <w:rsid w:val="000C5198"/>
    <w:rsid w:val="000C5F27"/>
    <w:rsid w:val="000C65A0"/>
    <w:rsid w:val="000D0A48"/>
    <w:rsid w:val="000D0D0A"/>
    <w:rsid w:val="000D1069"/>
    <w:rsid w:val="000D3D4F"/>
    <w:rsid w:val="000D5085"/>
    <w:rsid w:val="000D627C"/>
    <w:rsid w:val="000D68B6"/>
    <w:rsid w:val="000D6D36"/>
    <w:rsid w:val="000D6FF0"/>
    <w:rsid w:val="000D70EC"/>
    <w:rsid w:val="000D735E"/>
    <w:rsid w:val="000D745F"/>
    <w:rsid w:val="000E1165"/>
    <w:rsid w:val="000E4725"/>
    <w:rsid w:val="000E599D"/>
    <w:rsid w:val="000E5A2D"/>
    <w:rsid w:val="000E7EAB"/>
    <w:rsid w:val="000F02A5"/>
    <w:rsid w:val="000F11BC"/>
    <w:rsid w:val="000F1E07"/>
    <w:rsid w:val="000F7091"/>
    <w:rsid w:val="000F75B9"/>
    <w:rsid w:val="00102392"/>
    <w:rsid w:val="001023A2"/>
    <w:rsid w:val="00102F87"/>
    <w:rsid w:val="0010411C"/>
    <w:rsid w:val="00104207"/>
    <w:rsid w:val="00105FF0"/>
    <w:rsid w:val="0010766E"/>
    <w:rsid w:val="00107DBB"/>
    <w:rsid w:val="00112AEC"/>
    <w:rsid w:val="0011314C"/>
    <w:rsid w:val="00114210"/>
    <w:rsid w:val="001148CD"/>
    <w:rsid w:val="00115B6D"/>
    <w:rsid w:val="00116264"/>
    <w:rsid w:val="001162B0"/>
    <w:rsid w:val="00120916"/>
    <w:rsid w:val="00120A90"/>
    <w:rsid w:val="00123089"/>
    <w:rsid w:val="0012400F"/>
    <w:rsid w:val="001263BF"/>
    <w:rsid w:val="00130907"/>
    <w:rsid w:val="00133EF9"/>
    <w:rsid w:val="00134754"/>
    <w:rsid w:val="00134787"/>
    <w:rsid w:val="001348A9"/>
    <w:rsid w:val="00134C9C"/>
    <w:rsid w:val="001350AD"/>
    <w:rsid w:val="001357FE"/>
    <w:rsid w:val="00137F75"/>
    <w:rsid w:val="00140167"/>
    <w:rsid w:val="0014400C"/>
    <w:rsid w:val="00145CFB"/>
    <w:rsid w:val="001464B8"/>
    <w:rsid w:val="0014684F"/>
    <w:rsid w:val="0014692C"/>
    <w:rsid w:val="00146D1C"/>
    <w:rsid w:val="0015012C"/>
    <w:rsid w:val="00151CA4"/>
    <w:rsid w:val="001534B8"/>
    <w:rsid w:val="001544DB"/>
    <w:rsid w:val="00157B46"/>
    <w:rsid w:val="0016000D"/>
    <w:rsid w:val="00162FF7"/>
    <w:rsid w:val="0016381F"/>
    <w:rsid w:val="0016397E"/>
    <w:rsid w:val="001660C1"/>
    <w:rsid w:val="00167767"/>
    <w:rsid w:val="001679C5"/>
    <w:rsid w:val="001705A0"/>
    <w:rsid w:val="00171008"/>
    <w:rsid w:val="00171C71"/>
    <w:rsid w:val="00171E13"/>
    <w:rsid w:val="00173CDF"/>
    <w:rsid w:val="0017485C"/>
    <w:rsid w:val="00175131"/>
    <w:rsid w:val="001757BD"/>
    <w:rsid w:val="00177ABC"/>
    <w:rsid w:val="00182459"/>
    <w:rsid w:val="001837CB"/>
    <w:rsid w:val="00184765"/>
    <w:rsid w:val="00184ABF"/>
    <w:rsid w:val="00184B1E"/>
    <w:rsid w:val="00184F71"/>
    <w:rsid w:val="00185C31"/>
    <w:rsid w:val="00191696"/>
    <w:rsid w:val="00191F64"/>
    <w:rsid w:val="00192918"/>
    <w:rsid w:val="00193C91"/>
    <w:rsid w:val="00193E45"/>
    <w:rsid w:val="00194316"/>
    <w:rsid w:val="00194875"/>
    <w:rsid w:val="001948A0"/>
    <w:rsid w:val="00194FA3"/>
    <w:rsid w:val="0019592F"/>
    <w:rsid w:val="00196480"/>
    <w:rsid w:val="001964BB"/>
    <w:rsid w:val="0019799E"/>
    <w:rsid w:val="00197AAF"/>
    <w:rsid w:val="00197AD6"/>
    <w:rsid w:val="001A3242"/>
    <w:rsid w:val="001A3EA9"/>
    <w:rsid w:val="001A6762"/>
    <w:rsid w:val="001B1EFC"/>
    <w:rsid w:val="001B264F"/>
    <w:rsid w:val="001B4C97"/>
    <w:rsid w:val="001B514D"/>
    <w:rsid w:val="001B74CF"/>
    <w:rsid w:val="001C1127"/>
    <w:rsid w:val="001C1B94"/>
    <w:rsid w:val="001C3070"/>
    <w:rsid w:val="001C31F1"/>
    <w:rsid w:val="001C41B0"/>
    <w:rsid w:val="001C4BDC"/>
    <w:rsid w:val="001C5DBF"/>
    <w:rsid w:val="001C60D3"/>
    <w:rsid w:val="001C645C"/>
    <w:rsid w:val="001C73C3"/>
    <w:rsid w:val="001D1805"/>
    <w:rsid w:val="001D1ECC"/>
    <w:rsid w:val="001D306A"/>
    <w:rsid w:val="001D3DFB"/>
    <w:rsid w:val="001D692B"/>
    <w:rsid w:val="001D6BA1"/>
    <w:rsid w:val="001E0070"/>
    <w:rsid w:val="001E0990"/>
    <w:rsid w:val="001E39B0"/>
    <w:rsid w:val="001E3B5E"/>
    <w:rsid w:val="001E449C"/>
    <w:rsid w:val="001E4587"/>
    <w:rsid w:val="001E6743"/>
    <w:rsid w:val="001E7C0E"/>
    <w:rsid w:val="001F1382"/>
    <w:rsid w:val="001F14FB"/>
    <w:rsid w:val="001F2138"/>
    <w:rsid w:val="001F3B86"/>
    <w:rsid w:val="001F6004"/>
    <w:rsid w:val="001F62F0"/>
    <w:rsid w:val="001F73F3"/>
    <w:rsid w:val="0020070A"/>
    <w:rsid w:val="00200D2B"/>
    <w:rsid w:val="002011B9"/>
    <w:rsid w:val="0020154B"/>
    <w:rsid w:val="002058DB"/>
    <w:rsid w:val="00206F54"/>
    <w:rsid w:val="0020753E"/>
    <w:rsid w:val="002105CE"/>
    <w:rsid w:val="00211E09"/>
    <w:rsid w:val="0021269A"/>
    <w:rsid w:val="002143F1"/>
    <w:rsid w:val="0021489D"/>
    <w:rsid w:val="002151F5"/>
    <w:rsid w:val="0021542C"/>
    <w:rsid w:val="00216329"/>
    <w:rsid w:val="00216629"/>
    <w:rsid w:val="00217B5E"/>
    <w:rsid w:val="002233A7"/>
    <w:rsid w:val="00224615"/>
    <w:rsid w:val="00225E25"/>
    <w:rsid w:val="00227B83"/>
    <w:rsid w:val="00230484"/>
    <w:rsid w:val="00231628"/>
    <w:rsid w:val="0023247C"/>
    <w:rsid w:val="00233A58"/>
    <w:rsid w:val="002351E9"/>
    <w:rsid w:val="00235F71"/>
    <w:rsid w:val="002367F6"/>
    <w:rsid w:val="00241B85"/>
    <w:rsid w:val="0024391F"/>
    <w:rsid w:val="00244741"/>
    <w:rsid w:val="00244A54"/>
    <w:rsid w:val="0024549C"/>
    <w:rsid w:val="00246935"/>
    <w:rsid w:val="0025065D"/>
    <w:rsid w:val="002509F3"/>
    <w:rsid w:val="00250E7E"/>
    <w:rsid w:val="002511BA"/>
    <w:rsid w:val="0025617C"/>
    <w:rsid w:val="00260091"/>
    <w:rsid w:val="00262428"/>
    <w:rsid w:val="00262734"/>
    <w:rsid w:val="00270355"/>
    <w:rsid w:val="00270B29"/>
    <w:rsid w:val="0027444D"/>
    <w:rsid w:val="00274A9E"/>
    <w:rsid w:val="00274C83"/>
    <w:rsid w:val="00280838"/>
    <w:rsid w:val="00282AF3"/>
    <w:rsid w:val="00283814"/>
    <w:rsid w:val="00284FB9"/>
    <w:rsid w:val="002869BC"/>
    <w:rsid w:val="00287E40"/>
    <w:rsid w:val="0029096A"/>
    <w:rsid w:val="00290A86"/>
    <w:rsid w:val="00292CAE"/>
    <w:rsid w:val="00293A93"/>
    <w:rsid w:val="0029514A"/>
    <w:rsid w:val="00296A48"/>
    <w:rsid w:val="002A01CB"/>
    <w:rsid w:val="002A0B1C"/>
    <w:rsid w:val="002A0D6C"/>
    <w:rsid w:val="002A125E"/>
    <w:rsid w:val="002A18EC"/>
    <w:rsid w:val="002A2023"/>
    <w:rsid w:val="002A3101"/>
    <w:rsid w:val="002A5B9C"/>
    <w:rsid w:val="002A6EFF"/>
    <w:rsid w:val="002A739D"/>
    <w:rsid w:val="002B056A"/>
    <w:rsid w:val="002B106A"/>
    <w:rsid w:val="002B11D2"/>
    <w:rsid w:val="002B12F9"/>
    <w:rsid w:val="002B198A"/>
    <w:rsid w:val="002B2389"/>
    <w:rsid w:val="002B634A"/>
    <w:rsid w:val="002B7376"/>
    <w:rsid w:val="002D04AC"/>
    <w:rsid w:val="002D15DE"/>
    <w:rsid w:val="002D1845"/>
    <w:rsid w:val="002D2967"/>
    <w:rsid w:val="002D297D"/>
    <w:rsid w:val="002D3063"/>
    <w:rsid w:val="002D35BA"/>
    <w:rsid w:val="002D3641"/>
    <w:rsid w:val="002D4864"/>
    <w:rsid w:val="002D5534"/>
    <w:rsid w:val="002D641B"/>
    <w:rsid w:val="002D6A11"/>
    <w:rsid w:val="002D6A2C"/>
    <w:rsid w:val="002D717C"/>
    <w:rsid w:val="002D7CBF"/>
    <w:rsid w:val="002E0A34"/>
    <w:rsid w:val="002E0CAC"/>
    <w:rsid w:val="002E34F3"/>
    <w:rsid w:val="002E350E"/>
    <w:rsid w:val="002E42D4"/>
    <w:rsid w:val="002E4B0F"/>
    <w:rsid w:val="002E4D49"/>
    <w:rsid w:val="002F1882"/>
    <w:rsid w:val="002F25D8"/>
    <w:rsid w:val="002F5E8F"/>
    <w:rsid w:val="002F785C"/>
    <w:rsid w:val="00300A51"/>
    <w:rsid w:val="00304228"/>
    <w:rsid w:val="00304D45"/>
    <w:rsid w:val="003057A4"/>
    <w:rsid w:val="003118B7"/>
    <w:rsid w:val="00314480"/>
    <w:rsid w:val="00314EA4"/>
    <w:rsid w:val="003153F8"/>
    <w:rsid w:val="003167F7"/>
    <w:rsid w:val="00320F80"/>
    <w:rsid w:val="00321F39"/>
    <w:rsid w:val="003228B6"/>
    <w:rsid w:val="0032421B"/>
    <w:rsid w:val="00324267"/>
    <w:rsid w:val="00331EEA"/>
    <w:rsid w:val="003352BE"/>
    <w:rsid w:val="0033542B"/>
    <w:rsid w:val="00335AEC"/>
    <w:rsid w:val="00340147"/>
    <w:rsid w:val="0034030C"/>
    <w:rsid w:val="00344337"/>
    <w:rsid w:val="0034498A"/>
    <w:rsid w:val="0034713D"/>
    <w:rsid w:val="00347703"/>
    <w:rsid w:val="00351521"/>
    <w:rsid w:val="00351850"/>
    <w:rsid w:val="00351912"/>
    <w:rsid w:val="00352178"/>
    <w:rsid w:val="00352750"/>
    <w:rsid w:val="003531F0"/>
    <w:rsid w:val="00354299"/>
    <w:rsid w:val="00356023"/>
    <w:rsid w:val="00356442"/>
    <w:rsid w:val="00356E5B"/>
    <w:rsid w:val="0035779A"/>
    <w:rsid w:val="00360835"/>
    <w:rsid w:val="00360AF0"/>
    <w:rsid w:val="00362953"/>
    <w:rsid w:val="00362AC5"/>
    <w:rsid w:val="00363597"/>
    <w:rsid w:val="00364B95"/>
    <w:rsid w:val="00365072"/>
    <w:rsid w:val="00365CC8"/>
    <w:rsid w:val="00366512"/>
    <w:rsid w:val="00375440"/>
    <w:rsid w:val="00375F1B"/>
    <w:rsid w:val="0038185A"/>
    <w:rsid w:val="00384163"/>
    <w:rsid w:val="00384A28"/>
    <w:rsid w:val="003861B6"/>
    <w:rsid w:val="00386CC4"/>
    <w:rsid w:val="003911A0"/>
    <w:rsid w:val="00395623"/>
    <w:rsid w:val="00396426"/>
    <w:rsid w:val="003A210B"/>
    <w:rsid w:val="003A3E6C"/>
    <w:rsid w:val="003A4C0E"/>
    <w:rsid w:val="003A59EE"/>
    <w:rsid w:val="003A679F"/>
    <w:rsid w:val="003A67EE"/>
    <w:rsid w:val="003A6B94"/>
    <w:rsid w:val="003B0A7B"/>
    <w:rsid w:val="003B1A8A"/>
    <w:rsid w:val="003B4518"/>
    <w:rsid w:val="003B615B"/>
    <w:rsid w:val="003B664B"/>
    <w:rsid w:val="003B704D"/>
    <w:rsid w:val="003B7463"/>
    <w:rsid w:val="003C176B"/>
    <w:rsid w:val="003C1A8F"/>
    <w:rsid w:val="003C2954"/>
    <w:rsid w:val="003C3F92"/>
    <w:rsid w:val="003C4DBE"/>
    <w:rsid w:val="003C5304"/>
    <w:rsid w:val="003C5FB1"/>
    <w:rsid w:val="003D06D2"/>
    <w:rsid w:val="003D52D6"/>
    <w:rsid w:val="003D6FA6"/>
    <w:rsid w:val="003E0C48"/>
    <w:rsid w:val="003E279D"/>
    <w:rsid w:val="003E2EE8"/>
    <w:rsid w:val="003E4911"/>
    <w:rsid w:val="003E6C78"/>
    <w:rsid w:val="003E709A"/>
    <w:rsid w:val="003E79F2"/>
    <w:rsid w:val="003F1C6B"/>
    <w:rsid w:val="003F4DE2"/>
    <w:rsid w:val="003F4F5B"/>
    <w:rsid w:val="003F65CD"/>
    <w:rsid w:val="003F6902"/>
    <w:rsid w:val="003F6FE7"/>
    <w:rsid w:val="00401172"/>
    <w:rsid w:val="00401A62"/>
    <w:rsid w:val="00402684"/>
    <w:rsid w:val="00411394"/>
    <w:rsid w:val="00413881"/>
    <w:rsid w:val="00413B9E"/>
    <w:rsid w:val="004157BD"/>
    <w:rsid w:val="004168B9"/>
    <w:rsid w:val="004245FC"/>
    <w:rsid w:val="00425037"/>
    <w:rsid w:val="00426C94"/>
    <w:rsid w:val="004322A9"/>
    <w:rsid w:val="00432730"/>
    <w:rsid w:val="0043281D"/>
    <w:rsid w:val="00432BFA"/>
    <w:rsid w:val="00432D3E"/>
    <w:rsid w:val="00432EF6"/>
    <w:rsid w:val="004401F0"/>
    <w:rsid w:val="004417C9"/>
    <w:rsid w:val="004420B6"/>
    <w:rsid w:val="0044369C"/>
    <w:rsid w:val="00443FA8"/>
    <w:rsid w:val="004441B3"/>
    <w:rsid w:val="00444E1F"/>
    <w:rsid w:val="00445476"/>
    <w:rsid w:val="00445A43"/>
    <w:rsid w:val="0045093F"/>
    <w:rsid w:val="004529B9"/>
    <w:rsid w:val="00456D7C"/>
    <w:rsid w:val="004578F4"/>
    <w:rsid w:val="00461271"/>
    <w:rsid w:val="0046165D"/>
    <w:rsid w:val="0046221C"/>
    <w:rsid w:val="0046382A"/>
    <w:rsid w:val="00463CBA"/>
    <w:rsid w:val="00464B82"/>
    <w:rsid w:val="0046568B"/>
    <w:rsid w:val="00466B2C"/>
    <w:rsid w:val="00470FF4"/>
    <w:rsid w:val="00471ADE"/>
    <w:rsid w:val="00472BC0"/>
    <w:rsid w:val="00473BFB"/>
    <w:rsid w:val="00474B20"/>
    <w:rsid w:val="00474C6E"/>
    <w:rsid w:val="004768C5"/>
    <w:rsid w:val="004801A7"/>
    <w:rsid w:val="00480460"/>
    <w:rsid w:val="00480799"/>
    <w:rsid w:val="00481A55"/>
    <w:rsid w:val="00482E44"/>
    <w:rsid w:val="0048430A"/>
    <w:rsid w:val="00484B96"/>
    <w:rsid w:val="0048567A"/>
    <w:rsid w:val="00485745"/>
    <w:rsid w:val="00485AF9"/>
    <w:rsid w:val="0049033C"/>
    <w:rsid w:val="00490876"/>
    <w:rsid w:val="0049102E"/>
    <w:rsid w:val="0049374E"/>
    <w:rsid w:val="00493C10"/>
    <w:rsid w:val="00493F1D"/>
    <w:rsid w:val="00494035"/>
    <w:rsid w:val="004942D8"/>
    <w:rsid w:val="004A2B4E"/>
    <w:rsid w:val="004A330B"/>
    <w:rsid w:val="004A45ED"/>
    <w:rsid w:val="004B060A"/>
    <w:rsid w:val="004B328E"/>
    <w:rsid w:val="004B43A3"/>
    <w:rsid w:val="004B4CDA"/>
    <w:rsid w:val="004B66E0"/>
    <w:rsid w:val="004B71CB"/>
    <w:rsid w:val="004B77C7"/>
    <w:rsid w:val="004B7BBD"/>
    <w:rsid w:val="004B7F56"/>
    <w:rsid w:val="004C0D66"/>
    <w:rsid w:val="004C2127"/>
    <w:rsid w:val="004C221B"/>
    <w:rsid w:val="004C27E7"/>
    <w:rsid w:val="004C3B1B"/>
    <w:rsid w:val="004C4092"/>
    <w:rsid w:val="004C687F"/>
    <w:rsid w:val="004C7D2A"/>
    <w:rsid w:val="004D0F53"/>
    <w:rsid w:val="004D11B9"/>
    <w:rsid w:val="004D1C7E"/>
    <w:rsid w:val="004D2692"/>
    <w:rsid w:val="004D3FA4"/>
    <w:rsid w:val="004D44ED"/>
    <w:rsid w:val="004D4967"/>
    <w:rsid w:val="004D4CA1"/>
    <w:rsid w:val="004D5523"/>
    <w:rsid w:val="004D7973"/>
    <w:rsid w:val="004D798F"/>
    <w:rsid w:val="004E2D78"/>
    <w:rsid w:val="004E5364"/>
    <w:rsid w:val="004E5996"/>
    <w:rsid w:val="004E5B90"/>
    <w:rsid w:val="004E75A3"/>
    <w:rsid w:val="004F0DB1"/>
    <w:rsid w:val="004F1CB6"/>
    <w:rsid w:val="004F26A0"/>
    <w:rsid w:val="004F2F3D"/>
    <w:rsid w:val="004F3145"/>
    <w:rsid w:val="004F3388"/>
    <w:rsid w:val="005009F6"/>
    <w:rsid w:val="00500FBA"/>
    <w:rsid w:val="0050119D"/>
    <w:rsid w:val="00503CC2"/>
    <w:rsid w:val="00505675"/>
    <w:rsid w:val="005074F1"/>
    <w:rsid w:val="00510169"/>
    <w:rsid w:val="00513758"/>
    <w:rsid w:val="00515397"/>
    <w:rsid w:val="00516530"/>
    <w:rsid w:val="005166CB"/>
    <w:rsid w:val="005177D1"/>
    <w:rsid w:val="0052079F"/>
    <w:rsid w:val="00521408"/>
    <w:rsid w:val="00522844"/>
    <w:rsid w:val="005231FD"/>
    <w:rsid w:val="00527993"/>
    <w:rsid w:val="005310E7"/>
    <w:rsid w:val="00531A9B"/>
    <w:rsid w:val="00531C14"/>
    <w:rsid w:val="0053253A"/>
    <w:rsid w:val="00532976"/>
    <w:rsid w:val="005337B1"/>
    <w:rsid w:val="00534348"/>
    <w:rsid w:val="00535363"/>
    <w:rsid w:val="00535B90"/>
    <w:rsid w:val="00536E7F"/>
    <w:rsid w:val="00541B1A"/>
    <w:rsid w:val="005447ED"/>
    <w:rsid w:val="00546FBD"/>
    <w:rsid w:val="005474D5"/>
    <w:rsid w:val="00547AA2"/>
    <w:rsid w:val="005512F5"/>
    <w:rsid w:val="00552CBD"/>
    <w:rsid w:val="00553189"/>
    <w:rsid w:val="00555DD1"/>
    <w:rsid w:val="00556A14"/>
    <w:rsid w:val="0056481D"/>
    <w:rsid w:val="00564FF8"/>
    <w:rsid w:val="0056663F"/>
    <w:rsid w:val="00566AB4"/>
    <w:rsid w:val="00570D01"/>
    <w:rsid w:val="005733DC"/>
    <w:rsid w:val="005800C3"/>
    <w:rsid w:val="00580AF3"/>
    <w:rsid w:val="005817FA"/>
    <w:rsid w:val="005834CF"/>
    <w:rsid w:val="00583F9C"/>
    <w:rsid w:val="0058414F"/>
    <w:rsid w:val="005847D1"/>
    <w:rsid w:val="00584BB5"/>
    <w:rsid w:val="005873EC"/>
    <w:rsid w:val="00590BE0"/>
    <w:rsid w:val="00591452"/>
    <w:rsid w:val="0059195E"/>
    <w:rsid w:val="005921AF"/>
    <w:rsid w:val="00594781"/>
    <w:rsid w:val="00596D5F"/>
    <w:rsid w:val="005A06CF"/>
    <w:rsid w:val="005A2899"/>
    <w:rsid w:val="005A34A6"/>
    <w:rsid w:val="005A79DD"/>
    <w:rsid w:val="005A7E29"/>
    <w:rsid w:val="005A7EA0"/>
    <w:rsid w:val="005B0F87"/>
    <w:rsid w:val="005B1337"/>
    <w:rsid w:val="005B3722"/>
    <w:rsid w:val="005B3ADD"/>
    <w:rsid w:val="005B5B50"/>
    <w:rsid w:val="005B5DD8"/>
    <w:rsid w:val="005B696E"/>
    <w:rsid w:val="005B6E60"/>
    <w:rsid w:val="005C0B76"/>
    <w:rsid w:val="005C14D3"/>
    <w:rsid w:val="005C1D7F"/>
    <w:rsid w:val="005C2AF0"/>
    <w:rsid w:val="005C2E0E"/>
    <w:rsid w:val="005C3973"/>
    <w:rsid w:val="005C5C1E"/>
    <w:rsid w:val="005C6E8A"/>
    <w:rsid w:val="005D06D4"/>
    <w:rsid w:val="005D1FAB"/>
    <w:rsid w:val="005D2671"/>
    <w:rsid w:val="005D2C38"/>
    <w:rsid w:val="005D3167"/>
    <w:rsid w:val="005D4943"/>
    <w:rsid w:val="005D50D7"/>
    <w:rsid w:val="005D5811"/>
    <w:rsid w:val="005E234C"/>
    <w:rsid w:val="005E3564"/>
    <w:rsid w:val="005E4D16"/>
    <w:rsid w:val="005E5EAC"/>
    <w:rsid w:val="005F3720"/>
    <w:rsid w:val="005F462C"/>
    <w:rsid w:val="005F4DBF"/>
    <w:rsid w:val="005F5AFA"/>
    <w:rsid w:val="00600485"/>
    <w:rsid w:val="00600AEE"/>
    <w:rsid w:val="00602638"/>
    <w:rsid w:val="00605AFB"/>
    <w:rsid w:val="00611608"/>
    <w:rsid w:val="00611A78"/>
    <w:rsid w:val="006150BF"/>
    <w:rsid w:val="006155F1"/>
    <w:rsid w:val="00617510"/>
    <w:rsid w:val="006214B0"/>
    <w:rsid w:val="00621EDE"/>
    <w:rsid w:val="0062200B"/>
    <w:rsid w:val="006226F8"/>
    <w:rsid w:val="00626D07"/>
    <w:rsid w:val="0063064E"/>
    <w:rsid w:val="00632B5B"/>
    <w:rsid w:val="00632FB4"/>
    <w:rsid w:val="006330DF"/>
    <w:rsid w:val="006335CD"/>
    <w:rsid w:val="006348A9"/>
    <w:rsid w:val="00634B12"/>
    <w:rsid w:val="00634C25"/>
    <w:rsid w:val="00636307"/>
    <w:rsid w:val="006376AC"/>
    <w:rsid w:val="006404A9"/>
    <w:rsid w:val="006404EB"/>
    <w:rsid w:val="0064056C"/>
    <w:rsid w:val="00640DA3"/>
    <w:rsid w:val="00642019"/>
    <w:rsid w:val="006420ED"/>
    <w:rsid w:val="0064229B"/>
    <w:rsid w:val="00642B52"/>
    <w:rsid w:val="006464D9"/>
    <w:rsid w:val="00647575"/>
    <w:rsid w:val="00647724"/>
    <w:rsid w:val="00647B67"/>
    <w:rsid w:val="00647E24"/>
    <w:rsid w:val="006515A6"/>
    <w:rsid w:val="00653182"/>
    <w:rsid w:val="00654440"/>
    <w:rsid w:val="006552B0"/>
    <w:rsid w:val="00655652"/>
    <w:rsid w:val="006557EA"/>
    <w:rsid w:val="00655AFE"/>
    <w:rsid w:val="00660985"/>
    <w:rsid w:val="006622CB"/>
    <w:rsid w:val="00663F9A"/>
    <w:rsid w:val="00664440"/>
    <w:rsid w:val="00665D61"/>
    <w:rsid w:val="00666363"/>
    <w:rsid w:val="006673C7"/>
    <w:rsid w:val="00672811"/>
    <w:rsid w:val="00672D08"/>
    <w:rsid w:val="00672F2F"/>
    <w:rsid w:val="00675AE6"/>
    <w:rsid w:val="00675D6A"/>
    <w:rsid w:val="00676567"/>
    <w:rsid w:val="00677101"/>
    <w:rsid w:val="006801F8"/>
    <w:rsid w:val="006815BC"/>
    <w:rsid w:val="006816E6"/>
    <w:rsid w:val="006820E5"/>
    <w:rsid w:val="00682214"/>
    <w:rsid w:val="00683911"/>
    <w:rsid w:val="00687848"/>
    <w:rsid w:val="00687E77"/>
    <w:rsid w:val="00693E2B"/>
    <w:rsid w:val="00694701"/>
    <w:rsid w:val="006A0550"/>
    <w:rsid w:val="006A2197"/>
    <w:rsid w:val="006A28FB"/>
    <w:rsid w:val="006A2904"/>
    <w:rsid w:val="006A48B3"/>
    <w:rsid w:val="006A7051"/>
    <w:rsid w:val="006B14F2"/>
    <w:rsid w:val="006B298F"/>
    <w:rsid w:val="006B3C22"/>
    <w:rsid w:val="006C0343"/>
    <w:rsid w:val="006C1B1E"/>
    <w:rsid w:val="006C1BF5"/>
    <w:rsid w:val="006C28A7"/>
    <w:rsid w:val="006C3036"/>
    <w:rsid w:val="006C3153"/>
    <w:rsid w:val="006C3B03"/>
    <w:rsid w:val="006C4763"/>
    <w:rsid w:val="006D11C5"/>
    <w:rsid w:val="006D234A"/>
    <w:rsid w:val="006D297C"/>
    <w:rsid w:val="006D2E83"/>
    <w:rsid w:val="006D3899"/>
    <w:rsid w:val="006D38BD"/>
    <w:rsid w:val="006D397C"/>
    <w:rsid w:val="006D42BF"/>
    <w:rsid w:val="006D5CF1"/>
    <w:rsid w:val="006D71C9"/>
    <w:rsid w:val="006E5AF2"/>
    <w:rsid w:val="006E5B72"/>
    <w:rsid w:val="006E6128"/>
    <w:rsid w:val="006E7C70"/>
    <w:rsid w:val="006F15C2"/>
    <w:rsid w:val="006F23AD"/>
    <w:rsid w:val="006F246C"/>
    <w:rsid w:val="006F299F"/>
    <w:rsid w:val="006F2D44"/>
    <w:rsid w:val="006F340F"/>
    <w:rsid w:val="006F4BA6"/>
    <w:rsid w:val="006F5172"/>
    <w:rsid w:val="006F541E"/>
    <w:rsid w:val="006F70CA"/>
    <w:rsid w:val="006F7242"/>
    <w:rsid w:val="0070172B"/>
    <w:rsid w:val="00702AB0"/>
    <w:rsid w:val="007036AD"/>
    <w:rsid w:val="0070543B"/>
    <w:rsid w:val="00707465"/>
    <w:rsid w:val="0071303D"/>
    <w:rsid w:val="007131C8"/>
    <w:rsid w:val="007139DD"/>
    <w:rsid w:val="00713DE5"/>
    <w:rsid w:val="00713F66"/>
    <w:rsid w:val="00717F44"/>
    <w:rsid w:val="007206CA"/>
    <w:rsid w:val="00720A12"/>
    <w:rsid w:val="007223BD"/>
    <w:rsid w:val="00723886"/>
    <w:rsid w:val="00723D8D"/>
    <w:rsid w:val="00724D37"/>
    <w:rsid w:val="007255B4"/>
    <w:rsid w:val="00725D32"/>
    <w:rsid w:val="00726363"/>
    <w:rsid w:val="00727F56"/>
    <w:rsid w:val="00730E3F"/>
    <w:rsid w:val="00731A69"/>
    <w:rsid w:val="007326DD"/>
    <w:rsid w:val="00734247"/>
    <w:rsid w:val="007345EE"/>
    <w:rsid w:val="007355F6"/>
    <w:rsid w:val="007364EF"/>
    <w:rsid w:val="00744CE5"/>
    <w:rsid w:val="0074501E"/>
    <w:rsid w:val="007462EB"/>
    <w:rsid w:val="00746A85"/>
    <w:rsid w:val="007520C4"/>
    <w:rsid w:val="00752CE4"/>
    <w:rsid w:val="00754707"/>
    <w:rsid w:val="007550D3"/>
    <w:rsid w:val="00756125"/>
    <w:rsid w:val="0075772C"/>
    <w:rsid w:val="007608F3"/>
    <w:rsid w:val="00761665"/>
    <w:rsid w:val="00762869"/>
    <w:rsid w:val="007630A5"/>
    <w:rsid w:val="00763B01"/>
    <w:rsid w:val="00763C8A"/>
    <w:rsid w:val="007640BB"/>
    <w:rsid w:val="00765400"/>
    <w:rsid w:val="00770B0B"/>
    <w:rsid w:val="00771750"/>
    <w:rsid w:val="00771AF5"/>
    <w:rsid w:val="00771E2E"/>
    <w:rsid w:val="00772ADE"/>
    <w:rsid w:val="00773460"/>
    <w:rsid w:val="00776DEE"/>
    <w:rsid w:val="0078173B"/>
    <w:rsid w:val="0078744C"/>
    <w:rsid w:val="00791423"/>
    <w:rsid w:val="0079159A"/>
    <w:rsid w:val="007917CA"/>
    <w:rsid w:val="00792B93"/>
    <w:rsid w:val="00792DAB"/>
    <w:rsid w:val="007939FE"/>
    <w:rsid w:val="0079402A"/>
    <w:rsid w:val="00794CCD"/>
    <w:rsid w:val="00796896"/>
    <w:rsid w:val="00797448"/>
    <w:rsid w:val="00797539"/>
    <w:rsid w:val="007A06E7"/>
    <w:rsid w:val="007A26CA"/>
    <w:rsid w:val="007A2806"/>
    <w:rsid w:val="007A2A86"/>
    <w:rsid w:val="007A515A"/>
    <w:rsid w:val="007A5538"/>
    <w:rsid w:val="007A572B"/>
    <w:rsid w:val="007A60A0"/>
    <w:rsid w:val="007A650F"/>
    <w:rsid w:val="007A73C5"/>
    <w:rsid w:val="007A77BB"/>
    <w:rsid w:val="007B1776"/>
    <w:rsid w:val="007B3EFE"/>
    <w:rsid w:val="007B48CB"/>
    <w:rsid w:val="007B5344"/>
    <w:rsid w:val="007C0095"/>
    <w:rsid w:val="007C0409"/>
    <w:rsid w:val="007C0C9C"/>
    <w:rsid w:val="007C1553"/>
    <w:rsid w:val="007C1EC0"/>
    <w:rsid w:val="007C2841"/>
    <w:rsid w:val="007C326C"/>
    <w:rsid w:val="007C3B99"/>
    <w:rsid w:val="007C3F47"/>
    <w:rsid w:val="007C71C1"/>
    <w:rsid w:val="007D1252"/>
    <w:rsid w:val="007D24B3"/>
    <w:rsid w:val="007D26DE"/>
    <w:rsid w:val="007D4261"/>
    <w:rsid w:val="007D558E"/>
    <w:rsid w:val="007D5E3A"/>
    <w:rsid w:val="007E00C9"/>
    <w:rsid w:val="007E065F"/>
    <w:rsid w:val="007E09BE"/>
    <w:rsid w:val="007E2656"/>
    <w:rsid w:val="007E27DB"/>
    <w:rsid w:val="007E432E"/>
    <w:rsid w:val="007E43FA"/>
    <w:rsid w:val="007E671D"/>
    <w:rsid w:val="007E6730"/>
    <w:rsid w:val="007F00AF"/>
    <w:rsid w:val="007F1779"/>
    <w:rsid w:val="007F1908"/>
    <w:rsid w:val="007F2FE1"/>
    <w:rsid w:val="007F4A32"/>
    <w:rsid w:val="007F553A"/>
    <w:rsid w:val="007F7C1B"/>
    <w:rsid w:val="00800576"/>
    <w:rsid w:val="0080107B"/>
    <w:rsid w:val="0080175F"/>
    <w:rsid w:val="00802EF3"/>
    <w:rsid w:val="0080523B"/>
    <w:rsid w:val="00805255"/>
    <w:rsid w:val="0080595D"/>
    <w:rsid w:val="00806827"/>
    <w:rsid w:val="0080684F"/>
    <w:rsid w:val="008145C0"/>
    <w:rsid w:val="00814E51"/>
    <w:rsid w:val="00816A8E"/>
    <w:rsid w:val="00817084"/>
    <w:rsid w:val="00820676"/>
    <w:rsid w:val="00822A26"/>
    <w:rsid w:val="0082776D"/>
    <w:rsid w:val="00831019"/>
    <w:rsid w:val="008323E9"/>
    <w:rsid w:val="00832698"/>
    <w:rsid w:val="00832F54"/>
    <w:rsid w:val="00833B9C"/>
    <w:rsid w:val="00833E20"/>
    <w:rsid w:val="008370F4"/>
    <w:rsid w:val="00843EF2"/>
    <w:rsid w:val="00845B92"/>
    <w:rsid w:val="008474DC"/>
    <w:rsid w:val="008520D0"/>
    <w:rsid w:val="00852410"/>
    <w:rsid w:val="00853148"/>
    <w:rsid w:val="0085469B"/>
    <w:rsid w:val="00854F8D"/>
    <w:rsid w:val="00861449"/>
    <w:rsid w:val="00866BFF"/>
    <w:rsid w:val="00867A66"/>
    <w:rsid w:val="00870772"/>
    <w:rsid w:val="0087244A"/>
    <w:rsid w:val="008741B5"/>
    <w:rsid w:val="0087650D"/>
    <w:rsid w:val="00876CF5"/>
    <w:rsid w:val="00883E73"/>
    <w:rsid w:val="00885667"/>
    <w:rsid w:val="00885F8B"/>
    <w:rsid w:val="00886161"/>
    <w:rsid w:val="00886167"/>
    <w:rsid w:val="00886E85"/>
    <w:rsid w:val="00890146"/>
    <w:rsid w:val="00894294"/>
    <w:rsid w:val="00894D80"/>
    <w:rsid w:val="00895CB1"/>
    <w:rsid w:val="008979FE"/>
    <w:rsid w:val="008A0BD3"/>
    <w:rsid w:val="008A2AA3"/>
    <w:rsid w:val="008A2FD1"/>
    <w:rsid w:val="008A3100"/>
    <w:rsid w:val="008A32F9"/>
    <w:rsid w:val="008A3DAC"/>
    <w:rsid w:val="008A5A37"/>
    <w:rsid w:val="008A5E31"/>
    <w:rsid w:val="008A6F6B"/>
    <w:rsid w:val="008B0538"/>
    <w:rsid w:val="008B1C9C"/>
    <w:rsid w:val="008B2005"/>
    <w:rsid w:val="008B20F1"/>
    <w:rsid w:val="008B2C50"/>
    <w:rsid w:val="008B3FD3"/>
    <w:rsid w:val="008B644D"/>
    <w:rsid w:val="008B7E8F"/>
    <w:rsid w:val="008C0BA1"/>
    <w:rsid w:val="008C1009"/>
    <w:rsid w:val="008C4463"/>
    <w:rsid w:val="008C5996"/>
    <w:rsid w:val="008C7023"/>
    <w:rsid w:val="008D05CD"/>
    <w:rsid w:val="008D0C12"/>
    <w:rsid w:val="008D122A"/>
    <w:rsid w:val="008D2A4D"/>
    <w:rsid w:val="008D4657"/>
    <w:rsid w:val="008D5C34"/>
    <w:rsid w:val="008D73AB"/>
    <w:rsid w:val="008E00A8"/>
    <w:rsid w:val="008E150E"/>
    <w:rsid w:val="008E19CB"/>
    <w:rsid w:val="008E1D04"/>
    <w:rsid w:val="008E7C40"/>
    <w:rsid w:val="008F2EA1"/>
    <w:rsid w:val="008F3A08"/>
    <w:rsid w:val="008F3DA7"/>
    <w:rsid w:val="008F4059"/>
    <w:rsid w:val="008F522F"/>
    <w:rsid w:val="008F536A"/>
    <w:rsid w:val="008F64C3"/>
    <w:rsid w:val="008F6AD1"/>
    <w:rsid w:val="00901041"/>
    <w:rsid w:val="009014BF"/>
    <w:rsid w:val="00901595"/>
    <w:rsid w:val="00901D8D"/>
    <w:rsid w:val="009020CF"/>
    <w:rsid w:val="00904201"/>
    <w:rsid w:val="00910800"/>
    <w:rsid w:val="00913C37"/>
    <w:rsid w:val="009143A0"/>
    <w:rsid w:val="00914BF5"/>
    <w:rsid w:val="00915673"/>
    <w:rsid w:val="00915F1D"/>
    <w:rsid w:val="00916654"/>
    <w:rsid w:val="00917C64"/>
    <w:rsid w:val="00920132"/>
    <w:rsid w:val="0092156E"/>
    <w:rsid w:val="00921E5C"/>
    <w:rsid w:val="00922727"/>
    <w:rsid w:val="00923AA3"/>
    <w:rsid w:val="00924C3B"/>
    <w:rsid w:val="00926DD3"/>
    <w:rsid w:val="00930B7D"/>
    <w:rsid w:val="00931582"/>
    <w:rsid w:val="0093250F"/>
    <w:rsid w:val="009330B5"/>
    <w:rsid w:val="00934D94"/>
    <w:rsid w:val="00935D8E"/>
    <w:rsid w:val="00942D72"/>
    <w:rsid w:val="009434D2"/>
    <w:rsid w:val="009436BD"/>
    <w:rsid w:val="00944B3A"/>
    <w:rsid w:val="0094683F"/>
    <w:rsid w:val="00952658"/>
    <w:rsid w:val="00953B78"/>
    <w:rsid w:val="00956CCB"/>
    <w:rsid w:val="00960E27"/>
    <w:rsid w:val="009611BA"/>
    <w:rsid w:val="00967AB3"/>
    <w:rsid w:val="00967CDD"/>
    <w:rsid w:val="00970EEE"/>
    <w:rsid w:val="0097417D"/>
    <w:rsid w:val="009749D1"/>
    <w:rsid w:val="00975A5A"/>
    <w:rsid w:val="00977177"/>
    <w:rsid w:val="00980F40"/>
    <w:rsid w:val="00980F56"/>
    <w:rsid w:val="00981581"/>
    <w:rsid w:val="00981C79"/>
    <w:rsid w:val="009822AA"/>
    <w:rsid w:val="00982FF4"/>
    <w:rsid w:val="009830AB"/>
    <w:rsid w:val="00983E72"/>
    <w:rsid w:val="009844D6"/>
    <w:rsid w:val="00984B05"/>
    <w:rsid w:val="00986A03"/>
    <w:rsid w:val="00986B3D"/>
    <w:rsid w:val="00993A37"/>
    <w:rsid w:val="00997AC1"/>
    <w:rsid w:val="009A0B2B"/>
    <w:rsid w:val="009A11DC"/>
    <w:rsid w:val="009A1231"/>
    <w:rsid w:val="009A1AD9"/>
    <w:rsid w:val="009A21C3"/>
    <w:rsid w:val="009A2822"/>
    <w:rsid w:val="009A65BD"/>
    <w:rsid w:val="009A71A1"/>
    <w:rsid w:val="009B0946"/>
    <w:rsid w:val="009B1487"/>
    <w:rsid w:val="009B23DA"/>
    <w:rsid w:val="009B36C3"/>
    <w:rsid w:val="009B4187"/>
    <w:rsid w:val="009B6A24"/>
    <w:rsid w:val="009B6DB7"/>
    <w:rsid w:val="009B73C9"/>
    <w:rsid w:val="009C0480"/>
    <w:rsid w:val="009C2273"/>
    <w:rsid w:val="009C3ABE"/>
    <w:rsid w:val="009C41AC"/>
    <w:rsid w:val="009C49C9"/>
    <w:rsid w:val="009C4C74"/>
    <w:rsid w:val="009C51E8"/>
    <w:rsid w:val="009C6AB3"/>
    <w:rsid w:val="009D10B1"/>
    <w:rsid w:val="009D15C0"/>
    <w:rsid w:val="009D1DD0"/>
    <w:rsid w:val="009D2CF2"/>
    <w:rsid w:val="009D2F4C"/>
    <w:rsid w:val="009D381D"/>
    <w:rsid w:val="009D6CC4"/>
    <w:rsid w:val="009D6F63"/>
    <w:rsid w:val="009D7AAF"/>
    <w:rsid w:val="009E0DAA"/>
    <w:rsid w:val="009E79E3"/>
    <w:rsid w:val="009F179C"/>
    <w:rsid w:val="009F4717"/>
    <w:rsid w:val="009F5715"/>
    <w:rsid w:val="009F595B"/>
    <w:rsid w:val="009F624C"/>
    <w:rsid w:val="009F634C"/>
    <w:rsid w:val="009F7D3A"/>
    <w:rsid w:val="009F7E6B"/>
    <w:rsid w:val="00A01A0E"/>
    <w:rsid w:val="00A01DB7"/>
    <w:rsid w:val="00A03810"/>
    <w:rsid w:val="00A0468C"/>
    <w:rsid w:val="00A04A48"/>
    <w:rsid w:val="00A06441"/>
    <w:rsid w:val="00A06B34"/>
    <w:rsid w:val="00A07AC2"/>
    <w:rsid w:val="00A07F33"/>
    <w:rsid w:val="00A11EA1"/>
    <w:rsid w:val="00A129A0"/>
    <w:rsid w:val="00A1492F"/>
    <w:rsid w:val="00A1497C"/>
    <w:rsid w:val="00A219BC"/>
    <w:rsid w:val="00A2264A"/>
    <w:rsid w:val="00A24C0E"/>
    <w:rsid w:val="00A252CF"/>
    <w:rsid w:val="00A269E5"/>
    <w:rsid w:val="00A273F5"/>
    <w:rsid w:val="00A302EA"/>
    <w:rsid w:val="00A31691"/>
    <w:rsid w:val="00A31790"/>
    <w:rsid w:val="00A31F0A"/>
    <w:rsid w:val="00A3675B"/>
    <w:rsid w:val="00A3720C"/>
    <w:rsid w:val="00A37764"/>
    <w:rsid w:val="00A4368E"/>
    <w:rsid w:val="00A440A5"/>
    <w:rsid w:val="00A446FF"/>
    <w:rsid w:val="00A44D04"/>
    <w:rsid w:val="00A478E4"/>
    <w:rsid w:val="00A509D0"/>
    <w:rsid w:val="00A513C0"/>
    <w:rsid w:val="00A5326B"/>
    <w:rsid w:val="00A57EB2"/>
    <w:rsid w:val="00A60DC0"/>
    <w:rsid w:val="00A62D93"/>
    <w:rsid w:val="00A64493"/>
    <w:rsid w:val="00A64B2F"/>
    <w:rsid w:val="00A66389"/>
    <w:rsid w:val="00A6706D"/>
    <w:rsid w:val="00A71CC1"/>
    <w:rsid w:val="00A753CB"/>
    <w:rsid w:val="00A75923"/>
    <w:rsid w:val="00A77253"/>
    <w:rsid w:val="00A77370"/>
    <w:rsid w:val="00A80FA1"/>
    <w:rsid w:val="00A83816"/>
    <w:rsid w:val="00A85D13"/>
    <w:rsid w:val="00A85FA5"/>
    <w:rsid w:val="00A86B98"/>
    <w:rsid w:val="00A93C39"/>
    <w:rsid w:val="00A948DB"/>
    <w:rsid w:val="00A948EE"/>
    <w:rsid w:val="00A9541B"/>
    <w:rsid w:val="00A95AA6"/>
    <w:rsid w:val="00AA0CA5"/>
    <w:rsid w:val="00AA0D70"/>
    <w:rsid w:val="00AA4E6F"/>
    <w:rsid w:val="00AA6961"/>
    <w:rsid w:val="00AA7461"/>
    <w:rsid w:val="00AB08B1"/>
    <w:rsid w:val="00AB10C3"/>
    <w:rsid w:val="00AB1469"/>
    <w:rsid w:val="00AB1C30"/>
    <w:rsid w:val="00AB1FA9"/>
    <w:rsid w:val="00AB3DBE"/>
    <w:rsid w:val="00AB4EF1"/>
    <w:rsid w:val="00AB5864"/>
    <w:rsid w:val="00AB76D6"/>
    <w:rsid w:val="00AC155C"/>
    <w:rsid w:val="00AC5C9C"/>
    <w:rsid w:val="00AC6149"/>
    <w:rsid w:val="00AC6DDC"/>
    <w:rsid w:val="00AC6E76"/>
    <w:rsid w:val="00AC7511"/>
    <w:rsid w:val="00AC759E"/>
    <w:rsid w:val="00AC7860"/>
    <w:rsid w:val="00AD03F5"/>
    <w:rsid w:val="00AD37C7"/>
    <w:rsid w:val="00AD7B22"/>
    <w:rsid w:val="00AE0C9F"/>
    <w:rsid w:val="00AE341E"/>
    <w:rsid w:val="00AE35CA"/>
    <w:rsid w:val="00AE517D"/>
    <w:rsid w:val="00AE6829"/>
    <w:rsid w:val="00AE6E62"/>
    <w:rsid w:val="00AF0127"/>
    <w:rsid w:val="00AF2C8C"/>
    <w:rsid w:val="00AF43C2"/>
    <w:rsid w:val="00AF4C98"/>
    <w:rsid w:val="00AF5D02"/>
    <w:rsid w:val="00B0295E"/>
    <w:rsid w:val="00B02ADD"/>
    <w:rsid w:val="00B05F1C"/>
    <w:rsid w:val="00B07B53"/>
    <w:rsid w:val="00B1067E"/>
    <w:rsid w:val="00B107B1"/>
    <w:rsid w:val="00B11890"/>
    <w:rsid w:val="00B118A9"/>
    <w:rsid w:val="00B169E2"/>
    <w:rsid w:val="00B20089"/>
    <w:rsid w:val="00B203A6"/>
    <w:rsid w:val="00B21B3E"/>
    <w:rsid w:val="00B22133"/>
    <w:rsid w:val="00B22C5B"/>
    <w:rsid w:val="00B22DAE"/>
    <w:rsid w:val="00B23436"/>
    <w:rsid w:val="00B2744C"/>
    <w:rsid w:val="00B30EC5"/>
    <w:rsid w:val="00B30FDD"/>
    <w:rsid w:val="00B33724"/>
    <w:rsid w:val="00B34C16"/>
    <w:rsid w:val="00B366EA"/>
    <w:rsid w:val="00B36DD7"/>
    <w:rsid w:val="00B3720F"/>
    <w:rsid w:val="00B41525"/>
    <w:rsid w:val="00B42A3A"/>
    <w:rsid w:val="00B433E8"/>
    <w:rsid w:val="00B4394C"/>
    <w:rsid w:val="00B43A00"/>
    <w:rsid w:val="00B44918"/>
    <w:rsid w:val="00B453C9"/>
    <w:rsid w:val="00B456D1"/>
    <w:rsid w:val="00B459E6"/>
    <w:rsid w:val="00B46D01"/>
    <w:rsid w:val="00B46E88"/>
    <w:rsid w:val="00B47A25"/>
    <w:rsid w:val="00B50D0C"/>
    <w:rsid w:val="00B50FFD"/>
    <w:rsid w:val="00B5163E"/>
    <w:rsid w:val="00B52A5B"/>
    <w:rsid w:val="00B53EAE"/>
    <w:rsid w:val="00B547B6"/>
    <w:rsid w:val="00B552BE"/>
    <w:rsid w:val="00B55B80"/>
    <w:rsid w:val="00B61534"/>
    <w:rsid w:val="00B61EBD"/>
    <w:rsid w:val="00B62027"/>
    <w:rsid w:val="00B62C81"/>
    <w:rsid w:val="00B62F68"/>
    <w:rsid w:val="00B63FF5"/>
    <w:rsid w:val="00B67683"/>
    <w:rsid w:val="00B67BAF"/>
    <w:rsid w:val="00B67D03"/>
    <w:rsid w:val="00B70C10"/>
    <w:rsid w:val="00B71145"/>
    <w:rsid w:val="00B71A9A"/>
    <w:rsid w:val="00B72A32"/>
    <w:rsid w:val="00B74D1D"/>
    <w:rsid w:val="00B7623F"/>
    <w:rsid w:val="00B772B6"/>
    <w:rsid w:val="00B80E4C"/>
    <w:rsid w:val="00B829A5"/>
    <w:rsid w:val="00B82BE6"/>
    <w:rsid w:val="00B83BF4"/>
    <w:rsid w:val="00B83E1F"/>
    <w:rsid w:val="00B8428E"/>
    <w:rsid w:val="00B84A70"/>
    <w:rsid w:val="00B85915"/>
    <w:rsid w:val="00B85B89"/>
    <w:rsid w:val="00B87413"/>
    <w:rsid w:val="00B87E9C"/>
    <w:rsid w:val="00B90910"/>
    <w:rsid w:val="00B93371"/>
    <w:rsid w:val="00B93ED7"/>
    <w:rsid w:val="00B9784D"/>
    <w:rsid w:val="00B97CC1"/>
    <w:rsid w:val="00BA1319"/>
    <w:rsid w:val="00BA3187"/>
    <w:rsid w:val="00BA52B5"/>
    <w:rsid w:val="00BA5444"/>
    <w:rsid w:val="00BA6182"/>
    <w:rsid w:val="00BA6760"/>
    <w:rsid w:val="00BA7419"/>
    <w:rsid w:val="00BA7719"/>
    <w:rsid w:val="00BB0624"/>
    <w:rsid w:val="00BB0B07"/>
    <w:rsid w:val="00BB29B0"/>
    <w:rsid w:val="00BB3500"/>
    <w:rsid w:val="00BB35BC"/>
    <w:rsid w:val="00BB4A45"/>
    <w:rsid w:val="00BB55FF"/>
    <w:rsid w:val="00BB7A0D"/>
    <w:rsid w:val="00BB7F58"/>
    <w:rsid w:val="00BC04C1"/>
    <w:rsid w:val="00BC0811"/>
    <w:rsid w:val="00BC1F89"/>
    <w:rsid w:val="00BC22B0"/>
    <w:rsid w:val="00BC3140"/>
    <w:rsid w:val="00BC4D50"/>
    <w:rsid w:val="00BC5ACD"/>
    <w:rsid w:val="00BC5B2B"/>
    <w:rsid w:val="00BC61CE"/>
    <w:rsid w:val="00BD071E"/>
    <w:rsid w:val="00BD10F4"/>
    <w:rsid w:val="00BD239D"/>
    <w:rsid w:val="00BD2CD2"/>
    <w:rsid w:val="00BD2EDB"/>
    <w:rsid w:val="00BD47DB"/>
    <w:rsid w:val="00BD4D13"/>
    <w:rsid w:val="00BD4D7E"/>
    <w:rsid w:val="00BD62F0"/>
    <w:rsid w:val="00BD79F5"/>
    <w:rsid w:val="00BD7D5B"/>
    <w:rsid w:val="00BE0C38"/>
    <w:rsid w:val="00BE235C"/>
    <w:rsid w:val="00BE44E7"/>
    <w:rsid w:val="00BE5BF1"/>
    <w:rsid w:val="00BE7156"/>
    <w:rsid w:val="00BE7BFC"/>
    <w:rsid w:val="00BF0C74"/>
    <w:rsid w:val="00BF0F93"/>
    <w:rsid w:val="00BF2AAA"/>
    <w:rsid w:val="00BF34C0"/>
    <w:rsid w:val="00BF3E4C"/>
    <w:rsid w:val="00BF6CDF"/>
    <w:rsid w:val="00C00274"/>
    <w:rsid w:val="00C01582"/>
    <w:rsid w:val="00C01776"/>
    <w:rsid w:val="00C01936"/>
    <w:rsid w:val="00C01AC1"/>
    <w:rsid w:val="00C03B67"/>
    <w:rsid w:val="00C10146"/>
    <w:rsid w:val="00C103B6"/>
    <w:rsid w:val="00C10BF3"/>
    <w:rsid w:val="00C11045"/>
    <w:rsid w:val="00C12F8C"/>
    <w:rsid w:val="00C13231"/>
    <w:rsid w:val="00C13D6C"/>
    <w:rsid w:val="00C15011"/>
    <w:rsid w:val="00C1712C"/>
    <w:rsid w:val="00C17DDC"/>
    <w:rsid w:val="00C20978"/>
    <w:rsid w:val="00C214AA"/>
    <w:rsid w:val="00C2186B"/>
    <w:rsid w:val="00C24E95"/>
    <w:rsid w:val="00C26A48"/>
    <w:rsid w:val="00C27508"/>
    <w:rsid w:val="00C30598"/>
    <w:rsid w:val="00C32C53"/>
    <w:rsid w:val="00C32DD6"/>
    <w:rsid w:val="00C3321E"/>
    <w:rsid w:val="00C33A29"/>
    <w:rsid w:val="00C3544A"/>
    <w:rsid w:val="00C35616"/>
    <w:rsid w:val="00C370DD"/>
    <w:rsid w:val="00C40096"/>
    <w:rsid w:val="00C40AC2"/>
    <w:rsid w:val="00C40AD5"/>
    <w:rsid w:val="00C426BA"/>
    <w:rsid w:val="00C458D9"/>
    <w:rsid w:val="00C45A45"/>
    <w:rsid w:val="00C465D2"/>
    <w:rsid w:val="00C47599"/>
    <w:rsid w:val="00C50831"/>
    <w:rsid w:val="00C50ED7"/>
    <w:rsid w:val="00C510A9"/>
    <w:rsid w:val="00C536EF"/>
    <w:rsid w:val="00C54B89"/>
    <w:rsid w:val="00C56001"/>
    <w:rsid w:val="00C568E6"/>
    <w:rsid w:val="00C57294"/>
    <w:rsid w:val="00C57468"/>
    <w:rsid w:val="00C57C37"/>
    <w:rsid w:val="00C600BD"/>
    <w:rsid w:val="00C60EF0"/>
    <w:rsid w:val="00C6237C"/>
    <w:rsid w:val="00C62807"/>
    <w:rsid w:val="00C64BBE"/>
    <w:rsid w:val="00C6583B"/>
    <w:rsid w:val="00C66BC7"/>
    <w:rsid w:val="00C710B9"/>
    <w:rsid w:val="00C7186D"/>
    <w:rsid w:val="00C72843"/>
    <w:rsid w:val="00C74324"/>
    <w:rsid w:val="00C74644"/>
    <w:rsid w:val="00C75991"/>
    <w:rsid w:val="00C76E72"/>
    <w:rsid w:val="00C77CE3"/>
    <w:rsid w:val="00C81711"/>
    <w:rsid w:val="00C851D8"/>
    <w:rsid w:val="00C85759"/>
    <w:rsid w:val="00C85B92"/>
    <w:rsid w:val="00C86120"/>
    <w:rsid w:val="00C86CAF"/>
    <w:rsid w:val="00C86F27"/>
    <w:rsid w:val="00C91837"/>
    <w:rsid w:val="00C943DB"/>
    <w:rsid w:val="00C95F9A"/>
    <w:rsid w:val="00CA0033"/>
    <w:rsid w:val="00CA0879"/>
    <w:rsid w:val="00CA19A4"/>
    <w:rsid w:val="00CA4916"/>
    <w:rsid w:val="00CA504D"/>
    <w:rsid w:val="00CB0722"/>
    <w:rsid w:val="00CB1D14"/>
    <w:rsid w:val="00CB247A"/>
    <w:rsid w:val="00CB305B"/>
    <w:rsid w:val="00CB4CE5"/>
    <w:rsid w:val="00CB659D"/>
    <w:rsid w:val="00CC066F"/>
    <w:rsid w:val="00CC06CE"/>
    <w:rsid w:val="00CC0C51"/>
    <w:rsid w:val="00CC1644"/>
    <w:rsid w:val="00CC345C"/>
    <w:rsid w:val="00CC3647"/>
    <w:rsid w:val="00CC4CBD"/>
    <w:rsid w:val="00CC4E88"/>
    <w:rsid w:val="00CC59E3"/>
    <w:rsid w:val="00CC5AE9"/>
    <w:rsid w:val="00CC5D96"/>
    <w:rsid w:val="00CC6A4F"/>
    <w:rsid w:val="00CC71FD"/>
    <w:rsid w:val="00CC756E"/>
    <w:rsid w:val="00CC7EC5"/>
    <w:rsid w:val="00CD1F79"/>
    <w:rsid w:val="00CD230B"/>
    <w:rsid w:val="00CD310E"/>
    <w:rsid w:val="00CD316C"/>
    <w:rsid w:val="00CD41C7"/>
    <w:rsid w:val="00CD46FF"/>
    <w:rsid w:val="00CD4C14"/>
    <w:rsid w:val="00CD5253"/>
    <w:rsid w:val="00CD6602"/>
    <w:rsid w:val="00CD74D8"/>
    <w:rsid w:val="00CD7710"/>
    <w:rsid w:val="00CE0EC2"/>
    <w:rsid w:val="00CE399D"/>
    <w:rsid w:val="00CE4A01"/>
    <w:rsid w:val="00CE5C0C"/>
    <w:rsid w:val="00CE7626"/>
    <w:rsid w:val="00CF04A0"/>
    <w:rsid w:val="00CF05DC"/>
    <w:rsid w:val="00CF0DCE"/>
    <w:rsid w:val="00CF20B1"/>
    <w:rsid w:val="00CF2500"/>
    <w:rsid w:val="00CF6F1C"/>
    <w:rsid w:val="00CF6F8C"/>
    <w:rsid w:val="00CF73A1"/>
    <w:rsid w:val="00CF73E2"/>
    <w:rsid w:val="00CF7ED0"/>
    <w:rsid w:val="00D0032A"/>
    <w:rsid w:val="00D006F5"/>
    <w:rsid w:val="00D008DE"/>
    <w:rsid w:val="00D00965"/>
    <w:rsid w:val="00D023B6"/>
    <w:rsid w:val="00D02BC8"/>
    <w:rsid w:val="00D03A75"/>
    <w:rsid w:val="00D04009"/>
    <w:rsid w:val="00D068FC"/>
    <w:rsid w:val="00D07C79"/>
    <w:rsid w:val="00D07F67"/>
    <w:rsid w:val="00D12E23"/>
    <w:rsid w:val="00D13E31"/>
    <w:rsid w:val="00D14A5B"/>
    <w:rsid w:val="00D15883"/>
    <w:rsid w:val="00D16B77"/>
    <w:rsid w:val="00D17520"/>
    <w:rsid w:val="00D222B0"/>
    <w:rsid w:val="00D22991"/>
    <w:rsid w:val="00D22E31"/>
    <w:rsid w:val="00D23645"/>
    <w:rsid w:val="00D24886"/>
    <w:rsid w:val="00D260BA"/>
    <w:rsid w:val="00D26815"/>
    <w:rsid w:val="00D26FEE"/>
    <w:rsid w:val="00D271D6"/>
    <w:rsid w:val="00D34416"/>
    <w:rsid w:val="00D3520A"/>
    <w:rsid w:val="00D35D19"/>
    <w:rsid w:val="00D373D5"/>
    <w:rsid w:val="00D3782F"/>
    <w:rsid w:val="00D41315"/>
    <w:rsid w:val="00D417FA"/>
    <w:rsid w:val="00D425C6"/>
    <w:rsid w:val="00D425E3"/>
    <w:rsid w:val="00D42A7D"/>
    <w:rsid w:val="00D42C2B"/>
    <w:rsid w:val="00D44176"/>
    <w:rsid w:val="00D4579A"/>
    <w:rsid w:val="00D45B83"/>
    <w:rsid w:val="00D45C3D"/>
    <w:rsid w:val="00D47AAF"/>
    <w:rsid w:val="00D5074F"/>
    <w:rsid w:val="00D50E23"/>
    <w:rsid w:val="00D51DD4"/>
    <w:rsid w:val="00D523DF"/>
    <w:rsid w:val="00D5481D"/>
    <w:rsid w:val="00D624D6"/>
    <w:rsid w:val="00D63BFE"/>
    <w:rsid w:val="00D67458"/>
    <w:rsid w:val="00D706E7"/>
    <w:rsid w:val="00D70E76"/>
    <w:rsid w:val="00D7190E"/>
    <w:rsid w:val="00D71C26"/>
    <w:rsid w:val="00D722EB"/>
    <w:rsid w:val="00D730FD"/>
    <w:rsid w:val="00D776D3"/>
    <w:rsid w:val="00D7776B"/>
    <w:rsid w:val="00D77C0A"/>
    <w:rsid w:val="00D82AA8"/>
    <w:rsid w:val="00D82CE7"/>
    <w:rsid w:val="00D84DC3"/>
    <w:rsid w:val="00D86FB2"/>
    <w:rsid w:val="00D872EC"/>
    <w:rsid w:val="00D90E6F"/>
    <w:rsid w:val="00D9481C"/>
    <w:rsid w:val="00D97375"/>
    <w:rsid w:val="00D97B57"/>
    <w:rsid w:val="00DA13D6"/>
    <w:rsid w:val="00DA1548"/>
    <w:rsid w:val="00DA26F9"/>
    <w:rsid w:val="00DA3AAD"/>
    <w:rsid w:val="00DA4BEC"/>
    <w:rsid w:val="00DA4F23"/>
    <w:rsid w:val="00DA6191"/>
    <w:rsid w:val="00DB2315"/>
    <w:rsid w:val="00DB2880"/>
    <w:rsid w:val="00DB2E41"/>
    <w:rsid w:val="00DB437E"/>
    <w:rsid w:val="00DB4FAD"/>
    <w:rsid w:val="00DB5152"/>
    <w:rsid w:val="00DB56DA"/>
    <w:rsid w:val="00DB5C43"/>
    <w:rsid w:val="00DC028C"/>
    <w:rsid w:val="00DC036A"/>
    <w:rsid w:val="00DC099D"/>
    <w:rsid w:val="00DC15FF"/>
    <w:rsid w:val="00DC2019"/>
    <w:rsid w:val="00DC2D1E"/>
    <w:rsid w:val="00DC3388"/>
    <w:rsid w:val="00DC5527"/>
    <w:rsid w:val="00DC5DD9"/>
    <w:rsid w:val="00DC6457"/>
    <w:rsid w:val="00DC6BE8"/>
    <w:rsid w:val="00DC79EF"/>
    <w:rsid w:val="00DD2BDD"/>
    <w:rsid w:val="00DD4B7C"/>
    <w:rsid w:val="00DD519B"/>
    <w:rsid w:val="00DD621D"/>
    <w:rsid w:val="00DD6B97"/>
    <w:rsid w:val="00DD774E"/>
    <w:rsid w:val="00DD78A1"/>
    <w:rsid w:val="00DE029D"/>
    <w:rsid w:val="00DE031A"/>
    <w:rsid w:val="00DE0D90"/>
    <w:rsid w:val="00DE187A"/>
    <w:rsid w:val="00DE2C16"/>
    <w:rsid w:val="00DE2CCD"/>
    <w:rsid w:val="00DE4843"/>
    <w:rsid w:val="00DE5A96"/>
    <w:rsid w:val="00DE5CA3"/>
    <w:rsid w:val="00DE6733"/>
    <w:rsid w:val="00DE75BE"/>
    <w:rsid w:val="00DF3C97"/>
    <w:rsid w:val="00DF52D6"/>
    <w:rsid w:val="00DF69C0"/>
    <w:rsid w:val="00DF7B3F"/>
    <w:rsid w:val="00E002FF"/>
    <w:rsid w:val="00E00DBB"/>
    <w:rsid w:val="00E00EC4"/>
    <w:rsid w:val="00E0369F"/>
    <w:rsid w:val="00E04063"/>
    <w:rsid w:val="00E057F0"/>
    <w:rsid w:val="00E072B1"/>
    <w:rsid w:val="00E07826"/>
    <w:rsid w:val="00E079D0"/>
    <w:rsid w:val="00E10FA4"/>
    <w:rsid w:val="00E11006"/>
    <w:rsid w:val="00E112F2"/>
    <w:rsid w:val="00E12058"/>
    <w:rsid w:val="00E12548"/>
    <w:rsid w:val="00E17F92"/>
    <w:rsid w:val="00E21118"/>
    <w:rsid w:val="00E2195E"/>
    <w:rsid w:val="00E2433F"/>
    <w:rsid w:val="00E24558"/>
    <w:rsid w:val="00E24EA5"/>
    <w:rsid w:val="00E26612"/>
    <w:rsid w:val="00E2693F"/>
    <w:rsid w:val="00E26964"/>
    <w:rsid w:val="00E26CCB"/>
    <w:rsid w:val="00E32055"/>
    <w:rsid w:val="00E321FE"/>
    <w:rsid w:val="00E32868"/>
    <w:rsid w:val="00E3409F"/>
    <w:rsid w:val="00E34397"/>
    <w:rsid w:val="00E35AAE"/>
    <w:rsid w:val="00E36218"/>
    <w:rsid w:val="00E375B1"/>
    <w:rsid w:val="00E405EA"/>
    <w:rsid w:val="00E41E65"/>
    <w:rsid w:val="00E423E1"/>
    <w:rsid w:val="00E43C45"/>
    <w:rsid w:val="00E4449B"/>
    <w:rsid w:val="00E448A8"/>
    <w:rsid w:val="00E45BBE"/>
    <w:rsid w:val="00E51588"/>
    <w:rsid w:val="00E52945"/>
    <w:rsid w:val="00E53CC0"/>
    <w:rsid w:val="00E54036"/>
    <w:rsid w:val="00E54B3E"/>
    <w:rsid w:val="00E5504F"/>
    <w:rsid w:val="00E55BF4"/>
    <w:rsid w:val="00E55E2B"/>
    <w:rsid w:val="00E604B6"/>
    <w:rsid w:val="00E60AF3"/>
    <w:rsid w:val="00E60D73"/>
    <w:rsid w:val="00E61BF3"/>
    <w:rsid w:val="00E61C8E"/>
    <w:rsid w:val="00E63703"/>
    <w:rsid w:val="00E64398"/>
    <w:rsid w:val="00E6455B"/>
    <w:rsid w:val="00E66092"/>
    <w:rsid w:val="00E67F20"/>
    <w:rsid w:val="00E71A3C"/>
    <w:rsid w:val="00E7200A"/>
    <w:rsid w:val="00E750EC"/>
    <w:rsid w:val="00E76F7F"/>
    <w:rsid w:val="00E80C69"/>
    <w:rsid w:val="00E819C4"/>
    <w:rsid w:val="00E81E0C"/>
    <w:rsid w:val="00E84004"/>
    <w:rsid w:val="00E84EBC"/>
    <w:rsid w:val="00E86021"/>
    <w:rsid w:val="00E9327E"/>
    <w:rsid w:val="00E93C94"/>
    <w:rsid w:val="00E94FCB"/>
    <w:rsid w:val="00E95FFB"/>
    <w:rsid w:val="00E96480"/>
    <w:rsid w:val="00EA1957"/>
    <w:rsid w:val="00EA1AC1"/>
    <w:rsid w:val="00EA4369"/>
    <w:rsid w:val="00EA4E3B"/>
    <w:rsid w:val="00EA56CC"/>
    <w:rsid w:val="00EA6233"/>
    <w:rsid w:val="00EA62F1"/>
    <w:rsid w:val="00EA757F"/>
    <w:rsid w:val="00EA77F0"/>
    <w:rsid w:val="00EB0509"/>
    <w:rsid w:val="00EB10A6"/>
    <w:rsid w:val="00EB13B3"/>
    <w:rsid w:val="00EB13EA"/>
    <w:rsid w:val="00EB337E"/>
    <w:rsid w:val="00EB5A93"/>
    <w:rsid w:val="00EB5E90"/>
    <w:rsid w:val="00EB6DB0"/>
    <w:rsid w:val="00EB7A3A"/>
    <w:rsid w:val="00EB7DB4"/>
    <w:rsid w:val="00EC1EBF"/>
    <w:rsid w:val="00EC1FD8"/>
    <w:rsid w:val="00EC4120"/>
    <w:rsid w:val="00EC5962"/>
    <w:rsid w:val="00EC6C30"/>
    <w:rsid w:val="00EC6D4A"/>
    <w:rsid w:val="00EC77FC"/>
    <w:rsid w:val="00ED0042"/>
    <w:rsid w:val="00ED0ABF"/>
    <w:rsid w:val="00ED1F20"/>
    <w:rsid w:val="00ED22AF"/>
    <w:rsid w:val="00ED23AA"/>
    <w:rsid w:val="00ED2C81"/>
    <w:rsid w:val="00ED4E12"/>
    <w:rsid w:val="00ED593E"/>
    <w:rsid w:val="00ED68E0"/>
    <w:rsid w:val="00EE046E"/>
    <w:rsid w:val="00EE12F4"/>
    <w:rsid w:val="00EE1D93"/>
    <w:rsid w:val="00EE29C9"/>
    <w:rsid w:val="00EE3216"/>
    <w:rsid w:val="00EE39F3"/>
    <w:rsid w:val="00EE46A5"/>
    <w:rsid w:val="00EE4A02"/>
    <w:rsid w:val="00EE59BF"/>
    <w:rsid w:val="00EE61E4"/>
    <w:rsid w:val="00EE68FE"/>
    <w:rsid w:val="00EE6EB5"/>
    <w:rsid w:val="00EF0EC8"/>
    <w:rsid w:val="00EF3A52"/>
    <w:rsid w:val="00EF4452"/>
    <w:rsid w:val="00EF4FD5"/>
    <w:rsid w:val="00EF6B24"/>
    <w:rsid w:val="00EF72A4"/>
    <w:rsid w:val="00EF7DAA"/>
    <w:rsid w:val="00F00337"/>
    <w:rsid w:val="00F00E55"/>
    <w:rsid w:val="00F06505"/>
    <w:rsid w:val="00F07929"/>
    <w:rsid w:val="00F10059"/>
    <w:rsid w:val="00F12C74"/>
    <w:rsid w:val="00F132D8"/>
    <w:rsid w:val="00F1377C"/>
    <w:rsid w:val="00F1422E"/>
    <w:rsid w:val="00F14240"/>
    <w:rsid w:val="00F15F4F"/>
    <w:rsid w:val="00F1676F"/>
    <w:rsid w:val="00F17F9B"/>
    <w:rsid w:val="00F20392"/>
    <w:rsid w:val="00F239CA"/>
    <w:rsid w:val="00F24967"/>
    <w:rsid w:val="00F30A58"/>
    <w:rsid w:val="00F324F3"/>
    <w:rsid w:val="00F3301F"/>
    <w:rsid w:val="00F33524"/>
    <w:rsid w:val="00F33B5E"/>
    <w:rsid w:val="00F35DC5"/>
    <w:rsid w:val="00F36E3E"/>
    <w:rsid w:val="00F40213"/>
    <w:rsid w:val="00F4431F"/>
    <w:rsid w:val="00F45FC3"/>
    <w:rsid w:val="00F46F89"/>
    <w:rsid w:val="00F47F76"/>
    <w:rsid w:val="00F5085E"/>
    <w:rsid w:val="00F53533"/>
    <w:rsid w:val="00F53C47"/>
    <w:rsid w:val="00F54455"/>
    <w:rsid w:val="00F557BB"/>
    <w:rsid w:val="00F56DA2"/>
    <w:rsid w:val="00F618D3"/>
    <w:rsid w:val="00F61A1E"/>
    <w:rsid w:val="00F61D7F"/>
    <w:rsid w:val="00F62899"/>
    <w:rsid w:val="00F64AB8"/>
    <w:rsid w:val="00F65132"/>
    <w:rsid w:val="00F65BA3"/>
    <w:rsid w:val="00F72A98"/>
    <w:rsid w:val="00F74401"/>
    <w:rsid w:val="00F7509B"/>
    <w:rsid w:val="00F756B6"/>
    <w:rsid w:val="00F763A8"/>
    <w:rsid w:val="00F86284"/>
    <w:rsid w:val="00F86BC3"/>
    <w:rsid w:val="00F90779"/>
    <w:rsid w:val="00F91047"/>
    <w:rsid w:val="00F93735"/>
    <w:rsid w:val="00F941C5"/>
    <w:rsid w:val="00F94441"/>
    <w:rsid w:val="00F96480"/>
    <w:rsid w:val="00F9666A"/>
    <w:rsid w:val="00F97A99"/>
    <w:rsid w:val="00F97C67"/>
    <w:rsid w:val="00FA0A3C"/>
    <w:rsid w:val="00FA10E1"/>
    <w:rsid w:val="00FA23E8"/>
    <w:rsid w:val="00FA4F12"/>
    <w:rsid w:val="00FA590D"/>
    <w:rsid w:val="00FA6C63"/>
    <w:rsid w:val="00FA7921"/>
    <w:rsid w:val="00FA7CED"/>
    <w:rsid w:val="00FB0AD9"/>
    <w:rsid w:val="00FB0ADA"/>
    <w:rsid w:val="00FB3E5D"/>
    <w:rsid w:val="00FB543D"/>
    <w:rsid w:val="00FB69EB"/>
    <w:rsid w:val="00FB7134"/>
    <w:rsid w:val="00FC0877"/>
    <w:rsid w:val="00FC16BC"/>
    <w:rsid w:val="00FC3247"/>
    <w:rsid w:val="00FC4917"/>
    <w:rsid w:val="00FD13AD"/>
    <w:rsid w:val="00FD1A41"/>
    <w:rsid w:val="00FD1CDB"/>
    <w:rsid w:val="00FD1D2C"/>
    <w:rsid w:val="00FD24FB"/>
    <w:rsid w:val="00FD331F"/>
    <w:rsid w:val="00FD4464"/>
    <w:rsid w:val="00FD5183"/>
    <w:rsid w:val="00FD606F"/>
    <w:rsid w:val="00FE0142"/>
    <w:rsid w:val="00FE1921"/>
    <w:rsid w:val="00FE1F4D"/>
    <w:rsid w:val="00FE2F1A"/>
    <w:rsid w:val="00FE3273"/>
    <w:rsid w:val="00FE54EC"/>
    <w:rsid w:val="00FE5F7C"/>
    <w:rsid w:val="00FE606A"/>
    <w:rsid w:val="00FE7059"/>
    <w:rsid w:val="00FE7401"/>
    <w:rsid w:val="00FF2371"/>
    <w:rsid w:val="00FF2435"/>
    <w:rsid w:val="00FF2918"/>
    <w:rsid w:val="00FF5D5B"/>
    <w:rsid w:val="00FF61ED"/>
    <w:rsid w:val="19172159"/>
    <w:rsid w:val="1FF87CAD"/>
    <w:rsid w:val="2735ECAF"/>
    <w:rsid w:val="2A526A23"/>
    <w:rsid w:val="2BAE836B"/>
    <w:rsid w:val="34408C0D"/>
    <w:rsid w:val="365062C7"/>
    <w:rsid w:val="37C8E951"/>
    <w:rsid w:val="38D14EB4"/>
    <w:rsid w:val="42758E70"/>
    <w:rsid w:val="48683E33"/>
    <w:rsid w:val="4DF3E029"/>
    <w:rsid w:val="4EA1B3FE"/>
    <w:rsid w:val="559D5F6F"/>
    <w:rsid w:val="62DBF3CA"/>
    <w:rsid w:val="62ECFEA3"/>
    <w:rsid w:val="69B9B713"/>
    <w:rsid w:val="7615D00D"/>
    <w:rsid w:val="7DBC1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5D"/>
    <w:pPr>
      <w:spacing w:before="80" w:after="120" w:line="280"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
    <w:rsid w:val="00FB3E5D"/>
    <w:pPr>
      <w:suppressAutoHyphens/>
      <w:spacing w:before="80" w:after="120" w:line="280" w:lineRule="atLeast"/>
    </w:pPr>
    <w:rPr>
      <w:rFonts w:ascii="Times New Roman" w:eastAsia="Times New Roman" w:hAnsi="Times New Roman" w:cs="Times New Roman"/>
      <w:snapToGrid w:val="0"/>
      <w:sz w:val="24"/>
      <w:szCs w:val="20"/>
    </w:rPr>
  </w:style>
  <w:style w:type="paragraph" w:styleId="Footer">
    <w:name w:val="footer"/>
    <w:basedOn w:val="Normal"/>
    <w:link w:val="FooterChar"/>
    <w:rsid w:val="00FB3E5D"/>
    <w:pPr>
      <w:tabs>
        <w:tab w:val="center" w:pos="4320"/>
        <w:tab w:val="right" w:pos="8640"/>
      </w:tabs>
    </w:pPr>
  </w:style>
  <w:style w:type="character" w:customStyle="1" w:styleId="FooterChar">
    <w:name w:val="Footer Char"/>
    <w:basedOn w:val="DefaultParagraphFont"/>
    <w:link w:val="Footer"/>
    <w:rsid w:val="00FB3E5D"/>
    <w:rPr>
      <w:rFonts w:ascii="Times New Roman" w:eastAsia="Times New Roman" w:hAnsi="Times New Roman" w:cs="Times New Roman"/>
      <w:sz w:val="24"/>
      <w:szCs w:val="24"/>
    </w:rPr>
  </w:style>
  <w:style w:type="character" w:styleId="Hyperlink">
    <w:name w:val="Hyperlink"/>
    <w:basedOn w:val="DefaultParagraphFont"/>
    <w:rsid w:val="00FB3E5D"/>
    <w:rPr>
      <w:color w:val="0000FF"/>
      <w:u w:val="single"/>
    </w:rPr>
  </w:style>
  <w:style w:type="character" w:styleId="PageNumber">
    <w:name w:val="page number"/>
    <w:basedOn w:val="DefaultParagraphFont"/>
    <w:rsid w:val="00FB3E5D"/>
    <w:rPr>
      <w:rFonts w:ascii="Times New Roman" w:hAnsi="Times New Roman"/>
      <w:sz w:val="20"/>
      <w:szCs w:val="20"/>
    </w:rPr>
  </w:style>
  <w:style w:type="character" w:customStyle="1" w:styleId="ACMABodyTextChar">
    <w:name w:val="ACMA Body Text Char"/>
    <w:basedOn w:val="DefaultParagraphFont"/>
    <w:link w:val="ACMABodyText"/>
    <w:rsid w:val="00FB3E5D"/>
    <w:rPr>
      <w:rFonts w:ascii="Times New Roman" w:eastAsia="Times New Roman" w:hAnsi="Times New Roman" w:cs="Times New Roman"/>
      <w:snapToGrid w:val="0"/>
      <w:sz w:val="24"/>
      <w:szCs w:val="20"/>
    </w:rPr>
  </w:style>
  <w:style w:type="paragraph" w:customStyle="1" w:styleId="ABABodyText">
    <w:name w:val="ABA Body Text"/>
    <w:rsid w:val="00FB3E5D"/>
    <w:pPr>
      <w:suppressAutoHyphens/>
      <w:spacing w:before="80" w:after="120" w:line="280" w:lineRule="atLeast"/>
    </w:pPr>
    <w:rPr>
      <w:rFonts w:ascii="Times New Roman" w:eastAsia="Times New Roman" w:hAnsi="Times New Roman" w:cs="Times New Roman"/>
      <w:sz w:val="24"/>
      <w:szCs w:val="24"/>
    </w:rPr>
  </w:style>
  <w:style w:type="paragraph" w:customStyle="1" w:styleId="ABAHeading1">
    <w:name w:val="ABA Heading 1"/>
    <w:next w:val="ABABodyText"/>
    <w:rsid w:val="00FB3E5D"/>
    <w:pPr>
      <w:keepNext/>
      <w:suppressAutoHyphens/>
      <w:spacing w:before="320" w:after="0" w:line="240" w:lineRule="auto"/>
      <w:outlineLvl w:val="1"/>
    </w:pPr>
    <w:rPr>
      <w:rFonts w:ascii="Arial" w:eastAsia="Times New Roman" w:hAnsi="Arial" w:cs="Arial"/>
      <w:b/>
      <w:bCs/>
      <w:sz w:val="36"/>
      <w:szCs w:val="36"/>
    </w:rPr>
  </w:style>
  <w:style w:type="paragraph" w:customStyle="1" w:styleId="paragraph">
    <w:name w:val="paragraph"/>
    <w:aliases w:val="a"/>
    <w:rsid w:val="00FB3E5D"/>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customStyle="1" w:styleId="subsection">
    <w:name w:val="subsection"/>
    <w:aliases w:val="ss"/>
    <w:link w:val="subsectionChar"/>
    <w:rsid w:val="00FB3E5D"/>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character" w:customStyle="1" w:styleId="subsectionChar">
    <w:name w:val="subsection Char"/>
    <w:aliases w:val="ss Char"/>
    <w:basedOn w:val="DefaultParagraphFont"/>
    <w:link w:val="subsection"/>
    <w:rsid w:val="00FB3E5D"/>
    <w:rPr>
      <w:rFonts w:ascii="Times New Roman" w:eastAsia="Times New Roman" w:hAnsi="Times New Roman" w:cs="Times New Roman"/>
      <w:szCs w:val="24"/>
      <w:lang w:eastAsia="en-AU"/>
    </w:rPr>
  </w:style>
  <w:style w:type="paragraph" w:styleId="BalloonText">
    <w:name w:val="Balloon Text"/>
    <w:basedOn w:val="Normal"/>
    <w:link w:val="BalloonTextChar"/>
    <w:uiPriority w:val="99"/>
    <w:semiHidden/>
    <w:unhideWhenUsed/>
    <w:rsid w:val="00FB3E5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5D"/>
    <w:rPr>
      <w:rFonts w:ascii="Tahoma" w:eastAsia="Times New Roman" w:hAnsi="Tahoma" w:cs="Tahoma"/>
      <w:sz w:val="16"/>
      <w:szCs w:val="16"/>
    </w:rPr>
  </w:style>
  <w:style w:type="paragraph" w:styleId="Header">
    <w:name w:val="header"/>
    <w:basedOn w:val="Normal"/>
    <w:link w:val="HeaderChar"/>
    <w:uiPriority w:val="99"/>
    <w:unhideWhenUsed/>
    <w:rsid w:val="00FB3E5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B3E5D"/>
    <w:rPr>
      <w:rFonts w:ascii="Times New Roman" w:eastAsia="Times New Roman" w:hAnsi="Times New Roman" w:cs="Times New Roman"/>
      <w:sz w:val="24"/>
      <w:szCs w:val="24"/>
    </w:rPr>
  </w:style>
  <w:style w:type="table" w:styleId="TableGrid">
    <w:name w:val="Table Grid"/>
    <w:basedOn w:val="TableNormal"/>
    <w:uiPriority w:val="59"/>
    <w:rsid w:val="00A22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2264A"/>
    <w:pPr>
      <w:spacing w:before="0"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2264A"/>
    <w:rPr>
      <w:sz w:val="20"/>
      <w:szCs w:val="20"/>
    </w:rPr>
  </w:style>
  <w:style w:type="character" w:styleId="FootnoteReference">
    <w:name w:val="footnote reference"/>
    <w:basedOn w:val="DefaultParagraphFont"/>
    <w:uiPriority w:val="99"/>
    <w:semiHidden/>
    <w:unhideWhenUsed/>
    <w:rsid w:val="00A2264A"/>
    <w:rPr>
      <w:vertAlign w:val="superscript"/>
    </w:rPr>
  </w:style>
  <w:style w:type="paragraph" w:styleId="ListParagraph">
    <w:name w:val="List Paragraph"/>
    <w:basedOn w:val="Normal"/>
    <w:uiPriority w:val="34"/>
    <w:qFormat/>
    <w:rsid w:val="00107DBB"/>
    <w:pPr>
      <w:ind w:left="720"/>
      <w:contextualSpacing/>
    </w:pPr>
  </w:style>
  <w:style w:type="character" w:styleId="CommentReference">
    <w:name w:val="annotation reference"/>
    <w:basedOn w:val="DefaultParagraphFont"/>
    <w:uiPriority w:val="99"/>
    <w:semiHidden/>
    <w:unhideWhenUsed/>
    <w:rsid w:val="00D26815"/>
    <w:rPr>
      <w:sz w:val="16"/>
      <w:szCs w:val="16"/>
    </w:rPr>
  </w:style>
  <w:style w:type="paragraph" w:styleId="CommentText">
    <w:name w:val="annotation text"/>
    <w:basedOn w:val="Normal"/>
    <w:link w:val="CommentTextChar"/>
    <w:uiPriority w:val="99"/>
    <w:unhideWhenUsed/>
    <w:rsid w:val="00D26815"/>
    <w:pPr>
      <w:spacing w:line="240" w:lineRule="auto"/>
    </w:pPr>
    <w:rPr>
      <w:sz w:val="20"/>
      <w:szCs w:val="20"/>
    </w:rPr>
  </w:style>
  <w:style w:type="character" w:customStyle="1" w:styleId="CommentTextChar">
    <w:name w:val="Comment Text Char"/>
    <w:basedOn w:val="DefaultParagraphFont"/>
    <w:link w:val="CommentText"/>
    <w:uiPriority w:val="99"/>
    <w:rsid w:val="00D268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6815"/>
    <w:rPr>
      <w:b/>
      <w:bCs/>
    </w:rPr>
  </w:style>
  <w:style w:type="character" w:customStyle="1" w:styleId="CommentSubjectChar">
    <w:name w:val="Comment Subject Char"/>
    <w:basedOn w:val="CommentTextChar"/>
    <w:link w:val="CommentSubject"/>
    <w:uiPriority w:val="99"/>
    <w:semiHidden/>
    <w:rsid w:val="00D26815"/>
    <w:rPr>
      <w:rFonts w:ascii="Times New Roman" w:eastAsia="Times New Roman" w:hAnsi="Times New Roman" w:cs="Times New Roman"/>
      <w:b/>
      <w:bCs/>
      <w:sz w:val="20"/>
      <w:szCs w:val="20"/>
    </w:rPr>
  </w:style>
  <w:style w:type="paragraph" w:customStyle="1" w:styleId="Default">
    <w:name w:val="Default"/>
    <w:rsid w:val="007345EE"/>
    <w:pPr>
      <w:autoSpaceDE w:val="0"/>
      <w:autoSpaceDN w:val="0"/>
      <w:adjustRightInd w:val="0"/>
      <w:spacing w:after="0" w:line="240" w:lineRule="auto"/>
    </w:pPr>
    <w:rPr>
      <w:rFonts w:ascii="Arial" w:hAnsi="Arial" w:cs="Arial"/>
      <w:color w:val="000000"/>
      <w:sz w:val="24"/>
      <w:szCs w:val="24"/>
    </w:rPr>
  </w:style>
  <w:style w:type="paragraph" w:customStyle="1" w:styleId="ACMAHeading3">
    <w:name w:val="ACMA Heading 3"/>
    <w:next w:val="ACMABodyText"/>
    <w:rsid w:val="0050119D"/>
    <w:pPr>
      <w:keepNext/>
      <w:suppressAutoHyphens/>
      <w:spacing w:before="240" w:after="0" w:line="240" w:lineRule="auto"/>
      <w:outlineLvl w:val="3"/>
    </w:pPr>
    <w:rPr>
      <w:rFonts w:ascii="Arial" w:eastAsia="Times New Roman" w:hAnsi="Arial" w:cs="Times New Roman"/>
      <w:b/>
      <w:sz w:val="24"/>
      <w:szCs w:val="20"/>
      <w:lang w:val="en-US"/>
    </w:rPr>
  </w:style>
  <w:style w:type="character" w:styleId="UnresolvedMention">
    <w:name w:val="Unresolved Mention"/>
    <w:basedOn w:val="DefaultParagraphFont"/>
    <w:uiPriority w:val="99"/>
    <w:semiHidden/>
    <w:unhideWhenUsed/>
    <w:rsid w:val="00010DFC"/>
    <w:rPr>
      <w:color w:val="605E5C"/>
      <w:shd w:val="clear" w:color="auto" w:fill="E1DFDD"/>
    </w:rPr>
  </w:style>
  <w:style w:type="paragraph" w:styleId="EndnoteText">
    <w:name w:val="endnote text"/>
    <w:basedOn w:val="Normal"/>
    <w:link w:val="EndnoteTextChar"/>
    <w:uiPriority w:val="99"/>
    <w:semiHidden/>
    <w:unhideWhenUsed/>
    <w:rsid w:val="00FD1CD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D1CD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D1CDB"/>
    <w:rPr>
      <w:vertAlign w:val="superscript"/>
    </w:rPr>
  </w:style>
  <w:style w:type="character" w:styleId="FollowedHyperlink">
    <w:name w:val="FollowedHyperlink"/>
    <w:basedOn w:val="DefaultParagraphFont"/>
    <w:uiPriority w:val="99"/>
    <w:semiHidden/>
    <w:unhideWhenUsed/>
    <w:rsid w:val="00335AEC"/>
    <w:rPr>
      <w:color w:val="800080" w:themeColor="followedHyperlink"/>
      <w:u w:val="single"/>
    </w:rPr>
  </w:style>
  <w:style w:type="table" w:customStyle="1" w:styleId="TableGrid1">
    <w:name w:val="Table Grid1"/>
    <w:basedOn w:val="TableNormal"/>
    <w:next w:val="TableGrid"/>
    <w:uiPriority w:val="59"/>
    <w:rsid w:val="000D50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9096A"/>
    <w:pPr>
      <w:spacing w:before="100" w:beforeAutospacing="1" w:after="100" w:afterAutospacing="1" w:line="240" w:lineRule="auto"/>
    </w:pPr>
    <w:rPr>
      <w:lang w:eastAsia="en-AU"/>
    </w:rPr>
  </w:style>
  <w:style w:type="character" w:customStyle="1" w:styleId="cf01">
    <w:name w:val="cf01"/>
    <w:basedOn w:val="DefaultParagraphFont"/>
    <w:rsid w:val="0029096A"/>
    <w:rPr>
      <w:rFonts w:ascii="Segoe UI" w:hAnsi="Segoe UI" w:cs="Segoe UI" w:hint="default"/>
      <w:sz w:val="18"/>
      <w:szCs w:val="18"/>
    </w:rPr>
  </w:style>
  <w:style w:type="paragraph" w:styleId="Revision">
    <w:name w:val="Revision"/>
    <w:hidden/>
    <w:uiPriority w:val="99"/>
    <w:semiHidden/>
    <w:rsid w:val="00664440"/>
    <w:pPr>
      <w:spacing w:after="0" w:line="240" w:lineRule="auto"/>
    </w:pPr>
    <w:rPr>
      <w:rFonts w:ascii="Times New Roman" w:eastAsia="Times New Roman" w:hAnsi="Times New Roman" w:cs="Times New Roman"/>
      <w:sz w:val="24"/>
      <w:szCs w:val="24"/>
    </w:rPr>
  </w:style>
  <w:style w:type="paragraph" w:customStyle="1" w:styleId="tab2">
    <w:name w:val="tab2"/>
    <w:basedOn w:val="Normal"/>
    <w:rsid w:val="00617510"/>
    <w:pPr>
      <w:numPr>
        <w:numId w:val="42"/>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288">
      <w:bodyDiv w:val="1"/>
      <w:marLeft w:val="0"/>
      <w:marRight w:val="0"/>
      <w:marTop w:val="0"/>
      <w:marBottom w:val="0"/>
      <w:divBdr>
        <w:top w:val="none" w:sz="0" w:space="0" w:color="auto"/>
        <w:left w:val="none" w:sz="0" w:space="0" w:color="auto"/>
        <w:bottom w:val="none" w:sz="0" w:space="0" w:color="auto"/>
        <w:right w:val="none" w:sz="0" w:space="0" w:color="auto"/>
      </w:divBdr>
    </w:div>
    <w:div w:id="270094832">
      <w:bodyDiv w:val="1"/>
      <w:marLeft w:val="0"/>
      <w:marRight w:val="0"/>
      <w:marTop w:val="0"/>
      <w:marBottom w:val="0"/>
      <w:divBdr>
        <w:top w:val="none" w:sz="0" w:space="0" w:color="auto"/>
        <w:left w:val="none" w:sz="0" w:space="0" w:color="auto"/>
        <w:bottom w:val="none" w:sz="0" w:space="0" w:color="auto"/>
        <w:right w:val="none" w:sz="0" w:space="0" w:color="auto"/>
      </w:divBdr>
    </w:div>
    <w:div w:id="427582997">
      <w:bodyDiv w:val="1"/>
      <w:marLeft w:val="0"/>
      <w:marRight w:val="0"/>
      <w:marTop w:val="0"/>
      <w:marBottom w:val="0"/>
      <w:divBdr>
        <w:top w:val="none" w:sz="0" w:space="0" w:color="auto"/>
        <w:left w:val="none" w:sz="0" w:space="0" w:color="auto"/>
        <w:bottom w:val="none" w:sz="0" w:space="0" w:color="auto"/>
        <w:right w:val="none" w:sz="0" w:space="0" w:color="auto"/>
      </w:divBdr>
    </w:div>
    <w:div w:id="569463325">
      <w:bodyDiv w:val="1"/>
      <w:marLeft w:val="0"/>
      <w:marRight w:val="0"/>
      <w:marTop w:val="0"/>
      <w:marBottom w:val="0"/>
      <w:divBdr>
        <w:top w:val="none" w:sz="0" w:space="0" w:color="auto"/>
        <w:left w:val="none" w:sz="0" w:space="0" w:color="auto"/>
        <w:bottom w:val="none" w:sz="0" w:space="0" w:color="auto"/>
        <w:right w:val="none" w:sz="0" w:space="0" w:color="auto"/>
      </w:divBdr>
    </w:div>
    <w:div w:id="717554853">
      <w:bodyDiv w:val="1"/>
      <w:marLeft w:val="0"/>
      <w:marRight w:val="0"/>
      <w:marTop w:val="0"/>
      <w:marBottom w:val="0"/>
      <w:divBdr>
        <w:top w:val="none" w:sz="0" w:space="0" w:color="auto"/>
        <w:left w:val="none" w:sz="0" w:space="0" w:color="auto"/>
        <w:bottom w:val="none" w:sz="0" w:space="0" w:color="auto"/>
        <w:right w:val="none" w:sz="0" w:space="0" w:color="auto"/>
      </w:divBdr>
    </w:div>
    <w:div w:id="858618058">
      <w:bodyDiv w:val="1"/>
      <w:marLeft w:val="0"/>
      <w:marRight w:val="0"/>
      <w:marTop w:val="0"/>
      <w:marBottom w:val="0"/>
      <w:divBdr>
        <w:top w:val="none" w:sz="0" w:space="0" w:color="auto"/>
        <w:left w:val="none" w:sz="0" w:space="0" w:color="auto"/>
        <w:bottom w:val="none" w:sz="0" w:space="0" w:color="auto"/>
        <w:right w:val="none" w:sz="0" w:space="0" w:color="auto"/>
      </w:divBdr>
    </w:div>
    <w:div w:id="918173137">
      <w:bodyDiv w:val="1"/>
      <w:marLeft w:val="0"/>
      <w:marRight w:val="0"/>
      <w:marTop w:val="0"/>
      <w:marBottom w:val="0"/>
      <w:divBdr>
        <w:top w:val="none" w:sz="0" w:space="0" w:color="auto"/>
        <w:left w:val="none" w:sz="0" w:space="0" w:color="auto"/>
        <w:bottom w:val="none" w:sz="0" w:space="0" w:color="auto"/>
        <w:right w:val="none" w:sz="0" w:space="0" w:color="auto"/>
      </w:divBdr>
    </w:div>
    <w:div w:id="109085526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44745171">
      <w:bodyDiv w:val="1"/>
      <w:marLeft w:val="0"/>
      <w:marRight w:val="0"/>
      <w:marTop w:val="0"/>
      <w:marBottom w:val="0"/>
      <w:divBdr>
        <w:top w:val="none" w:sz="0" w:space="0" w:color="auto"/>
        <w:left w:val="none" w:sz="0" w:space="0" w:color="auto"/>
        <w:bottom w:val="none" w:sz="0" w:space="0" w:color="auto"/>
        <w:right w:val="none" w:sz="0" w:space="0" w:color="auto"/>
      </w:divBdr>
    </w:div>
    <w:div w:id="1387296559">
      <w:bodyDiv w:val="1"/>
      <w:marLeft w:val="0"/>
      <w:marRight w:val="0"/>
      <w:marTop w:val="0"/>
      <w:marBottom w:val="0"/>
      <w:divBdr>
        <w:top w:val="none" w:sz="0" w:space="0" w:color="auto"/>
        <w:left w:val="none" w:sz="0" w:space="0" w:color="auto"/>
        <w:bottom w:val="none" w:sz="0" w:space="0" w:color="auto"/>
        <w:right w:val="none" w:sz="0" w:space="0" w:color="auto"/>
      </w:divBdr>
    </w:div>
    <w:div w:id="1494638803">
      <w:bodyDiv w:val="1"/>
      <w:marLeft w:val="0"/>
      <w:marRight w:val="0"/>
      <w:marTop w:val="0"/>
      <w:marBottom w:val="0"/>
      <w:divBdr>
        <w:top w:val="none" w:sz="0" w:space="0" w:color="auto"/>
        <w:left w:val="none" w:sz="0" w:space="0" w:color="auto"/>
        <w:bottom w:val="none" w:sz="0" w:space="0" w:color="auto"/>
        <w:right w:val="none" w:sz="0" w:space="0" w:color="auto"/>
      </w:divBdr>
    </w:div>
    <w:div w:id="1547259433">
      <w:bodyDiv w:val="1"/>
      <w:marLeft w:val="0"/>
      <w:marRight w:val="0"/>
      <w:marTop w:val="0"/>
      <w:marBottom w:val="0"/>
      <w:divBdr>
        <w:top w:val="none" w:sz="0" w:space="0" w:color="auto"/>
        <w:left w:val="none" w:sz="0" w:space="0" w:color="auto"/>
        <w:bottom w:val="none" w:sz="0" w:space="0" w:color="auto"/>
        <w:right w:val="none" w:sz="0" w:space="0" w:color="auto"/>
      </w:divBdr>
    </w:div>
    <w:div w:id="1555698532">
      <w:bodyDiv w:val="1"/>
      <w:marLeft w:val="0"/>
      <w:marRight w:val="0"/>
      <w:marTop w:val="0"/>
      <w:marBottom w:val="0"/>
      <w:divBdr>
        <w:top w:val="none" w:sz="0" w:space="0" w:color="auto"/>
        <w:left w:val="none" w:sz="0" w:space="0" w:color="auto"/>
        <w:bottom w:val="none" w:sz="0" w:space="0" w:color="auto"/>
        <w:right w:val="none" w:sz="0" w:space="0" w:color="auto"/>
      </w:divBdr>
    </w:div>
    <w:div w:id="1793476829">
      <w:bodyDiv w:val="1"/>
      <w:marLeft w:val="0"/>
      <w:marRight w:val="0"/>
      <w:marTop w:val="0"/>
      <w:marBottom w:val="0"/>
      <w:divBdr>
        <w:top w:val="none" w:sz="0" w:space="0" w:color="auto"/>
        <w:left w:val="none" w:sz="0" w:space="0" w:color="auto"/>
        <w:bottom w:val="none" w:sz="0" w:space="0" w:color="auto"/>
        <w:right w:val="none" w:sz="0" w:space="0" w:color="auto"/>
      </w:divBdr>
    </w:div>
    <w:div w:id="1930236554">
      <w:bodyDiv w:val="1"/>
      <w:marLeft w:val="0"/>
      <w:marRight w:val="0"/>
      <w:marTop w:val="0"/>
      <w:marBottom w:val="0"/>
      <w:divBdr>
        <w:top w:val="none" w:sz="0" w:space="0" w:color="auto"/>
        <w:left w:val="none" w:sz="0" w:space="0" w:color="auto"/>
        <w:bottom w:val="none" w:sz="0" w:space="0" w:color="auto"/>
        <w:right w:val="none" w:sz="0" w:space="0" w:color="auto"/>
      </w:divBdr>
    </w:div>
    <w:div w:id="20545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omlaw.gov.au/Series/C2004A037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cma.gov.au/privacy-policy" TargetMode="External"/><Relationship Id="rId2" Type="http://schemas.openxmlformats.org/officeDocument/2006/relationships/numbering" Target="numbering.xml"/><Relationship Id="rId16" Type="http://schemas.openxmlformats.org/officeDocument/2006/relationships/hyperlink" Target="file:///C:/Users/aivanci/AppData/Local/Microsoft/Windows/Temporary%20Internet%20Files/Content.Outlook/UPRWZTXO/communitybroadcasting@acma.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munitybroadcasting@acma.gov.au" TargetMode="External"/><Relationship Id="rId10" Type="http://schemas.openxmlformats.org/officeDocument/2006/relationships/header" Target="header2.xml"/><Relationship Id="rId19" Type="http://schemas.openxmlformats.org/officeDocument/2006/relationships/hyperlink" Target="mailto:privacy@acm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C487-EC9D-41E9-8A74-96544A8AEB33}">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3729</Characters>
  <Application>Microsoft Office Word</Application>
  <DocSecurity>0</DocSecurity>
  <Lines>138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Links>
    <vt:vector size="42" baseType="variant">
      <vt:variant>
        <vt:i4>5767244</vt:i4>
      </vt:variant>
      <vt:variant>
        <vt:i4>36</vt:i4>
      </vt:variant>
      <vt:variant>
        <vt:i4>0</vt:i4>
      </vt:variant>
      <vt:variant>
        <vt:i4>5</vt:i4>
      </vt:variant>
      <vt:variant>
        <vt:lpwstr>https://www.acma.gov.au/renew-or-transfer-community-broadcasting-licence</vt:lpwstr>
      </vt:variant>
      <vt:variant>
        <vt:lpwstr/>
      </vt:variant>
      <vt:variant>
        <vt:i4>1507396</vt:i4>
      </vt:variant>
      <vt:variant>
        <vt:i4>33</vt:i4>
      </vt:variant>
      <vt:variant>
        <vt:i4>0</vt:i4>
      </vt:variant>
      <vt:variant>
        <vt:i4>5</vt:i4>
      </vt:variant>
      <vt:variant>
        <vt:lpwstr>https://web.acma.gov.au/rrl/register_search.main_page</vt:lpwstr>
      </vt:variant>
      <vt:variant>
        <vt:lpwstr/>
      </vt:variant>
      <vt:variant>
        <vt:i4>7667743</vt:i4>
      </vt:variant>
      <vt:variant>
        <vt:i4>12</vt:i4>
      </vt:variant>
      <vt:variant>
        <vt:i4>0</vt:i4>
      </vt:variant>
      <vt:variant>
        <vt:i4>5</vt:i4>
      </vt:variant>
      <vt:variant>
        <vt:lpwstr>mailto:privacy@acma.gov.au</vt:lpwstr>
      </vt:variant>
      <vt:variant>
        <vt:lpwstr/>
      </vt:variant>
      <vt:variant>
        <vt:i4>7602276</vt:i4>
      </vt:variant>
      <vt:variant>
        <vt:i4>9</vt:i4>
      </vt:variant>
      <vt:variant>
        <vt:i4>0</vt:i4>
      </vt:variant>
      <vt:variant>
        <vt:i4>5</vt:i4>
      </vt:variant>
      <vt:variant>
        <vt:lpwstr>http://www.comlaw.gov.au/Series/C2004A03712</vt:lpwstr>
      </vt:variant>
      <vt:variant>
        <vt:lpwstr/>
      </vt:variant>
      <vt:variant>
        <vt:i4>4390977</vt:i4>
      </vt:variant>
      <vt:variant>
        <vt:i4>6</vt:i4>
      </vt:variant>
      <vt:variant>
        <vt:i4>0</vt:i4>
      </vt:variant>
      <vt:variant>
        <vt:i4>5</vt:i4>
      </vt:variant>
      <vt:variant>
        <vt:lpwstr>http://www.acma.gov.au/privacy-policy</vt:lpwstr>
      </vt:variant>
      <vt:variant>
        <vt:lpwstr/>
      </vt:variant>
      <vt:variant>
        <vt:i4>1179762</vt:i4>
      </vt:variant>
      <vt:variant>
        <vt:i4>3</vt:i4>
      </vt:variant>
      <vt:variant>
        <vt:i4>0</vt:i4>
      </vt:variant>
      <vt:variant>
        <vt:i4>5</vt:i4>
      </vt:variant>
      <vt:variant>
        <vt:lpwstr>mailto:communitybroadcasting@acma.gov.au</vt:lpwstr>
      </vt:variant>
      <vt:variant>
        <vt:lpwstr/>
      </vt:variant>
      <vt:variant>
        <vt:i4>1179762</vt:i4>
      </vt:variant>
      <vt:variant>
        <vt:i4>0</vt:i4>
      </vt:variant>
      <vt:variant>
        <vt:i4>0</vt:i4>
      </vt:variant>
      <vt:variant>
        <vt:i4>5</vt:i4>
      </vt:variant>
      <vt:variant>
        <vt:lpwstr>mailto:communitybroadcasting@acma.gov.au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2026-03-19T03:05:00Z</dcterms:created>
  <dcterms:modified xsi:type="dcterms:W3CDTF">2026-03-19T03:06:00Z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4272bd34,37101e95,1b158b07,75b8fb84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1ac9e2ae,5615d306,59f6eaf0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2026-03-19T03:05:43Z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7dad378c-4113-40bf-87ff-c42254345ef3</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