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0C12AD" w14:textId="0C036C24" w:rsidR="00F06E14" w:rsidRPr="00A17B1B" w:rsidRDefault="00B84BD6" w:rsidP="00A51D1A">
      <w:pPr>
        <w:pStyle w:val="Reporttitle"/>
      </w:pPr>
      <w:r>
        <w:t xml:space="preserve">Commercial </w:t>
      </w:r>
      <w:r w:rsidR="00CE02DE">
        <w:t>t</w:t>
      </w:r>
      <w:r>
        <w:t xml:space="preserve">elevision </w:t>
      </w:r>
      <w:r w:rsidR="00CE02DE">
        <w:t>c</w:t>
      </w:r>
      <w:r>
        <w:t xml:space="preserve">ompliance with Australian </w:t>
      </w:r>
      <w:r w:rsidR="00CE02DE">
        <w:t>c</w:t>
      </w:r>
      <w:r>
        <w:t xml:space="preserve">ontent </w:t>
      </w:r>
      <w:r w:rsidR="00CE02DE">
        <w:t>r</w:t>
      </w:r>
      <w:r>
        <w:t>equirements</w:t>
      </w:r>
    </w:p>
    <w:p w14:paraId="38355017" w14:textId="64796CA2" w:rsidR="00F06E14" w:rsidRPr="00A17B1B" w:rsidRDefault="00B84BD6" w:rsidP="00F06E14">
      <w:pPr>
        <w:pStyle w:val="Reportsubtitle"/>
      </w:pPr>
      <w:r w:rsidRPr="00B84BD6">
        <w:t>2021 compliance report – metropolitan</w:t>
      </w:r>
      <w:r w:rsidR="006B0DCA">
        <w:t> </w:t>
      </w:r>
      <w:r w:rsidRPr="00B84BD6">
        <w:t>networks</w:t>
      </w:r>
    </w:p>
    <w:p w14:paraId="704E42A4" w14:textId="505EC69C" w:rsidR="006E245F" w:rsidRPr="006E245F" w:rsidRDefault="00B84BD6" w:rsidP="00EC2B68">
      <w:pPr>
        <w:pStyle w:val="Reportdate"/>
        <w:spacing w:after="720"/>
        <w:sectPr w:rsidR="006E245F" w:rsidRPr="006E245F"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August</w:t>
      </w:r>
      <w:r w:rsidR="00BD4421" w:rsidRPr="00A17B1B">
        <w:t xml:space="preserve"> 20</w:t>
      </w:r>
      <w:r w:rsidR="000971BD" w:rsidRPr="00A17B1B">
        <w:t>2</w:t>
      </w:r>
      <w:r w:rsidR="00A17B1B" w:rsidRPr="00A17B1B">
        <w:t>2</w:t>
      </w:r>
    </w:p>
    <w:p w14:paraId="055F87F1" w14:textId="77777777" w:rsidR="00284A74" w:rsidRPr="00A17B1B" w:rsidRDefault="00284A74" w:rsidP="00284A74">
      <w:pPr>
        <w:pStyle w:val="ACMACorporateAddressHeader"/>
      </w:pPr>
      <w:r w:rsidRPr="00A17B1B">
        <w:lastRenderedPageBreak/>
        <w:t>Canberra</w:t>
      </w:r>
    </w:p>
    <w:p w14:paraId="3CEECD7E"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304E234E" w14:textId="77777777" w:rsidR="00284A74" w:rsidRPr="00A17B1B" w:rsidRDefault="00284A74" w:rsidP="00284A74">
      <w:pPr>
        <w:pStyle w:val="ACMACorporateAddresses"/>
      </w:pPr>
      <w:r w:rsidRPr="00A17B1B">
        <w:t>PO Box 78</w:t>
      </w:r>
      <w:r w:rsidRPr="00A17B1B">
        <w:br/>
        <w:t>Belconnen ACT 2616</w:t>
      </w:r>
    </w:p>
    <w:p w14:paraId="40AD3A95"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50AD3866" w14:textId="77777777" w:rsidR="00284A74" w:rsidRPr="00A17B1B" w:rsidRDefault="00284A74" w:rsidP="00284A74">
      <w:pPr>
        <w:pStyle w:val="ACMACorporateAddressHeader"/>
      </w:pPr>
      <w:r w:rsidRPr="00A17B1B">
        <w:t>Melbourne</w:t>
      </w:r>
    </w:p>
    <w:p w14:paraId="20598BD4"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265617A3"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4FD596F7"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500D57E6" w14:textId="77777777" w:rsidR="00284A74" w:rsidRPr="00A17B1B" w:rsidRDefault="00284A74" w:rsidP="00284A74">
      <w:pPr>
        <w:pStyle w:val="ACMACorporateAddressHeader"/>
      </w:pPr>
      <w:r w:rsidRPr="00A17B1B">
        <w:t>Sydney</w:t>
      </w:r>
    </w:p>
    <w:p w14:paraId="2AF1E80D"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1D5FF7DE"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05B4BB85"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018A95D1" w14:textId="77777777" w:rsidR="00284A74" w:rsidRPr="00A17B1B" w:rsidRDefault="00284A74" w:rsidP="00284A74">
      <w:pPr>
        <w:pStyle w:val="ACMACopyrightHeader"/>
      </w:pPr>
      <w:r w:rsidRPr="00A17B1B">
        <w:t>Copyright notice</w:t>
      </w:r>
    </w:p>
    <w:p w14:paraId="3CA224C1" w14:textId="77777777" w:rsidR="00284A74" w:rsidRPr="00A17B1B" w:rsidRDefault="00284A74" w:rsidP="00284A74">
      <w:pPr>
        <w:pStyle w:val="ACMACClogo"/>
      </w:pPr>
      <w:r w:rsidRPr="00A17B1B">
        <w:rPr>
          <w:noProof/>
        </w:rPr>
        <w:drawing>
          <wp:inline distT="0" distB="0" distL="0" distR="0" wp14:anchorId="6F28660C" wp14:editId="7BDFD610">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368D1F0" w14:textId="77777777" w:rsidR="00284A74" w:rsidRPr="00A17B1B" w:rsidRDefault="0097781D" w:rsidP="00284A74">
      <w:pPr>
        <w:pStyle w:val="ACMACorporateAddresses"/>
        <w:rPr>
          <w:rStyle w:val="Hyperlink"/>
        </w:rPr>
      </w:pPr>
      <w:hyperlink r:id="rId13" w:history="1">
        <w:r w:rsidR="00284A74" w:rsidRPr="00A17B1B">
          <w:rPr>
            <w:rStyle w:val="Hyperlink"/>
          </w:rPr>
          <w:t>https://creativecommons.org/licenses/by/4.0/</w:t>
        </w:r>
      </w:hyperlink>
    </w:p>
    <w:p w14:paraId="574AB09D"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67665B5D" w14:textId="77777777" w:rsidR="00284A74" w:rsidRPr="00A17B1B" w:rsidRDefault="00284A74" w:rsidP="00284A74">
      <w:pPr>
        <w:pStyle w:val="ACMACorporateAddresses"/>
      </w:pPr>
      <w:r w:rsidRPr="00A17B1B">
        <w:t>We request attribution as © Commonwealth of Australia (Australian Communications and Media Authority) 202</w:t>
      </w:r>
      <w:r w:rsidR="00A17B1B" w:rsidRPr="00A17B1B">
        <w:t>2</w:t>
      </w:r>
      <w:r w:rsidRPr="00A17B1B">
        <w:t>.</w:t>
      </w:r>
    </w:p>
    <w:p w14:paraId="5CCBE0F1" w14:textId="77777777" w:rsidR="00284A74" w:rsidRPr="00A17B1B" w:rsidRDefault="00284A74" w:rsidP="00284A74">
      <w:pPr>
        <w:pStyle w:val="ACMACorporateAddresses"/>
      </w:pPr>
      <w:r w:rsidRPr="00A17B1B">
        <w:t>All other rights are reserved.</w:t>
      </w:r>
    </w:p>
    <w:p w14:paraId="14815572"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0B7AC5D" w14:textId="77777777" w:rsidR="00284A74" w:rsidRPr="00A17B1B" w:rsidRDefault="00284A74" w:rsidP="00284A74">
      <w:pPr>
        <w:pStyle w:val="ACMACorporateAddresses"/>
      </w:pPr>
      <w:r w:rsidRPr="00A17B1B">
        <w:t>Written enquiries may be sent to:</w:t>
      </w:r>
    </w:p>
    <w:p w14:paraId="615C3D3B"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4" w:history="1">
        <w:r w:rsidRPr="00A17B1B">
          <w:rPr>
            <w:rStyle w:val="Hyperlink"/>
          </w:rPr>
          <w:t>info@acma.gov.au</w:t>
        </w:r>
      </w:hyperlink>
    </w:p>
    <w:p w14:paraId="2AA5EB48" w14:textId="77777777" w:rsidR="00D16FE3" w:rsidRPr="00A17B1B" w:rsidRDefault="00D16FE3" w:rsidP="00D16FE3">
      <w:pPr>
        <w:pStyle w:val="ACMACorporateAddresses"/>
        <w:sectPr w:rsidR="00D16FE3" w:rsidRPr="00A17B1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FE731A6" w14:textId="1E8A927D" w:rsidR="00DB07DD" w:rsidRDefault="00DB07DD">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"Table heading,4,Figure heading,4" </w:instrText>
      </w:r>
      <w:r>
        <w:rPr>
          <w:rFonts w:cs="Arial"/>
        </w:rPr>
        <w:fldChar w:fldCharType="separate"/>
      </w:r>
      <w:hyperlink w:anchor="_Toc110945757" w:history="1">
        <w:r w:rsidRPr="00B80F4B">
          <w:rPr>
            <w:rStyle w:val="Hyperlink"/>
          </w:rPr>
          <w:t>Compliance for 2021</w:t>
        </w:r>
        <w:r>
          <w:rPr>
            <w:webHidden/>
          </w:rPr>
          <w:tab/>
        </w:r>
        <w:r>
          <w:rPr>
            <w:webHidden/>
          </w:rPr>
          <w:fldChar w:fldCharType="begin"/>
        </w:r>
        <w:r>
          <w:rPr>
            <w:webHidden/>
          </w:rPr>
          <w:instrText xml:space="preserve"> PAGEREF _Toc110945757 \h </w:instrText>
        </w:r>
        <w:r>
          <w:rPr>
            <w:webHidden/>
          </w:rPr>
        </w:r>
        <w:r>
          <w:rPr>
            <w:webHidden/>
          </w:rPr>
          <w:fldChar w:fldCharType="separate"/>
        </w:r>
        <w:r w:rsidR="00126518">
          <w:rPr>
            <w:webHidden/>
          </w:rPr>
          <w:t>2</w:t>
        </w:r>
        <w:r>
          <w:rPr>
            <w:webHidden/>
          </w:rPr>
          <w:fldChar w:fldCharType="end"/>
        </w:r>
      </w:hyperlink>
    </w:p>
    <w:p w14:paraId="53688006" w14:textId="5DD96FD0" w:rsidR="00DB07DD" w:rsidRDefault="0097781D">
      <w:pPr>
        <w:pStyle w:val="TOC2"/>
        <w:rPr>
          <w:rFonts w:asciiTheme="minorHAnsi" w:eastAsiaTheme="minorEastAsia" w:hAnsiTheme="minorHAnsi" w:cstheme="minorBidi"/>
          <w:spacing w:val="0"/>
          <w:sz w:val="22"/>
          <w:szCs w:val="22"/>
        </w:rPr>
      </w:pPr>
      <w:hyperlink w:anchor="_Toc110945758" w:history="1">
        <w:r w:rsidR="00DB07DD" w:rsidRPr="00B80F4B">
          <w:rPr>
            <w:rStyle w:val="Hyperlink"/>
          </w:rPr>
          <w:t>Transmission results for broadcasts in 2021</w:t>
        </w:r>
        <w:r w:rsidR="00DB07DD">
          <w:rPr>
            <w:webHidden/>
          </w:rPr>
          <w:tab/>
        </w:r>
        <w:r w:rsidR="00DB07DD">
          <w:rPr>
            <w:webHidden/>
          </w:rPr>
          <w:fldChar w:fldCharType="begin"/>
        </w:r>
        <w:r w:rsidR="00DB07DD">
          <w:rPr>
            <w:webHidden/>
          </w:rPr>
          <w:instrText xml:space="preserve"> PAGEREF _Toc110945758 \h </w:instrText>
        </w:r>
        <w:r w:rsidR="00DB07DD">
          <w:rPr>
            <w:webHidden/>
          </w:rPr>
        </w:r>
        <w:r w:rsidR="00DB07DD">
          <w:rPr>
            <w:webHidden/>
          </w:rPr>
          <w:fldChar w:fldCharType="separate"/>
        </w:r>
        <w:r w:rsidR="00126518">
          <w:rPr>
            <w:webHidden/>
          </w:rPr>
          <w:t>2</w:t>
        </w:r>
        <w:r w:rsidR="00DB07DD">
          <w:rPr>
            <w:webHidden/>
          </w:rPr>
          <w:fldChar w:fldCharType="end"/>
        </w:r>
      </w:hyperlink>
    </w:p>
    <w:p w14:paraId="6B045466" w14:textId="0F0F08B4" w:rsidR="00DB07DD" w:rsidRDefault="0097781D" w:rsidP="00DB07DD">
      <w:pPr>
        <w:pStyle w:val="TOC2"/>
        <w:ind w:left="0" w:firstLine="0"/>
        <w:rPr>
          <w:rFonts w:asciiTheme="minorHAnsi" w:eastAsiaTheme="minorEastAsia" w:hAnsiTheme="minorHAnsi" w:cstheme="minorBidi"/>
          <w:spacing w:val="0"/>
          <w:sz w:val="22"/>
          <w:szCs w:val="22"/>
        </w:rPr>
      </w:pPr>
      <w:hyperlink w:anchor="_Toc110945759" w:history="1">
        <w:r w:rsidR="00DB07DD" w:rsidRPr="00B80F4B">
          <w:rPr>
            <w:rStyle w:val="Hyperlink"/>
          </w:rPr>
          <w:t>Points quota for first release Australian programs and acquired films broadcast in 2021</w:t>
        </w:r>
        <w:r w:rsidR="00DB07DD">
          <w:rPr>
            <w:webHidden/>
          </w:rPr>
          <w:tab/>
        </w:r>
        <w:r w:rsidR="00DB07DD">
          <w:rPr>
            <w:webHidden/>
          </w:rPr>
          <w:fldChar w:fldCharType="begin"/>
        </w:r>
        <w:r w:rsidR="00DB07DD">
          <w:rPr>
            <w:webHidden/>
          </w:rPr>
          <w:instrText xml:space="preserve"> PAGEREF _Toc110945759 \h </w:instrText>
        </w:r>
        <w:r w:rsidR="00DB07DD">
          <w:rPr>
            <w:webHidden/>
          </w:rPr>
        </w:r>
        <w:r w:rsidR="00DB07DD">
          <w:rPr>
            <w:webHidden/>
          </w:rPr>
          <w:fldChar w:fldCharType="separate"/>
        </w:r>
        <w:r w:rsidR="00126518">
          <w:rPr>
            <w:webHidden/>
          </w:rPr>
          <w:t>2</w:t>
        </w:r>
        <w:r w:rsidR="00DB07DD">
          <w:rPr>
            <w:webHidden/>
          </w:rPr>
          <w:fldChar w:fldCharType="end"/>
        </w:r>
      </w:hyperlink>
    </w:p>
    <w:p w14:paraId="2026AE50" w14:textId="424D3DDE" w:rsidR="00DB07DD" w:rsidRDefault="0097781D">
      <w:pPr>
        <w:pStyle w:val="TOC3"/>
        <w:rPr>
          <w:rFonts w:asciiTheme="minorHAnsi" w:eastAsiaTheme="minorEastAsia" w:hAnsiTheme="minorHAnsi" w:cstheme="minorBidi"/>
        </w:rPr>
      </w:pPr>
      <w:hyperlink w:anchor="_Toc110945760" w:history="1">
        <w:r w:rsidR="00DB07DD" w:rsidRPr="00B80F4B">
          <w:rPr>
            <w:rStyle w:val="Hyperlink"/>
          </w:rPr>
          <w:t>When is a program commissioned?</w:t>
        </w:r>
        <w:r w:rsidR="00DB07DD">
          <w:rPr>
            <w:webHidden/>
          </w:rPr>
          <w:tab/>
        </w:r>
        <w:r w:rsidR="00DB07DD">
          <w:rPr>
            <w:webHidden/>
          </w:rPr>
          <w:fldChar w:fldCharType="begin"/>
        </w:r>
        <w:r w:rsidR="00DB07DD">
          <w:rPr>
            <w:webHidden/>
          </w:rPr>
          <w:instrText xml:space="preserve"> PAGEREF _Toc110945760 \h </w:instrText>
        </w:r>
        <w:r w:rsidR="00DB07DD">
          <w:rPr>
            <w:webHidden/>
          </w:rPr>
        </w:r>
        <w:r w:rsidR="00DB07DD">
          <w:rPr>
            <w:webHidden/>
          </w:rPr>
          <w:fldChar w:fldCharType="separate"/>
        </w:r>
        <w:r w:rsidR="00126518">
          <w:rPr>
            <w:webHidden/>
          </w:rPr>
          <w:t>3</w:t>
        </w:r>
        <w:r w:rsidR="00DB07DD">
          <w:rPr>
            <w:webHidden/>
          </w:rPr>
          <w:fldChar w:fldCharType="end"/>
        </w:r>
      </w:hyperlink>
    </w:p>
    <w:p w14:paraId="06FA0437" w14:textId="6D0D808B" w:rsidR="00DB07DD" w:rsidRDefault="0097781D">
      <w:pPr>
        <w:pStyle w:val="TOC3"/>
        <w:rPr>
          <w:rFonts w:asciiTheme="minorHAnsi" w:eastAsiaTheme="minorEastAsia" w:hAnsiTheme="minorHAnsi" w:cstheme="minorBidi"/>
        </w:rPr>
      </w:pPr>
      <w:hyperlink w:anchor="_Toc110945761" w:history="1">
        <w:r w:rsidR="00DB07DD" w:rsidRPr="00B80F4B">
          <w:rPr>
            <w:rStyle w:val="Hyperlink"/>
          </w:rPr>
          <w:t>What points can be claimed?</w:t>
        </w:r>
        <w:r w:rsidR="00DB07DD">
          <w:rPr>
            <w:webHidden/>
          </w:rPr>
          <w:tab/>
        </w:r>
        <w:r w:rsidR="00DB07DD">
          <w:rPr>
            <w:webHidden/>
          </w:rPr>
          <w:fldChar w:fldCharType="begin"/>
        </w:r>
        <w:r w:rsidR="00DB07DD">
          <w:rPr>
            <w:webHidden/>
          </w:rPr>
          <w:instrText xml:space="preserve"> PAGEREF _Toc110945761 \h </w:instrText>
        </w:r>
        <w:r w:rsidR="00DB07DD">
          <w:rPr>
            <w:webHidden/>
          </w:rPr>
        </w:r>
        <w:r w:rsidR="00DB07DD">
          <w:rPr>
            <w:webHidden/>
          </w:rPr>
          <w:fldChar w:fldCharType="separate"/>
        </w:r>
        <w:r w:rsidR="00126518">
          <w:rPr>
            <w:webHidden/>
          </w:rPr>
          <w:t>3</w:t>
        </w:r>
        <w:r w:rsidR="00DB07DD">
          <w:rPr>
            <w:webHidden/>
          </w:rPr>
          <w:fldChar w:fldCharType="end"/>
        </w:r>
      </w:hyperlink>
    </w:p>
    <w:p w14:paraId="40805A98" w14:textId="0FC74E06" w:rsidR="00DB07DD" w:rsidRDefault="0097781D" w:rsidP="00DB07DD">
      <w:pPr>
        <w:pStyle w:val="TOC4"/>
        <w:rPr>
          <w:noProof/>
        </w:rPr>
      </w:pPr>
      <w:hyperlink w:anchor="_Toc110945762" w:history="1">
        <w:r w:rsidR="00DB07DD" w:rsidRPr="00B80F4B">
          <w:rPr>
            <w:rStyle w:val="Hyperlink"/>
            <w:noProof/>
          </w:rPr>
          <w:t>Table 1:</w:t>
        </w:r>
        <w:r w:rsidR="00DB07DD">
          <w:rPr>
            <w:noProof/>
          </w:rPr>
          <w:tab/>
        </w:r>
        <w:r w:rsidR="00DB07DD" w:rsidRPr="00B80F4B">
          <w:rPr>
            <w:rStyle w:val="Hyperlink"/>
            <w:noProof/>
          </w:rPr>
          <w:t>Points allocation across genres</w:t>
        </w:r>
        <w:r w:rsidR="00DB07DD">
          <w:rPr>
            <w:noProof/>
            <w:webHidden/>
          </w:rPr>
          <w:tab/>
        </w:r>
        <w:r w:rsidR="00DB07DD">
          <w:rPr>
            <w:noProof/>
            <w:webHidden/>
          </w:rPr>
          <w:fldChar w:fldCharType="begin"/>
        </w:r>
        <w:r w:rsidR="00DB07DD">
          <w:rPr>
            <w:noProof/>
            <w:webHidden/>
          </w:rPr>
          <w:instrText xml:space="preserve"> PAGEREF _Toc110945762 \h </w:instrText>
        </w:r>
        <w:r w:rsidR="00DB07DD">
          <w:rPr>
            <w:noProof/>
            <w:webHidden/>
          </w:rPr>
        </w:r>
        <w:r w:rsidR="00DB07DD">
          <w:rPr>
            <w:noProof/>
            <w:webHidden/>
          </w:rPr>
          <w:fldChar w:fldCharType="separate"/>
        </w:r>
        <w:r w:rsidR="00126518">
          <w:rPr>
            <w:noProof/>
            <w:webHidden/>
          </w:rPr>
          <w:t>4</w:t>
        </w:r>
        <w:r w:rsidR="00DB07DD">
          <w:rPr>
            <w:noProof/>
            <w:webHidden/>
          </w:rPr>
          <w:fldChar w:fldCharType="end"/>
        </w:r>
      </w:hyperlink>
    </w:p>
    <w:p w14:paraId="17203DEE" w14:textId="2E7CEA97" w:rsidR="00DB07DD" w:rsidRDefault="0097781D">
      <w:pPr>
        <w:pStyle w:val="TOC1"/>
        <w:rPr>
          <w:rFonts w:asciiTheme="minorHAnsi" w:eastAsiaTheme="minorEastAsia" w:hAnsiTheme="minorHAnsi" w:cstheme="minorBidi"/>
          <w:b w:val="0"/>
          <w:spacing w:val="0"/>
          <w:sz w:val="22"/>
          <w:szCs w:val="22"/>
        </w:rPr>
      </w:pPr>
      <w:hyperlink w:anchor="_Toc110945763" w:history="1">
        <w:r w:rsidR="00DB07DD" w:rsidRPr="00B80F4B">
          <w:rPr>
            <w:rStyle w:val="Hyperlink"/>
          </w:rPr>
          <w:t>Part 1: Transmission quota metro results</w:t>
        </w:r>
        <w:r w:rsidR="00DB07DD">
          <w:rPr>
            <w:webHidden/>
          </w:rPr>
          <w:tab/>
        </w:r>
        <w:r w:rsidR="00DB07DD">
          <w:rPr>
            <w:webHidden/>
          </w:rPr>
          <w:fldChar w:fldCharType="begin"/>
        </w:r>
        <w:r w:rsidR="00DB07DD">
          <w:rPr>
            <w:webHidden/>
          </w:rPr>
          <w:instrText xml:space="preserve"> PAGEREF _Toc110945763 \h </w:instrText>
        </w:r>
        <w:r w:rsidR="00DB07DD">
          <w:rPr>
            <w:webHidden/>
          </w:rPr>
        </w:r>
        <w:r w:rsidR="00DB07DD">
          <w:rPr>
            <w:webHidden/>
          </w:rPr>
          <w:fldChar w:fldCharType="separate"/>
        </w:r>
        <w:r w:rsidR="00126518">
          <w:rPr>
            <w:webHidden/>
          </w:rPr>
          <w:t>5</w:t>
        </w:r>
        <w:r w:rsidR="00DB07DD">
          <w:rPr>
            <w:webHidden/>
          </w:rPr>
          <w:fldChar w:fldCharType="end"/>
        </w:r>
      </w:hyperlink>
    </w:p>
    <w:p w14:paraId="4AF49C97" w14:textId="0A7544E8" w:rsidR="00DB07DD" w:rsidRDefault="0097781D" w:rsidP="00DB07DD">
      <w:pPr>
        <w:pStyle w:val="TOC4"/>
        <w:rPr>
          <w:noProof/>
        </w:rPr>
      </w:pPr>
      <w:hyperlink w:anchor="_Toc110945764" w:history="1">
        <w:r w:rsidR="00DB07DD" w:rsidRPr="00B80F4B">
          <w:rPr>
            <w:rStyle w:val="Hyperlink"/>
            <w:noProof/>
          </w:rPr>
          <w:t>Table 2:</w:t>
        </w:r>
        <w:r w:rsidR="00DB07DD">
          <w:rPr>
            <w:noProof/>
          </w:rPr>
          <w:tab/>
        </w:r>
        <w:r w:rsidR="00DB07DD" w:rsidRPr="00B80F4B">
          <w:rPr>
            <w:rStyle w:val="Hyperlink"/>
            <w:noProof/>
          </w:rPr>
          <w:t>Australian content transmission quota compliance – 2021</w:t>
        </w:r>
        <w:r w:rsidR="00DB07DD">
          <w:rPr>
            <w:noProof/>
            <w:webHidden/>
          </w:rPr>
          <w:tab/>
        </w:r>
        <w:r w:rsidR="00DB07DD">
          <w:rPr>
            <w:noProof/>
            <w:webHidden/>
          </w:rPr>
          <w:fldChar w:fldCharType="begin"/>
        </w:r>
        <w:r w:rsidR="00DB07DD">
          <w:rPr>
            <w:noProof/>
            <w:webHidden/>
          </w:rPr>
          <w:instrText xml:space="preserve"> PAGEREF _Toc110945764 \h </w:instrText>
        </w:r>
        <w:r w:rsidR="00DB07DD">
          <w:rPr>
            <w:noProof/>
            <w:webHidden/>
          </w:rPr>
        </w:r>
        <w:r w:rsidR="00DB07DD">
          <w:rPr>
            <w:noProof/>
            <w:webHidden/>
          </w:rPr>
          <w:fldChar w:fldCharType="separate"/>
        </w:r>
        <w:r w:rsidR="00126518">
          <w:rPr>
            <w:noProof/>
            <w:webHidden/>
          </w:rPr>
          <w:t>5</w:t>
        </w:r>
        <w:r w:rsidR="00DB07DD">
          <w:rPr>
            <w:noProof/>
            <w:webHidden/>
          </w:rPr>
          <w:fldChar w:fldCharType="end"/>
        </w:r>
      </w:hyperlink>
    </w:p>
    <w:p w14:paraId="2528317C" w14:textId="0F15E399" w:rsidR="00DB07DD" w:rsidRDefault="0097781D" w:rsidP="00DB07DD">
      <w:pPr>
        <w:pStyle w:val="TOC4"/>
        <w:rPr>
          <w:noProof/>
        </w:rPr>
      </w:pPr>
      <w:hyperlink w:anchor="_Toc110945765" w:history="1">
        <w:r w:rsidR="00DB07DD" w:rsidRPr="00B80F4B">
          <w:rPr>
            <w:rStyle w:val="Hyperlink"/>
            <w:noProof/>
          </w:rPr>
          <w:t>Figure 1:</w:t>
        </w:r>
        <w:r w:rsidR="00DB07DD">
          <w:rPr>
            <w:noProof/>
          </w:rPr>
          <w:tab/>
        </w:r>
        <w:r w:rsidR="00DB07DD" w:rsidRPr="00B80F4B">
          <w:rPr>
            <w:rStyle w:val="Hyperlink"/>
            <w:noProof/>
          </w:rPr>
          <w:t>Australian content transmission – 2021 primary channel percentages</w:t>
        </w:r>
        <w:r w:rsidR="00DB07DD">
          <w:rPr>
            <w:noProof/>
            <w:webHidden/>
          </w:rPr>
          <w:tab/>
        </w:r>
        <w:r w:rsidR="00DB07DD">
          <w:rPr>
            <w:noProof/>
            <w:webHidden/>
          </w:rPr>
          <w:fldChar w:fldCharType="begin"/>
        </w:r>
        <w:r w:rsidR="00DB07DD">
          <w:rPr>
            <w:noProof/>
            <w:webHidden/>
          </w:rPr>
          <w:instrText xml:space="preserve"> PAGEREF _Toc110945765 \h </w:instrText>
        </w:r>
        <w:r w:rsidR="00DB07DD">
          <w:rPr>
            <w:noProof/>
            <w:webHidden/>
          </w:rPr>
        </w:r>
        <w:r w:rsidR="00DB07DD">
          <w:rPr>
            <w:noProof/>
            <w:webHidden/>
          </w:rPr>
          <w:fldChar w:fldCharType="separate"/>
        </w:r>
        <w:r w:rsidR="00126518">
          <w:rPr>
            <w:noProof/>
            <w:webHidden/>
          </w:rPr>
          <w:t>6</w:t>
        </w:r>
        <w:r w:rsidR="00DB07DD">
          <w:rPr>
            <w:noProof/>
            <w:webHidden/>
          </w:rPr>
          <w:fldChar w:fldCharType="end"/>
        </w:r>
      </w:hyperlink>
    </w:p>
    <w:p w14:paraId="11FF39B7" w14:textId="1D6517DE" w:rsidR="00DB07DD" w:rsidRDefault="0097781D" w:rsidP="00DB07DD">
      <w:pPr>
        <w:pStyle w:val="TOC4"/>
        <w:rPr>
          <w:noProof/>
        </w:rPr>
      </w:pPr>
      <w:hyperlink w:anchor="_Toc110945766" w:history="1">
        <w:r w:rsidR="00DB07DD" w:rsidRPr="00B80F4B">
          <w:rPr>
            <w:rStyle w:val="Hyperlink"/>
            <w:noProof/>
          </w:rPr>
          <w:t>Figure 2:</w:t>
        </w:r>
        <w:r w:rsidR="00DB07DD">
          <w:rPr>
            <w:noProof/>
          </w:rPr>
          <w:tab/>
        </w:r>
        <w:r w:rsidR="00DB07DD" w:rsidRPr="00B80F4B">
          <w:rPr>
            <w:rStyle w:val="Hyperlink"/>
            <w:noProof/>
          </w:rPr>
          <w:t>Australian content transmission – 2021 non-primary channel hours</w:t>
        </w:r>
        <w:r w:rsidR="00DB07DD">
          <w:rPr>
            <w:noProof/>
            <w:webHidden/>
          </w:rPr>
          <w:tab/>
        </w:r>
        <w:r w:rsidR="00DB07DD">
          <w:rPr>
            <w:noProof/>
            <w:webHidden/>
          </w:rPr>
          <w:fldChar w:fldCharType="begin"/>
        </w:r>
        <w:r w:rsidR="00DB07DD">
          <w:rPr>
            <w:noProof/>
            <w:webHidden/>
          </w:rPr>
          <w:instrText xml:space="preserve"> PAGEREF _Toc110945766 \h </w:instrText>
        </w:r>
        <w:r w:rsidR="00DB07DD">
          <w:rPr>
            <w:noProof/>
            <w:webHidden/>
          </w:rPr>
        </w:r>
        <w:r w:rsidR="00DB07DD">
          <w:rPr>
            <w:noProof/>
            <w:webHidden/>
          </w:rPr>
          <w:fldChar w:fldCharType="separate"/>
        </w:r>
        <w:r w:rsidR="00126518">
          <w:rPr>
            <w:noProof/>
            <w:webHidden/>
          </w:rPr>
          <w:t>6</w:t>
        </w:r>
        <w:r w:rsidR="00DB07DD">
          <w:rPr>
            <w:noProof/>
            <w:webHidden/>
          </w:rPr>
          <w:fldChar w:fldCharType="end"/>
        </w:r>
      </w:hyperlink>
    </w:p>
    <w:p w14:paraId="0755E8E4" w14:textId="2E47B4C7" w:rsidR="00DB07DD" w:rsidRDefault="0097781D" w:rsidP="00DB07DD">
      <w:pPr>
        <w:pStyle w:val="TOC4"/>
        <w:rPr>
          <w:noProof/>
        </w:rPr>
      </w:pPr>
      <w:hyperlink w:anchor="_Toc110945767" w:history="1">
        <w:r w:rsidR="00DB07DD" w:rsidRPr="00B80F4B">
          <w:rPr>
            <w:rStyle w:val="Hyperlink"/>
            <w:noProof/>
          </w:rPr>
          <w:t>Table 3:</w:t>
        </w:r>
        <w:r w:rsidR="00DB07DD">
          <w:rPr>
            <w:noProof/>
          </w:rPr>
          <w:tab/>
        </w:r>
        <w:r w:rsidR="00DB07DD" w:rsidRPr="00B80F4B">
          <w:rPr>
            <w:rStyle w:val="Hyperlink"/>
            <w:noProof/>
          </w:rPr>
          <w:t xml:space="preserve">Australian content transmission – Seven – 2021 non-primary channel </w:t>
        </w:r>
        <w:r w:rsidR="00DB07DD">
          <w:rPr>
            <w:rStyle w:val="Hyperlink"/>
            <w:noProof/>
          </w:rPr>
          <w:br/>
        </w:r>
        <w:r w:rsidR="00DB07DD" w:rsidRPr="00B80F4B">
          <w:rPr>
            <w:rStyle w:val="Hyperlink"/>
            <w:noProof/>
          </w:rPr>
          <w:t>genres</w:t>
        </w:r>
        <w:r w:rsidR="00DB07DD">
          <w:rPr>
            <w:noProof/>
            <w:webHidden/>
          </w:rPr>
          <w:tab/>
        </w:r>
        <w:r w:rsidR="00DB07DD">
          <w:rPr>
            <w:noProof/>
            <w:webHidden/>
          </w:rPr>
          <w:tab/>
        </w:r>
        <w:r w:rsidR="00DB07DD">
          <w:rPr>
            <w:noProof/>
            <w:webHidden/>
          </w:rPr>
          <w:fldChar w:fldCharType="begin"/>
        </w:r>
        <w:r w:rsidR="00DB07DD">
          <w:rPr>
            <w:noProof/>
            <w:webHidden/>
          </w:rPr>
          <w:instrText xml:space="preserve"> PAGEREF _Toc110945767 \h </w:instrText>
        </w:r>
        <w:r w:rsidR="00DB07DD">
          <w:rPr>
            <w:noProof/>
            <w:webHidden/>
          </w:rPr>
        </w:r>
        <w:r w:rsidR="00DB07DD">
          <w:rPr>
            <w:noProof/>
            <w:webHidden/>
          </w:rPr>
          <w:fldChar w:fldCharType="separate"/>
        </w:r>
        <w:r w:rsidR="00126518">
          <w:rPr>
            <w:noProof/>
            <w:webHidden/>
          </w:rPr>
          <w:t>7</w:t>
        </w:r>
        <w:r w:rsidR="00DB07DD">
          <w:rPr>
            <w:noProof/>
            <w:webHidden/>
          </w:rPr>
          <w:fldChar w:fldCharType="end"/>
        </w:r>
      </w:hyperlink>
    </w:p>
    <w:p w14:paraId="05D42A47" w14:textId="61DA738E" w:rsidR="00DB07DD" w:rsidRDefault="0097781D" w:rsidP="00DB07DD">
      <w:pPr>
        <w:pStyle w:val="TOC4"/>
        <w:rPr>
          <w:noProof/>
        </w:rPr>
      </w:pPr>
      <w:hyperlink w:anchor="_Toc110945768" w:history="1">
        <w:r w:rsidR="00DB07DD" w:rsidRPr="00B80F4B">
          <w:rPr>
            <w:rStyle w:val="Hyperlink"/>
            <w:noProof/>
          </w:rPr>
          <w:t>Table 4:</w:t>
        </w:r>
        <w:r w:rsidR="00DB07DD">
          <w:rPr>
            <w:noProof/>
          </w:rPr>
          <w:tab/>
        </w:r>
        <w:r w:rsidR="00DB07DD" w:rsidRPr="00B80F4B">
          <w:rPr>
            <w:rStyle w:val="Hyperlink"/>
            <w:noProof/>
          </w:rPr>
          <w:t xml:space="preserve">Australian content transmission – Nine – 2021 non-primary channel </w:t>
        </w:r>
        <w:r w:rsidR="00FE387B">
          <w:rPr>
            <w:rStyle w:val="Hyperlink"/>
            <w:noProof/>
          </w:rPr>
          <w:br/>
        </w:r>
        <w:r w:rsidR="00DB07DD" w:rsidRPr="00B80F4B">
          <w:rPr>
            <w:rStyle w:val="Hyperlink"/>
            <w:noProof/>
          </w:rPr>
          <w:t>genres</w:t>
        </w:r>
        <w:r w:rsidR="00DB07DD">
          <w:rPr>
            <w:noProof/>
            <w:webHidden/>
          </w:rPr>
          <w:tab/>
        </w:r>
        <w:r w:rsidR="00FE387B">
          <w:rPr>
            <w:noProof/>
            <w:webHidden/>
          </w:rPr>
          <w:tab/>
        </w:r>
        <w:r w:rsidR="00DB07DD">
          <w:rPr>
            <w:noProof/>
            <w:webHidden/>
          </w:rPr>
          <w:fldChar w:fldCharType="begin"/>
        </w:r>
        <w:r w:rsidR="00DB07DD">
          <w:rPr>
            <w:noProof/>
            <w:webHidden/>
          </w:rPr>
          <w:instrText xml:space="preserve"> PAGEREF _Toc110945768 \h </w:instrText>
        </w:r>
        <w:r w:rsidR="00DB07DD">
          <w:rPr>
            <w:noProof/>
            <w:webHidden/>
          </w:rPr>
        </w:r>
        <w:r w:rsidR="00DB07DD">
          <w:rPr>
            <w:noProof/>
            <w:webHidden/>
          </w:rPr>
          <w:fldChar w:fldCharType="separate"/>
        </w:r>
        <w:r w:rsidR="00126518">
          <w:rPr>
            <w:noProof/>
            <w:webHidden/>
          </w:rPr>
          <w:t>7</w:t>
        </w:r>
        <w:r w:rsidR="00DB07DD">
          <w:rPr>
            <w:noProof/>
            <w:webHidden/>
          </w:rPr>
          <w:fldChar w:fldCharType="end"/>
        </w:r>
      </w:hyperlink>
    </w:p>
    <w:p w14:paraId="3766A928" w14:textId="7360C666" w:rsidR="00DB07DD" w:rsidRDefault="0097781D" w:rsidP="00DB07DD">
      <w:pPr>
        <w:pStyle w:val="TOC4"/>
        <w:rPr>
          <w:noProof/>
        </w:rPr>
      </w:pPr>
      <w:hyperlink w:anchor="_Toc110945769" w:history="1">
        <w:r w:rsidR="00DB07DD" w:rsidRPr="00B80F4B">
          <w:rPr>
            <w:rStyle w:val="Hyperlink"/>
            <w:noProof/>
          </w:rPr>
          <w:t>Table 5:</w:t>
        </w:r>
        <w:r w:rsidR="00DB07DD">
          <w:rPr>
            <w:noProof/>
          </w:rPr>
          <w:tab/>
        </w:r>
        <w:r w:rsidR="00DB07DD" w:rsidRPr="00B80F4B">
          <w:rPr>
            <w:rStyle w:val="Hyperlink"/>
            <w:noProof/>
          </w:rPr>
          <w:t xml:space="preserve">Australian content transmission – Ten – 2021 non-primary channel </w:t>
        </w:r>
        <w:r w:rsidR="00FE387B">
          <w:rPr>
            <w:rStyle w:val="Hyperlink"/>
            <w:noProof/>
          </w:rPr>
          <w:br/>
        </w:r>
        <w:r w:rsidR="00DB07DD" w:rsidRPr="00B80F4B">
          <w:rPr>
            <w:rStyle w:val="Hyperlink"/>
            <w:noProof/>
          </w:rPr>
          <w:t>genres</w:t>
        </w:r>
        <w:r w:rsidR="00DB07DD">
          <w:rPr>
            <w:noProof/>
            <w:webHidden/>
          </w:rPr>
          <w:tab/>
        </w:r>
        <w:r w:rsidR="00FE387B">
          <w:rPr>
            <w:noProof/>
            <w:webHidden/>
          </w:rPr>
          <w:tab/>
        </w:r>
        <w:r w:rsidR="00DB07DD">
          <w:rPr>
            <w:noProof/>
            <w:webHidden/>
          </w:rPr>
          <w:fldChar w:fldCharType="begin"/>
        </w:r>
        <w:r w:rsidR="00DB07DD">
          <w:rPr>
            <w:noProof/>
            <w:webHidden/>
          </w:rPr>
          <w:instrText xml:space="preserve"> PAGEREF _Toc110945769 \h </w:instrText>
        </w:r>
        <w:r w:rsidR="00DB07DD">
          <w:rPr>
            <w:noProof/>
            <w:webHidden/>
          </w:rPr>
        </w:r>
        <w:r w:rsidR="00DB07DD">
          <w:rPr>
            <w:noProof/>
            <w:webHidden/>
          </w:rPr>
          <w:fldChar w:fldCharType="separate"/>
        </w:r>
        <w:r w:rsidR="00126518">
          <w:rPr>
            <w:noProof/>
            <w:webHidden/>
          </w:rPr>
          <w:t>8</w:t>
        </w:r>
        <w:r w:rsidR="00DB07DD">
          <w:rPr>
            <w:noProof/>
            <w:webHidden/>
          </w:rPr>
          <w:fldChar w:fldCharType="end"/>
        </w:r>
      </w:hyperlink>
    </w:p>
    <w:p w14:paraId="78742251" w14:textId="6A9BEDE0" w:rsidR="00DB07DD" w:rsidRDefault="0097781D" w:rsidP="00DB07DD">
      <w:pPr>
        <w:pStyle w:val="TOC4"/>
        <w:rPr>
          <w:noProof/>
        </w:rPr>
      </w:pPr>
      <w:hyperlink w:anchor="_Toc110945770" w:history="1">
        <w:r w:rsidR="00DB07DD" w:rsidRPr="00B80F4B">
          <w:rPr>
            <w:rStyle w:val="Hyperlink"/>
            <w:noProof/>
          </w:rPr>
          <w:t>Table 6:</w:t>
        </w:r>
        <w:r w:rsidR="00DB07DD">
          <w:rPr>
            <w:noProof/>
          </w:rPr>
          <w:tab/>
        </w:r>
        <w:r w:rsidR="00DB07DD" w:rsidRPr="00B80F4B">
          <w:rPr>
            <w:rStyle w:val="Hyperlink"/>
            <w:noProof/>
          </w:rPr>
          <w:t>Australian content transmission – Seven – 2021 New Zealand programs counted as Australian content</w:t>
        </w:r>
        <w:r w:rsidR="00DB07DD">
          <w:rPr>
            <w:noProof/>
            <w:webHidden/>
          </w:rPr>
          <w:tab/>
        </w:r>
        <w:r w:rsidR="00DB07DD">
          <w:rPr>
            <w:noProof/>
            <w:webHidden/>
          </w:rPr>
          <w:fldChar w:fldCharType="begin"/>
        </w:r>
        <w:r w:rsidR="00DB07DD">
          <w:rPr>
            <w:noProof/>
            <w:webHidden/>
          </w:rPr>
          <w:instrText xml:space="preserve"> PAGEREF _Toc110945770 \h </w:instrText>
        </w:r>
        <w:r w:rsidR="00DB07DD">
          <w:rPr>
            <w:noProof/>
            <w:webHidden/>
          </w:rPr>
        </w:r>
        <w:r w:rsidR="00DB07DD">
          <w:rPr>
            <w:noProof/>
            <w:webHidden/>
          </w:rPr>
          <w:fldChar w:fldCharType="separate"/>
        </w:r>
        <w:r w:rsidR="00126518">
          <w:rPr>
            <w:noProof/>
            <w:webHidden/>
          </w:rPr>
          <w:t>8</w:t>
        </w:r>
        <w:r w:rsidR="00DB07DD">
          <w:rPr>
            <w:noProof/>
            <w:webHidden/>
          </w:rPr>
          <w:fldChar w:fldCharType="end"/>
        </w:r>
      </w:hyperlink>
    </w:p>
    <w:p w14:paraId="1A5585DF" w14:textId="08DD2E3F" w:rsidR="00DB07DD" w:rsidRDefault="0097781D" w:rsidP="00DB07DD">
      <w:pPr>
        <w:pStyle w:val="TOC4"/>
        <w:rPr>
          <w:noProof/>
        </w:rPr>
      </w:pPr>
      <w:hyperlink w:anchor="_Toc110945771" w:history="1">
        <w:r w:rsidR="00DB07DD" w:rsidRPr="00B80F4B">
          <w:rPr>
            <w:rStyle w:val="Hyperlink"/>
            <w:noProof/>
          </w:rPr>
          <w:t>Table 7:</w:t>
        </w:r>
        <w:r w:rsidR="00DB07DD">
          <w:rPr>
            <w:noProof/>
          </w:rPr>
          <w:tab/>
        </w:r>
        <w:r w:rsidR="00DB07DD" w:rsidRPr="00B80F4B">
          <w:rPr>
            <w:rStyle w:val="Hyperlink"/>
            <w:noProof/>
          </w:rPr>
          <w:t>Australian content transmission – Nine – 2021 New Zealand programs counted as Australian content</w:t>
        </w:r>
        <w:r w:rsidR="00DB07DD">
          <w:rPr>
            <w:noProof/>
            <w:webHidden/>
          </w:rPr>
          <w:tab/>
        </w:r>
        <w:r w:rsidR="00DB07DD">
          <w:rPr>
            <w:noProof/>
            <w:webHidden/>
          </w:rPr>
          <w:fldChar w:fldCharType="begin"/>
        </w:r>
        <w:r w:rsidR="00DB07DD">
          <w:rPr>
            <w:noProof/>
            <w:webHidden/>
          </w:rPr>
          <w:instrText xml:space="preserve"> PAGEREF _Toc110945771 \h </w:instrText>
        </w:r>
        <w:r w:rsidR="00DB07DD">
          <w:rPr>
            <w:noProof/>
            <w:webHidden/>
          </w:rPr>
        </w:r>
        <w:r w:rsidR="00DB07DD">
          <w:rPr>
            <w:noProof/>
            <w:webHidden/>
          </w:rPr>
          <w:fldChar w:fldCharType="separate"/>
        </w:r>
        <w:r w:rsidR="00126518">
          <w:rPr>
            <w:noProof/>
            <w:webHidden/>
          </w:rPr>
          <w:t>10</w:t>
        </w:r>
        <w:r w:rsidR="00DB07DD">
          <w:rPr>
            <w:noProof/>
            <w:webHidden/>
          </w:rPr>
          <w:fldChar w:fldCharType="end"/>
        </w:r>
      </w:hyperlink>
    </w:p>
    <w:p w14:paraId="5DFD8D02" w14:textId="4BF50C4A" w:rsidR="00DB07DD" w:rsidRDefault="0097781D" w:rsidP="00DB07DD">
      <w:pPr>
        <w:pStyle w:val="TOC4"/>
        <w:rPr>
          <w:noProof/>
        </w:rPr>
      </w:pPr>
      <w:hyperlink w:anchor="_Toc110945772" w:history="1">
        <w:r w:rsidR="00DB07DD" w:rsidRPr="00B80F4B">
          <w:rPr>
            <w:rStyle w:val="Hyperlink"/>
            <w:noProof/>
          </w:rPr>
          <w:t>Table 8:</w:t>
        </w:r>
        <w:r w:rsidR="00DB07DD">
          <w:rPr>
            <w:noProof/>
          </w:rPr>
          <w:tab/>
        </w:r>
        <w:r w:rsidR="00DB07DD" w:rsidRPr="00B80F4B">
          <w:rPr>
            <w:rStyle w:val="Hyperlink"/>
            <w:noProof/>
          </w:rPr>
          <w:t>Australian content transmission – Ten – 2021 New Zealand programs counted as Australian content</w:t>
        </w:r>
        <w:r w:rsidR="00DB07DD">
          <w:rPr>
            <w:noProof/>
            <w:webHidden/>
          </w:rPr>
          <w:tab/>
        </w:r>
        <w:r w:rsidR="00DB07DD">
          <w:rPr>
            <w:noProof/>
            <w:webHidden/>
          </w:rPr>
          <w:fldChar w:fldCharType="begin"/>
        </w:r>
        <w:r w:rsidR="00DB07DD">
          <w:rPr>
            <w:noProof/>
            <w:webHidden/>
          </w:rPr>
          <w:instrText xml:space="preserve"> PAGEREF _Toc110945772 \h </w:instrText>
        </w:r>
        <w:r w:rsidR="00DB07DD">
          <w:rPr>
            <w:noProof/>
            <w:webHidden/>
          </w:rPr>
        </w:r>
        <w:r w:rsidR="00DB07DD">
          <w:rPr>
            <w:noProof/>
            <w:webHidden/>
          </w:rPr>
          <w:fldChar w:fldCharType="separate"/>
        </w:r>
        <w:r w:rsidR="00126518">
          <w:rPr>
            <w:noProof/>
            <w:webHidden/>
          </w:rPr>
          <w:t>10</w:t>
        </w:r>
        <w:r w:rsidR="00DB07DD">
          <w:rPr>
            <w:noProof/>
            <w:webHidden/>
          </w:rPr>
          <w:fldChar w:fldCharType="end"/>
        </w:r>
      </w:hyperlink>
    </w:p>
    <w:p w14:paraId="63176D20" w14:textId="7F84007B" w:rsidR="00DB07DD" w:rsidRDefault="0097781D">
      <w:pPr>
        <w:pStyle w:val="TOC1"/>
        <w:rPr>
          <w:rFonts w:asciiTheme="minorHAnsi" w:eastAsiaTheme="minorEastAsia" w:hAnsiTheme="minorHAnsi" w:cstheme="minorBidi"/>
          <w:b w:val="0"/>
          <w:spacing w:val="0"/>
          <w:sz w:val="22"/>
          <w:szCs w:val="22"/>
        </w:rPr>
      </w:pPr>
      <w:hyperlink w:anchor="_Toc110945773" w:history="1">
        <w:r w:rsidR="00DB07DD" w:rsidRPr="00B80F4B">
          <w:rPr>
            <w:rStyle w:val="Hyperlink"/>
          </w:rPr>
          <w:t>Part 2: Australian Content and Children’s Television Standards – metro results</w:t>
        </w:r>
        <w:r w:rsidR="00DB07DD">
          <w:rPr>
            <w:webHidden/>
          </w:rPr>
          <w:tab/>
        </w:r>
        <w:r w:rsidR="00DB07DD">
          <w:rPr>
            <w:webHidden/>
          </w:rPr>
          <w:fldChar w:fldCharType="begin"/>
        </w:r>
        <w:r w:rsidR="00DB07DD">
          <w:rPr>
            <w:webHidden/>
          </w:rPr>
          <w:instrText xml:space="preserve"> PAGEREF _Toc110945773 \h </w:instrText>
        </w:r>
        <w:r w:rsidR="00DB07DD">
          <w:rPr>
            <w:webHidden/>
          </w:rPr>
        </w:r>
        <w:r w:rsidR="00DB07DD">
          <w:rPr>
            <w:webHidden/>
          </w:rPr>
          <w:fldChar w:fldCharType="separate"/>
        </w:r>
        <w:r w:rsidR="00126518">
          <w:rPr>
            <w:webHidden/>
          </w:rPr>
          <w:t>11</w:t>
        </w:r>
        <w:r w:rsidR="00DB07DD">
          <w:rPr>
            <w:webHidden/>
          </w:rPr>
          <w:fldChar w:fldCharType="end"/>
        </w:r>
      </w:hyperlink>
    </w:p>
    <w:p w14:paraId="14C257F1" w14:textId="340D3B24" w:rsidR="00DB07DD" w:rsidRDefault="0097781D" w:rsidP="00DB07DD">
      <w:pPr>
        <w:pStyle w:val="TOC4"/>
        <w:rPr>
          <w:noProof/>
        </w:rPr>
      </w:pPr>
      <w:hyperlink w:anchor="_Toc110945774" w:history="1">
        <w:r w:rsidR="00DB07DD" w:rsidRPr="00B80F4B">
          <w:rPr>
            <w:rStyle w:val="Hyperlink"/>
            <w:noProof/>
          </w:rPr>
          <w:t>Table 9:</w:t>
        </w:r>
        <w:r w:rsidR="00DB07DD">
          <w:rPr>
            <w:noProof/>
          </w:rPr>
          <w:tab/>
        </w:r>
        <w:r w:rsidR="00DB07DD" w:rsidRPr="00B80F4B">
          <w:rPr>
            <w:rStyle w:val="Hyperlink"/>
            <w:noProof/>
          </w:rPr>
          <w:t>ACCTS – 2021 first release Australian programs – Seven</w:t>
        </w:r>
        <w:r w:rsidR="00DB07DD">
          <w:rPr>
            <w:noProof/>
            <w:webHidden/>
          </w:rPr>
          <w:tab/>
        </w:r>
        <w:r w:rsidR="00DB07DD">
          <w:rPr>
            <w:noProof/>
            <w:webHidden/>
          </w:rPr>
          <w:fldChar w:fldCharType="begin"/>
        </w:r>
        <w:r w:rsidR="00DB07DD">
          <w:rPr>
            <w:noProof/>
            <w:webHidden/>
          </w:rPr>
          <w:instrText xml:space="preserve"> PAGEREF _Toc110945774 \h </w:instrText>
        </w:r>
        <w:r w:rsidR="00DB07DD">
          <w:rPr>
            <w:noProof/>
            <w:webHidden/>
          </w:rPr>
        </w:r>
        <w:r w:rsidR="00DB07DD">
          <w:rPr>
            <w:noProof/>
            <w:webHidden/>
          </w:rPr>
          <w:fldChar w:fldCharType="separate"/>
        </w:r>
        <w:r w:rsidR="00126518">
          <w:rPr>
            <w:noProof/>
            <w:webHidden/>
          </w:rPr>
          <w:t>11</w:t>
        </w:r>
        <w:r w:rsidR="00DB07DD">
          <w:rPr>
            <w:noProof/>
            <w:webHidden/>
          </w:rPr>
          <w:fldChar w:fldCharType="end"/>
        </w:r>
      </w:hyperlink>
    </w:p>
    <w:p w14:paraId="7EB480EE" w14:textId="4DE882B0" w:rsidR="00DB07DD" w:rsidRDefault="0097781D" w:rsidP="00DB07DD">
      <w:pPr>
        <w:pStyle w:val="TOC4"/>
        <w:rPr>
          <w:noProof/>
        </w:rPr>
      </w:pPr>
      <w:hyperlink w:anchor="_Toc110945775" w:history="1">
        <w:r w:rsidR="00DB07DD" w:rsidRPr="00B80F4B">
          <w:rPr>
            <w:rStyle w:val="Hyperlink"/>
            <w:noProof/>
          </w:rPr>
          <w:t>Table 10:</w:t>
        </w:r>
        <w:r w:rsidR="00DB07DD">
          <w:rPr>
            <w:noProof/>
          </w:rPr>
          <w:tab/>
        </w:r>
        <w:r w:rsidR="00DB07DD" w:rsidRPr="00B80F4B">
          <w:rPr>
            <w:rStyle w:val="Hyperlink"/>
            <w:noProof/>
          </w:rPr>
          <w:t xml:space="preserve">ACCTS – 2021 first release Australian programs – Nine </w:t>
        </w:r>
        <w:r w:rsidR="00DB07DD">
          <w:rPr>
            <w:noProof/>
            <w:webHidden/>
          </w:rPr>
          <w:tab/>
        </w:r>
        <w:r w:rsidR="00DB07DD">
          <w:rPr>
            <w:noProof/>
            <w:webHidden/>
          </w:rPr>
          <w:fldChar w:fldCharType="begin"/>
        </w:r>
        <w:r w:rsidR="00DB07DD">
          <w:rPr>
            <w:noProof/>
            <w:webHidden/>
          </w:rPr>
          <w:instrText xml:space="preserve"> PAGEREF _Toc110945775 \h </w:instrText>
        </w:r>
        <w:r w:rsidR="00DB07DD">
          <w:rPr>
            <w:noProof/>
            <w:webHidden/>
          </w:rPr>
        </w:r>
        <w:r w:rsidR="00DB07DD">
          <w:rPr>
            <w:noProof/>
            <w:webHidden/>
          </w:rPr>
          <w:fldChar w:fldCharType="separate"/>
        </w:r>
        <w:r w:rsidR="00126518">
          <w:rPr>
            <w:noProof/>
            <w:webHidden/>
          </w:rPr>
          <w:t>13</w:t>
        </w:r>
        <w:r w:rsidR="00DB07DD">
          <w:rPr>
            <w:noProof/>
            <w:webHidden/>
          </w:rPr>
          <w:fldChar w:fldCharType="end"/>
        </w:r>
      </w:hyperlink>
    </w:p>
    <w:p w14:paraId="6DC31621" w14:textId="1F70880D" w:rsidR="00DB07DD" w:rsidRDefault="0097781D" w:rsidP="00DB07DD">
      <w:pPr>
        <w:pStyle w:val="TOC4"/>
        <w:rPr>
          <w:noProof/>
        </w:rPr>
      </w:pPr>
      <w:hyperlink w:anchor="_Toc110945776" w:history="1">
        <w:r w:rsidR="00DB07DD" w:rsidRPr="00B80F4B">
          <w:rPr>
            <w:rStyle w:val="Hyperlink"/>
            <w:noProof/>
          </w:rPr>
          <w:t>Table 11:</w:t>
        </w:r>
        <w:r w:rsidR="00DB07DD">
          <w:rPr>
            <w:noProof/>
          </w:rPr>
          <w:tab/>
        </w:r>
        <w:r w:rsidR="00DB07DD" w:rsidRPr="00B80F4B">
          <w:rPr>
            <w:rStyle w:val="Hyperlink"/>
            <w:noProof/>
          </w:rPr>
          <w:t>ACCTS – 2021 first release Australian programs – Ten</w:t>
        </w:r>
        <w:r w:rsidR="00DB07DD">
          <w:rPr>
            <w:noProof/>
            <w:webHidden/>
          </w:rPr>
          <w:tab/>
        </w:r>
        <w:r w:rsidR="00DB07DD">
          <w:rPr>
            <w:noProof/>
            <w:webHidden/>
          </w:rPr>
          <w:fldChar w:fldCharType="begin"/>
        </w:r>
        <w:r w:rsidR="00DB07DD">
          <w:rPr>
            <w:noProof/>
            <w:webHidden/>
          </w:rPr>
          <w:instrText xml:space="preserve"> PAGEREF _Toc110945776 \h </w:instrText>
        </w:r>
        <w:r w:rsidR="00DB07DD">
          <w:rPr>
            <w:noProof/>
            <w:webHidden/>
          </w:rPr>
        </w:r>
        <w:r w:rsidR="00DB07DD">
          <w:rPr>
            <w:noProof/>
            <w:webHidden/>
          </w:rPr>
          <w:fldChar w:fldCharType="separate"/>
        </w:r>
        <w:r w:rsidR="00126518">
          <w:rPr>
            <w:noProof/>
            <w:webHidden/>
          </w:rPr>
          <w:t>14</w:t>
        </w:r>
        <w:r w:rsidR="00DB07DD">
          <w:rPr>
            <w:noProof/>
            <w:webHidden/>
          </w:rPr>
          <w:fldChar w:fldCharType="end"/>
        </w:r>
      </w:hyperlink>
    </w:p>
    <w:p w14:paraId="257CBE95" w14:textId="7034F0F0" w:rsidR="004D56FF" w:rsidRPr="00A17B1B" w:rsidRDefault="00DB07DD">
      <w:pPr>
        <w:rPr>
          <w:rFonts w:cs="Arial"/>
        </w:rPr>
        <w:sectPr w:rsidR="004D56FF" w:rsidRPr="00A17B1B"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3DA81E17" w14:textId="77777777" w:rsidR="009D6C71" w:rsidRPr="00A17B1B" w:rsidRDefault="009D6C71" w:rsidP="009174F3">
      <w:pPr>
        <w:pStyle w:val="Execsummaryheading"/>
      </w:pPr>
      <w:r w:rsidRPr="00A17B1B">
        <w:lastRenderedPageBreak/>
        <w:t>Executive summary</w:t>
      </w:r>
    </w:p>
    <w:p w14:paraId="17DDB2AE" w14:textId="4AFE9445" w:rsidR="00CB6EA4" w:rsidRDefault="003E2B96" w:rsidP="00CE02DE">
      <w:pPr>
        <w:pStyle w:val="Paragraph"/>
      </w:pPr>
      <w:r>
        <w:t xml:space="preserve">The availability of Australian </w:t>
      </w:r>
      <w:r w:rsidR="00CB6EA4">
        <w:t>p</w:t>
      </w:r>
      <w:r>
        <w:t xml:space="preserve">rograms on television </w:t>
      </w:r>
      <w:r w:rsidR="00CB6EA4">
        <w:t>contributes to strong and vibrant communities and a shared sense of who we are as Australians by building a common understanding of Australian experiences and stories and enhanc</w:t>
      </w:r>
      <w:r w:rsidR="007D156B">
        <w:t>ing</w:t>
      </w:r>
      <w:r w:rsidR="00CB6EA4">
        <w:t xml:space="preserve"> our understanding of </w:t>
      </w:r>
      <w:r w:rsidR="007D156B">
        <w:t xml:space="preserve">the Australian </w:t>
      </w:r>
      <w:r w:rsidR="00CB6EA4">
        <w:t xml:space="preserve">national identity.  </w:t>
      </w:r>
    </w:p>
    <w:p w14:paraId="3B368CFC" w14:textId="27BF53A2" w:rsidR="00283C97" w:rsidRPr="006E245F" w:rsidRDefault="00372EE0" w:rsidP="00DB07DD">
      <w:pPr>
        <w:pStyle w:val="Paragraphbeforelist"/>
      </w:pPr>
      <w:r>
        <w:t>Relatedly</w:t>
      </w:r>
      <w:r w:rsidR="00CB6EA4">
        <w:t xml:space="preserve">, there are </w:t>
      </w:r>
      <w:r w:rsidR="00CE02DE">
        <w:t xml:space="preserve">2 </w:t>
      </w:r>
      <w:r w:rsidR="00CB6EA4">
        <w:t>key obligations on c</w:t>
      </w:r>
      <w:r w:rsidR="006B6399" w:rsidRPr="006B6399">
        <w:t xml:space="preserve">ommercial </w:t>
      </w:r>
      <w:r w:rsidR="00CB6EA4">
        <w:t xml:space="preserve">television licensees </w:t>
      </w:r>
      <w:r w:rsidR="00CE02DE">
        <w:t xml:space="preserve">that </w:t>
      </w:r>
      <w:r w:rsidR="00CB6EA4">
        <w:t xml:space="preserve">require them to meet certain minimum standards for broadcasting Australian content each year. </w:t>
      </w:r>
      <w:r w:rsidR="007D156B">
        <w:t>As a result, c</w:t>
      </w:r>
      <w:r w:rsidR="00283C97" w:rsidRPr="006E245F">
        <w:t xml:space="preserve">ommercial </w:t>
      </w:r>
      <w:r w:rsidR="007D156B">
        <w:t>television</w:t>
      </w:r>
      <w:r w:rsidR="00283C97" w:rsidRPr="006E245F">
        <w:t xml:space="preserve"> licensees report to the ACMA </w:t>
      </w:r>
      <w:r w:rsidR="007D156B">
        <w:t xml:space="preserve">annually </w:t>
      </w:r>
      <w:r w:rsidR="0099648A" w:rsidRPr="006E245F">
        <w:t>on their compliance with</w:t>
      </w:r>
      <w:r w:rsidR="00283C97" w:rsidRPr="006E245F">
        <w:t>:</w:t>
      </w:r>
    </w:p>
    <w:p w14:paraId="36CB85C0" w14:textId="12D92272" w:rsidR="00283C97" w:rsidRPr="006E245F" w:rsidRDefault="00283C97" w:rsidP="006E245F">
      <w:pPr>
        <w:pStyle w:val="Numberlistlevel1"/>
        <w:numPr>
          <w:ilvl w:val="0"/>
          <w:numId w:val="19"/>
        </w:numPr>
        <w:ind w:left="360" w:hanging="360"/>
      </w:pPr>
      <w:r w:rsidRPr="006E245F">
        <w:t xml:space="preserve">the Australian content transmission quotas required by section 121G of the </w:t>
      </w:r>
      <w:r w:rsidRPr="006E245F">
        <w:rPr>
          <w:i/>
          <w:iCs/>
        </w:rPr>
        <w:t>Broadcasting Services Act 1992</w:t>
      </w:r>
      <w:r w:rsidRPr="006E245F">
        <w:t xml:space="preserve"> (BSA)</w:t>
      </w:r>
      <w:r w:rsidR="00670278" w:rsidRPr="006E245F">
        <w:t xml:space="preserve"> – the transmission quotas </w:t>
      </w:r>
    </w:p>
    <w:p w14:paraId="5C1B611F" w14:textId="03FAD648" w:rsidR="00283C97" w:rsidRPr="006E245F" w:rsidRDefault="00283C97" w:rsidP="006E245F">
      <w:pPr>
        <w:pStyle w:val="Numberlistlast"/>
        <w:numPr>
          <w:ilvl w:val="0"/>
          <w:numId w:val="19"/>
        </w:numPr>
        <w:ind w:left="357" w:hanging="357"/>
      </w:pPr>
      <w:r w:rsidRPr="006E245F">
        <w:t>the new first-release Australian program points quota</w:t>
      </w:r>
      <w:r w:rsidR="00BF0D81">
        <w:t>s</w:t>
      </w:r>
      <w:r w:rsidRPr="006E245F">
        <w:t xml:space="preserve"> as required by the </w:t>
      </w:r>
      <w:r w:rsidRPr="00DB07DD">
        <w:t>Broadcasting Services (Australian Content and Children’s Television) Standards 2020</w:t>
      </w:r>
      <w:r w:rsidRPr="006E245F">
        <w:t xml:space="preserve"> (ACCTS)</w:t>
      </w:r>
      <w:r w:rsidR="00670278" w:rsidRPr="006E245F">
        <w:t xml:space="preserve"> – the points quota</w:t>
      </w:r>
      <w:r w:rsidR="00051410">
        <w:t>.</w:t>
      </w:r>
    </w:p>
    <w:p w14:paraId="6A848380" w14:textId="77777777" w:rsidR="00BF0D81" w:rsidRDefault="0099648A" w:rsidP="006E245F">
      <w:pPr>
        <w:pStyle w:val="Paragraph"/>
      </w:pPr>
      <w:r w:rsidRPr="006E245F">
        <w:t>This report provides the compliance result</w:t>
      </w:r>
      <w:r w:rsidR="00670278" w:rsidRPr="006E245F">
        <w:t>s</w:t>
      </w:r>
      <w:r w:rsidRPr="006E245F">
        <w:t xml:space="preserve"> and</w:t>
      </w:r>
      <w:r w:rsidR="00670278" w:rsidRPr="006E245F">
        <w:t xml:space="preserve"> related</w:t>
      </w:r>
      <w:r w:rsidRPr="006E245F">
        <w:t xml:space="preserve"> information for </w:t>
      </w:r>
      <w:r w:rsidR="00CB0853" w:rsidRPr="006E245F">
        <w:t>all 13</w:t>
      </w:r>
      <w:r w:rsidRPr="006E245F">
        <w:t xml:space="preserve"> metropolitan commercial TV licensees</w:t>
      </w:r>
      <w:r w:rsidR="007D156B">
        <w:t xml:space="preserve"> for the 2021 calendar year</w:t>
      </w:r>
      <w:r w:rsidRPr="006E245F">
        <w:t>.</w:t>
      </w:r>
      <w:r w:rsidR="007D156B">
        <w:t xml:space="preserve"> </w:t>
      </w:r>
    </w:p>
    <w:p w14:paraId="76C173AA" w14:textId="110B0960" w:rsidR="00CB0853" w:rsidRPr="006E245F" w:rsidRDefault="007D156B" w:rsidP="006E245F">
      <w:pPr>
        <w:pStyle w:val="Paragraph"/>
      </w:pPr>
      <w:r>
        <w:t xml:space="preserve">Of note, this was the first year of operation for the ACCTS which the Australian Communications and </w:t>
      </w:r>
      <w:r w:rsidR="00051410">
        <w:t>M</w:t>
      </w:r>
      <w:r>
        <w:t xml:space="preserve">edia Authority (ACMA) made in December 2020 following a direction from the then Minister for Communications and the Arts. The </w:t>
      </w:r>
      <w:r w:rsidR="00BF0D81">
        <w:t>BSA t</w:t>
      </w:r>
      <w:r>
        <w:t xml:space="preserve">ransmission quotas have remained static across recent years. </w:t>
      </w:r>
    </w:p>
    <w:p w14:paraId="1BEE7AB3" w14:textId="3E0CED5D" w:rsidR="001314D2" w:rsidRPr="006E245F" w:rsidRDefault="007D156B" w:rsidP="00DB07DD">
      <w:pPr>
        <w:pStyle w:val="Paragraphbeforelist"/>
      </w:pPr>
      <w:r>
        <w:t>Under th</w:t>
      </w:r>
      <w:r w:rsidR="00BF0D81">
        <w:t>ese</w:t>
      </w:r>
      <w:r>
        <w:t xml:space="preserve"> reporting obligations, m</w:t>
      </w:r>
      <w:r w:rsidR="00283C97" w:rsidRPr="006E245F">
        <w:t xml:space="preserve">etropolitan commercial television licensees lodge content returns with the ACMA </w:t>
      </w:r>
      <w:r>
        <w:t>by the end of</w:t>
      </w:r>
      <w:r w:rsidRPr="006E245F">
        <w:t xml:space="preserve"> </w:t>
      </w:r>
      <w:r w:rsidR="00283C97" w:rsidRPr="006E245F">
        <w:t xml:space="preserve">March each year, </w:t>
      </w:r>
      <w:r w:rsidR="00BF0D81">
        <w:t>giving</w:t>
      </w:r>
      <w:r w:rsidR="00283C97" w:rsidRPr="006E245F">
        <w:t xml:space="preserve"> details of</w:t>
      </w:r>
      <w:r w:rsidR="001314D2" w:rsidRPr="006E245F">
        <w:t>:</w:t>
      </w:r>
    </w:p>
    <w:p w14:paraId="53BFAB55" w14:textId="71F8375A" w:rsidR="001314D2" w:rsidRPr="006E245F" w:rsidRDefault="0099648A" w:rsidP="00DB07DD">
      <w:pPr>
        <w:pStyle w:val="Bulletlevel1"/>
      </w:pPr>
      <w:r w:rsidRPr="006E245F">
        <w:t xml:space="preserve">broadcast hours and programs </w:t>
      </w:r>
      <w:r w:rsidR="00BF0D81">
        <w:t>cl</w:t>
      </w:r>
      <w:r w:rsidR="00283C97" w:rsidRPr="006E245F">
        <w:t>aimed towards the transmission quotas</w:t>
      </w:r>
      <w:r w:rsidRPr="006E245F">
        <w:t xml:space="preserve"> in the preceding calendar year</w:t>
      </w:r>
      <w:r w:rsidR="00CB0853" w:rsidRPr="006E245F">
        <w:t xml:space="preserve"> </w:t>
      </w:r>
    </w:p>
    <w:p w14:paraId="19354B82" w14:textId="5A707F2A" w:rsidR="00283C97" w:rsidRPr="006E245F" w:rsidRDefault="001314D2" w:rsidP="00DB07DD">
      <w:pPr>
        <w:pStyle w:val="Bulletlevel1last"/>
      </w:pPr>
      <w:r w:rsidRPr="006E245F">
        <w:t xml:space="preserve">the annual points claimed for </w:t>
      </w:r>
      <w:bookmarkStart w:id="0" w:name="_Hlk110246920"/>
      <w:r w:rsidRPr="006E245F">
        <w:t>first-release</w:t>
      </w:r>
      <w:r w:rsidR="00670278" w:rsidRPr="006E245F">
        <w:t xml:space="preserve"> </w:t>
      </w:r>
      <w:r w:rsidRPr="006E245F">
        <w:t xml:space="preserve">Australian programs </w:t>
      </w:r>
      <w:bookmarkEnd w:id="0"/>
      <w:r w:rsidR="0040535C">
        <w:t>that</w:t>
      </w:r>
      <w:r w:rsidR="0040535C" w:rsidRPr="006E245F">
        <w:t xml:space="preserve"> </w:t>
      </w:r>
      <w:r w:rsidRPr="006E245F">
        <w:t>have been broadcast</w:t>
      </w:r>
      <w:r w:rsidR="0099648A" w:rsidRPr="006E245F">
        <w:t xml:space="preserve"> in the preceding calendar year. </w:t>
      </w:r>
      <w:r w:rsidR="00BF0D81" w:rsidRPr="00BF0D81">
        <w:rPr>
          <w:i/>
          <w:iCs/>
        </w:rPr>
        <w:t>First-release Australian programs</w:t>
      </w:r>
      <w:r w:rsidR="00BF0D81" w:rsidRPr="00BF0D81">
        <w:t xml:space="preserve"> </w:t>
      </w:r>
      <w:r w:rsidR="00BF0D81">
        <w:t xml:space="preserve">are </w:t>
      </w:r>
      <w:r w:rsidRPr="006E245F">
        <w:t xml:space="preserve">either commissioned Australian drama (including children’s drama), </w:t>
      </w:r>
      <w:r w:rsidR="0099648A" w:rsidRPr="006E245F">
        <w:t xml:space="preserve">commissioned </w:t>
      </w:r>
      <w:r w:rsidRPr="006E245F">
        <w:t xml:space="preserve">Australian </w:t>
      </w:r>
      <w:r w:rsidR="00BF0D81" w:rsidRPr="006E245F">
        <w:t>documentary,</w:t>
      </w:r>
      <w:r w:rsidRPr="006E245F">
        <w:t xml:space="preserve"> </w:t>
      </w:r>
      <w:r w:rsidR="0099648A" w:rsidRPr="006E245F">
        <w:t xml:space="preserve">commissioned </w:t>
      </w:r>
      <w:r w:rsidRPr="006E245F">
        <w:t xml:space="preserve">Australian children’s non-drama programs, </w:t>
      </w:r>
      <w:r w:rsidR="00BF0D81">
        <w:t>or</w:t>
      </w:r>
      <w:r w:rsidRPr="006E245F">
        <w:t xml:space="preserve"> acquired Australian films.</w:t>
      </w:r>
    </w:p>
    <w:p w14:paraId="4EED69DB" w14:textId="1BEF9DDB" w:rsidR="007D156B" w:rsidRDefault="00670E7F" w:rsidP="00D31E4A">
      <w:pPr>
        <w:tabs>
          <w:tab w:val="left" w:pos="426"/>
        </w:tabs>
        <w:spacing w:before="240" w:after="0" w:line="240" w:lineRule="auto"/>
      </w:pPr>
      <w:r w:rsidRPr="00670E7F">
        <w:t xml:space="preserve">This report </w:t>
      </w:r>
      <w:r w:rsidR="0040535C">
        <w:t>p</w:t>
      </w:r>
      <w:r w:rsidRPr="00670E7F">
        <w:t xml:space="preserve">rovides </w:t>
      </w:r>
      <w:r w:rsidR="005C2044">
        <w:t xml:space="preserve">a summary of </w:t>
      </w:r>
      <w:r w:rsidR="00EC001C">
        <w:t xml:space="preserve">metropolitan commercial TV </w:t>
      </w:r>
      <w:r w:rsidR="005C2044">
        <w:t xml:space="preserve">compliance for 2021 </w:t>
      </w:r>
      <w:r w:rsidR="00BF0D81">
        <w:t xml:space="preserve">through </w:t>
      </w:r>
      <w:r w:rsidR="00334A7C">
        <w:t xml:space="preserve">a series of </w:t>
      </w:r>
      <w:r w:rsidR="008E70EC">
        <w:t>figures and tables</w:t>
      </w:r>
      <w:r w:rsidR="00595C46">
        <w:t xml:space="preserve"> reporting how licensees have </w:t>
      </w:r>
      <w:r w:rsidR="00AA2150">
        <w:t xml:space="preserve">complied with </w:t>
      </w:r>
      <w:r w:rsidR="006F780E">
        <w:t xml:space="preserve">the </w:t>
      </w:r>
      <w:r w:rsidR="00AA2150">
        <w:t>Australian content obligations set out in the BSA and ACCTS.</w:t>
      </w:r>
    </w:p>
    <w:p w14:paraId="2710C505" w14:textId="17C01BEF" w:rsidR="007D156B" w:rsidRPr="00670E7F" w:rsidRDefault="007D156B" w:rsidP="00D31E4A">
      <w:pPr>
        <w:tabs>
          <w:tab w:val="left" w:pos="426"/>
        </w:tabs>
        <w:spacing w:before="240" w:after="0" w:line="240" w:lineRule="auto"/>
      </w:pPr>
      <w:r>
        <w:t>Notably, all licensees met all their obligations in 2021 for both the transmission quotas and the ACCTS</w:t>
      </w:r>
      <w:r w:rsidR="00051410">
        <w:t xml:space="preserve"> points quota</w:t>
      </w:r>
      <w:r>
        <w:t xml:space="preserve"> obligations. </w:t>
      </w:r>
    </w:p>
    <w:p w14:paraId="61DD7153" w14:textId="767F26CF" w:rsidR="0099648A" w:rsidRDefault="0099648A" w:rsidP="00CB0853">
      <w:pPr>
        <w:pStyle w:val="Heading1"/>
      </w:pPr>
      <w:bookmarkStart w:id="1" w:name="_Toc110945757"/>
      <w:r>
        <w:lastRenderedPageBreak/>
        <w:t>Compliance for 2021</w:t>
      </w:r>
      <w:bookmarkEnd w:id="1"/>
    </w:p>
    <w:p w14:paraId="602ABF15" w14:textId="7EE7F453" w:rsidR="001014D9" w:rsidRDefault="001014D9" w:rsidP="001014D9">
      <w:pPr>
        <w:pStyle w:val="Heading2"/>
      </w:pPr>
      <w:bookmarkStart w:id="2" w:name="_Toc110945758"/>
      <w:r>
        <w:t>Transmission results for broadcasts in 2021</w:t>
      </w:r>
      <w:bookmarkEnd w:id="2"/>
    </w:p>
    <w:p w14:paraId="2BC41141" w14:textId="465D70E8" w:rsidR="00CB0853" w:rsidRDefault="00CB0853" w:rsidP="00DB07DD">
      <w:pPr>
        <w:pStyle w:val="Paragraph"/>
        <w:spacing w:after="80"/>
      </w:pPr>
      <w:r>
        <w:t>The Australian content transmission quotas</w:t>
      </w:r>
      <w:r w:rsidR="002311C8">
        <w:t xml:space="preserve"> in the BSA</w:t>
      </w:r>
      <w:r>
        <w:t xml:space="preserve"> require </w:t>
      </w:r>
      <w:r w:rsidR="00471A0A">
        <w:t>c</w:t>
      </w:r>
      <w:r w:rsidR="002311C8">
        <w:t xml:space="preserve">ommercial </w:t>
      </w:r>
      <w:r w:rsidR="00471A0A">
        <w:t xml:space="preserve">television </w:t>
      </w:r>
      <w:r>
        <w:t>licensees to transmit:</w:t>
      </w:r>
    </w:p>
    <w:p w14:paraId="1BD6B3AC" w14:textId="2F568963" w:rsidR="00CB0853" w:rsidRPr="00D544C3" w:rsidRDefault="00CB0853" w:rsidP="00DB07DD">
      <w:pPr>
        <w:pStyle w:val="Bulletlevel1"/>
        <w:numPr>
          <w:ilvl w:val="0"/>
          <w:numId w:val="33"/>
        </w:numPr>
        <w:ind w:left="426" w:hanging="426"/>
      </w:pPr>
      <w:r w:rsidRPr="00D544C3">
        <w:t>Australian programs</w:t>
      </w:r>
      <w:r w:rsidR="006D63EA" w:rsidRPr="00D544C3">
        <w:rPr>
          <w:vertAlign w:val="superscript"/>
        </w:rPr>
        <w:footnoteReference w:id="2"/>
      </w:r>
      <w:r w:rsidRPr="00D544C3">
        <w:t xml:space="preserve"> for at least 55% of all programming broadcast between 6am and midnight on their primary television services, and</w:t>
      </w:r>
    </w:p>
    <w:p w14:paraId="21D74D09" w14:textId="691C84F0" w:rsidR="00CB0853" w:rsidRPr="00D544C3" w:rsidRDefault="00CB0853" w:rsidP="00DB07DD">
      <w:pPr>
        <w:pStyle w:val="Bulletlevel1last"/>
        <w:numPr>
          <w:ilvl w:val="0"/>
          <w:numId w:val="33"/>
        </w:numPr>
        <w:ind w:left="426" w:hanging="426"/>
      </w:pPr>
      <w:r w:rsidRPr="00D544C3">
        <w:t xml:space="preserve">at least 1,460 hours of Australian programs between 6am and midnight on their non-primary television services (multi-channels). </w:t>
      </w:r>
    </w:p>
    <w:p w14:paraId="5820A158" w14:textId="2F5BA73D" w:rsidR="006B6399" w:rsidRDefault="006B6399" w:rsidP="00D544C3">
      <w:pPr>
        <w:pStyle w:val="Paragraph"/>
      </w:pPr>
      <w:r>
        <w:t xml:space="preserve">All </w:t>
      </w:r>
      <w:r w:rsidR="00CB0853">
        <w:t>metropolitan</w:t>
      </w:r>
      <w:r>
        <w:t xml:space="preserve"> licensees reported meeting transmission quotas for their primary channel (55%) and non-primary channel (1,460 hours) for Australian content in 2021.</w:t>
      </w:r>
    </w:p>
    <w:p w14:paraId="76BA3E7D" w14:textId="67B20BC9" w:rsidR="00CB0853" w:rsidRDefault="006B6399" w:rsidP="00D544C3">
      <w:pPr>
        <w:pStyle w:val="Paragraph"/>
      </w:pPr>
      <w:r>
        <w:t xml:space="preserve">The amount of Australian content </w:t>
      </w:r>
      <w:r w:rsidR="001014D9">
        <w:t xml:space="preserve">broadcast by </w:t>
      </w:r>
      <w:r>
        <w:t xml:space="preserve">metropolitan commercial television licensees on their primary channels remained high, with the Seven Network providing an average of </w:t>
      </w:r>
      <w:r w:rsidRPr="00CB0853">
        <w:t>7</w:t>
      </w:r>
      <w:r w:rsidR="00D54073">
        <w:t>4</w:t>
      </w:r>
      <w:r w:rsidRPr="00CB0853">
        <w:t xml:space="preserve">% </w:t>
      </w:r>
      <w:r w:rsidR="001014D9">
        <w:t>Australian programs</w:t>
      </w:r>
      <w:r w:rsidRPr="00CB0853">
        <w:t xml:space="preserve">, the Nine Network an average of 77% </w:t>
      </w:r>
      <w:r w:rsidR="001014D9">
        <w:t>Australian programs</w:t>
      </w:r>
      <w:r w:rsidR="001014D9" w:rsidRPr="00CB0853">
        <w:t xml:space="preserve"> </w:t>
      </w:r>
      <w:r w:rsidRPr="00CB0853">
        <w:t>and Network Ten an average of 68%</w:t>
      </w:r>
      <w:r w:rsidR="001014D9" w:rsidRPr="001014D9">
        <w:t xml:space="preserve"> </w:t>
      </w:r>
      <w:r w:rsidR="001014D9">
        <w:t>Australian programs</w:t>
      </w:r>
      <w:r w:rsidRPr="00CB0853">
        <w:t xml:space="preserve">. </w:t>
      </w:r>
    </w:p>
    <w:p w14:paraId="3CD6724E" w14:textId="7E941BB4" w:rsidR="006B6399" w:rsidRDefault="006B6399" w:rsidP="00DB07DD">
      <w:pPr>
        <w:pStyle w:val="Paragraphbeforelist"/>
      </w:pPr>
      <w:r w:rsidRPr="00CB0853">
        <w:t>All metropolitan networks</w:t>
      </w:r>
      <w:r w:rsidR="00FC472B">
        <w:t xml:space="preserve"> reported broadcasting more than the</w:t>
      </w:r>
      <w:r w:rsidRPr="00CB0853">
        <w:t xml:space="preserve"> 1,460 hours </w:t>
      </w:r>
      <w:r>
        <w:t>quota for non-primary channels</w:t>
      </w:r>
      <w:r w:rsidR="001014D9">
        <w:t xml:space="preserve"> </w:t>
      </w:r>
      <w:r w:rsidR="00FC472B">
        <w:t>by broadcasting the following average hours for 2021</w:t>
      </w:r>
      <w:r>
        <w:t>:</w:t>
      </w:r>
    </w:p>
    <w:p w14:paraId="09EBF3BB" w14:textId="1F404A0B" w:rsidR="006B6399" w:rsidRPr="0048588F" w:rsidRDefault="006B6399" w:rsidP="00DB07DD">
      <w:pPr>
        <w:pStyle w:val="Bulletlevel1"/>
      </w:pPr>
      <w:r>
        <w:t>Sev</w:t>
      </w:r>
      <w:r w:rsidRPr="00315740">
        <w:t xml:space="preserve">en Network </w:t>
      </w:r>
      <w:r w:rsidR="001014D9" w:rsidRPr="00C3576B">
        <w:t>averag</w:t>
      </w:r>
      <w:r w:rsidR="00FC472B" w:rsidRPr="0048588F">
        <w:t>ed</w:t>
      </w:r>
      <w:r w:rsidR="001014D9" w:rsidRPr="0048588F">
        <w:t xml:space="preserve"> </w:t>
      </w:r>
      <w:r w:rsidRPr="0048588F">
        <w:t>5,307 hours</w:t>
      </w:r>
    </w:p>
    <w:p w14:paraId="3BF1F4CC" w14:textId="30242B19" w:rsidR="006B6399" w:rsidRPr="00CB0853" w:rsidRDefault="006B6399" w:rsidP="00DB07DD">
      <w:pPr>
        <w:pStyle w:val="Bulletlevel1"/>
      </w:pPr>
      <w:r w:rsidRPr="0048588F">
        <w:t>Nine Ne</w:t>
      </w:r>
      <w:r w:rsidRPr="00CB0853">
        <w:t>twork averag</w:t>
      </w:r>
      <w:r w:rsidR="00FC472B">
        <w:t>ed</w:t>
      </w:r>
      <w:r w:rsidRPr="00CB0853">
        <w:t xml:space="preserve"> 2,230 hours</w:t>
      </w:r>
    </w:p>
    <w:p w14:paraId="1D78F508" w14:textId="3AAC6F63" w:rsidR="00840DFA" w:rsidRDefault="006B6399" w:rsidP="00DB07DD">
      <w:pPr>
        <w:pStyle w:val="Bulletlevel1last"/>
      </w:pPr>
      <w:r w:rsidRPr="00CB0853">
        <w:t>Network Ten averag</w:t>
      </w:r>
      <w:r w:rsidR="00FC472B">
        <w:t>ed</w:t>
      </w:r>
      <w:r w:rsidRPr="00CB0853">
        <w:t xml:space="preserve"> 1,72</w:t>
      </w:r>
      <w:r w:rsidR="00721375">
        <w:t>6</w:t>
      </w:r>
      <w:r w:rsidRPr="00CB0853">
        <w:t xml:space="preserve"> hours.</w:t>
      </w:r>
    </w:p>
    <w:p w14:paraId="204C72E4" w14:textId="7BABBACA" w:rsidR="001014D9" w:rsidRDefault="00840DFA" w:rsidP="00DB07DD">
      <w:pPr>
        <w:pStyle w:val="Paragraph"/>
      </w:pPr>
      <w:r>
        <w:t>T</w:t>
      </w:r>
      <w:r w:rsidRPr="00840DFA">
        <w:t xml:space="preserve">he </w:t>
      </w:r>
      <w:r>
        <w:t xml:space="preserve">transmission </w:t>
      </w:r>
      <w:r w:rsidRPr="00840DFA">
        <w:t>percentages and hours broadcast for each metropolitan licensee</w:t>
      </w:r>
      <w:r>
        <w:t xml:space="preserve"> is in </w:t>
      </w:r>
      <w:hyperlink w:anchor="_Part_one_–" w:history="1">
        <w:r w:rsidRPr="00AB6F31">
          <w:rPr>
            <w:rStyle w:val="Hyperlink"/>
          </w:rPr>
          <w:t>Part 1 of this report</w:t>
        </w:r>
      </w:hyperlink>
      <w:r>
        <w:t>.</w:t>
      </w:r>
      <w:r w:rsidR="00AD4DC2">
        <w:t xml:space="preserve"> </w:t>
      </w:r>
      <w:r w:rsidR="002311C8">
        <w:t>The r</w:t>
      </w:r>
      <w:r w:rsidR="00AD4DC2">
        <w:t>eporting also provide</w:t>
      </w:r>
      <w:r w:rsidR="0096404B">
        <w:t>s</w:t>
      </w:r>
      <w:r w:rsidR="00AD4DC2">
        <w:t xml:space="preserve"> </w:t>
      </w:r>
      <w:r w:rsidR="0096404B">
        <w:t xml:space="preserve">information </w:t>
      </w:r>
      <w:r w:rsidR="00AD4DC2">
        <w:t xml:space="preserve">on </w:t>
      </w:r>
      <w:r w:rsidR="0096404B">
        <w:t xml:space="preserve">the </w:t>
      </w:r>
      <w:r w:rsidR="00BC13E1">
        <w:t>genre</w:t>
      </w:r>
      <w:r w:rsidR="0096404B">
        <w:t>s</w:t>
      </w:r>
      <w:r w:rsidR="00BC13E1">
        <w:t xml:space="preserve"> of Australian </w:t>
      </w:r>
      <w:r w:rsidR="0096404B">
        <w:t xml:space="preserve">programs </w:t>
      </w:r>
      <w:r w:rsidR="00A16FAF">
        <w:t xml:space="preserve">broadcast </w:t>
      </w:r>
      <w:r w:rsidR="0096404B">
        <w:t>on the non-primary</w:t>
      </w:r>
      <w:r w:rsidR="00A16FAF">
        <w:t xml:space="preserve"> channels and </w:t>
      </w:r>
      <w:r w:rsidR="00F86A5C">
        <w:t xml:space="preserve">New Zealand programs </w:t>
      </w:r>
      <w:r w:rsidR="00BE6DF8">
        <w:t>being counted towards the transmission quotas</w:t>
      </w:r>
      <w:r w:rsidR="002E3B1B">
        <w:t>.</w:t>
      </w:r>
    </w:p>
    <w:p w14:paraId="4CFD2A95" w14:textId="0825C182" w:rsidR="001014D9" w:rsidRPr="001014D9" w:rsidRDefault="001014D9" w:rsidP="002212BD">
      <w:pPr>
        <w:pStyle w:val="Heading2"/>
        <w:keepNext w:val="0"/>
      </w:pPr>
      <w:bookmarkStart w:id="3" w:name="_Toc110945759"/>
      <w:r w:rsidRPr="001014D9">
        <w:t>Points quota for first release Australian programs and acquired films broadcast in 2021</w:t>
      </w:r>
      <w:bookmarkEnd w:id="3"/>
    </w:p>
    <w:p w14:paraId="7D8893C0" w14:textId="341A82D1" w:rsidR="00894353" w:rsidRDefault="00105B51" w:rsidP="00DB07DD">
      <w:pPr>
        <w:pStyle w:val="Paragraphbeforelist"/>
        <w:rPr>
          <w:bCs/>
          <w:color w:val="000000"/>
          <w:lang w:bidi="he-IL"/>
        </w:rPr>
      </w:pPr>
      <w:r>
        <w:t>T</w:t>
      </w:r>
      <w:r w:rsidR="00D535D5" w:rsidRPr="00D535D5">
        <w:t xml:space="preserve">he </w:t>
      </w:r>
      <w:hyperlink r:id="rId24" w:history="1">
        <w:r w:rsidR="00D535D5" w:rsidRPr="00894353">
          <w:rPr>
            <w:rStyle w:val="Hyperlink"/>
          </w:rPr>
          <w:t>ACCTS</w:t>
        </w:r>
      </w:hyperlink>
      <w:r w:rsidR="00D535D5" w:rsidRPr="00D535D5">
        <w:t xml:space="preserve"> commenced on 1 January 2021</w:t>
      </w:r>
      <w:r>
        <w:t xml:space="preserve">. </w:t>
      </w:r>
      <w:r w:rsidR="00F56877">
        <w:t xml:space="preserve">The </w:t>
      </w:r>
      <w:r w:rsidR="00F56877" w:rsidRPr="00F56877">
        <w:t>ACCTS requires commercial television licensees to broadcast at least 250 points of first</w:t>
      </w:r>
      <w:r w:rsidR="00FB44E2">
        <w:t xml:space="preserve"> </w:t>
      </w:r>
      <w:r w:rsidR="00F56877" w:rsidRPr="00F56877">
        <w:t xml:space="preserve">release Australian programs, across certain genres, each calendar year. </w:t>
      </w:r>
      <w:r w:rsidR="00894353" w:rsidRPr="0099648A">
        <w:rPr>
          <w:bCs/>
          <w:color w:val="000000"/>
          <w:lang w:bidi="he-IL"/>
        </w:rPr>
        <w:t>The</w:t>
      </w:r>
      <w:r w:rsidR="00894353">
        <w:rPr>
          <w:bCs/>
          <w:color w:val="000000"/>
          <w:lang w:bidi="he-IL"/>
        </w:rPr>
        <w:t xml:space="preserve"> genres </w:t>
      </w:r>
      <w:r w:rsidR="00894353" w:rsidRPr="00D544C3">
        <w:t>include</w:t>
      </w:r>
      <w:r w:rsidR="00894353">
        <w:rPr>
          <w:bCs/>
          <w:color w:val="000000"/>
          <w:lang w:bidi="he-IL"/>
        </w:rPr>
        <w:t>:</w:t>
      </w:r>
    </w:p>
    <w:p w14:paraId="47BEB7B6" w14:textId="01566265" w:rsidR="00894353" w:rsidRPr="00315740" w:rsidRDefault="00FB44E2" w:rsidP="00DB07DD">
      <w:pPr>
        <w:pStyle w:val="Bulletlevel1"/>
      </w:pPr>
      <w:r w:rsidRPr="00315740">
        <w:t>c</w:t>
      </w:r>
      <w:r w:rsidR="00894353" w:rsidRPr="00315740">
        <w:t>ommissioned first</w:t>
      </w:r>
      <w:r w:rsidRPr="00315740">
        <w:t>-</w:t>
      </w:r>
      <w:r w:rsidR="00894353" w:rsidRPr="00315740">
        <w:t>release Australian documentary programs</w:t>
      </w:r>
    </w:p>
    <w:p w14:paraId="4C420C4A" w14:textId="6A098059" w:rsidR="00894353" w:rsidRPr="00315740" w:rsidRDefault="00FB44E2" w:rsidP="00DB07DD">
      <w:pPr>
        <w:pStyle w:val="Bulletlevel1"/>
      </w:pPr>
      <w:r w:rsidRPr="00315740">
        <w:t>c</w:t>
      </w:r>
      <w:r w:rsidR="00894353" w:rsidRPr="00315740">
        <w:t>ommissioned first release Australian children’s programs (non</w:t>
      </w:r>
      <w:r w:rsidR="006F780E" w:rsidRPr="00315740">
        <w:t>-</w:t>
      </w:r>
      <w:r w:rsidR="00894353" w:rsidRPr="00315740">
        <w:t>drama)</w:t>
      </w:r>
    </w:p>
    <w:p w14:paraId="062A5686" w14:textId="098DD75D" w:rsidR="00894353" w:rsidRDefault="00FB44E2" w:rsidP="00DB07DD">
      <w:pPr>
        <w:pStyle w:val="Bulletlevel1"/>
      </w:pPr>
      <w:r w:rsidRPr="00315740">
        <w:t>c</w:t>
      </w:r>
      <w:r w:rsidR="00894353" w:rsidRPr="00315740">
        <w:t>om</w:t>
      </w:r>
      <w:r w:rsidR="00894353" w:rsidRPr="00894353">
        <w:t xml:space="preserve">missioned first release Australian </w:t>
      </w:r>
      <w:r w:rsidR="00894353" w:rsidRPr="005F01CF">
        <w:t>drama</w:t>
      </w:r>
      <w:r w:rsidR="00894353" w:rsidRPr="00782B18">
        <w:t xml:space="preserve"> programs</w:t>
      </w:r>
    </w:p>
    <w:p w14:paraId="032874E9" w14:textId="218BC17C" w:rsidR="004F0876" w:rsidRPr="00782B18" w:rsidRDefault="00FB44E2" w:rsidP="00DB07DD">
      <w:pPr>
        <w:pStyle w:val="Bulletlevel1last"/>
      </w:pPr>
      <w:r>
        <w:t>a</w:t>
      </w:r>
      <w:r w:rsidR="004F0876" w:rsidRPr="00782B18">
        <w:t xml:space="preserve">cquired first release </w:t>
      </w:r>
      <w:r w:rsidR="004F0876">
        <w:t xml:space="preserve">Australian </w:t>
      </w:r>
      <w:r w:rsidR="004F0876" w:rsidRPr="00782B18">
        <w:t>films</w:t>
      </w:r>
      <w:r w:rsidR="004F0876">
        <w:t>.</w:t>
      </w:r>
    </w:p>
    <w:p w14:paraId="409AE41C" w14:textId="2C34B52E" w:rsidR="00B04389" w:rsidRPr="00D544C3" w:rsidRDefault="00F56877" w:rsidP="002212BD">
      <w:pPr>
        <w:spacing w:before="240" w:after="0"/>
        <w:rPr>
          <w:rFonts w:cs="Arial"/>
        </w:rPr>
      </w:pPr>
      <w:r w:rsidRPr="00D544C3">
        <w:rPr>
          <w:rFonts w:cs="Arial"/>
        </w:rPr>
        <w:t>This is the first report of licensee compliance results</w:t>
      </w:r>
      <w:r w:rsidR="00E6322F" w:rsidRPr="00D544C3">
        <w:rPr>
          <w:rFonts w:cs="Arial"/>
        </w:rPr>
        <w:t xml:space="preserve"> under the ACCTS</w:t>
      </w:r>
      <w:r w:rsidR="00B04389" w:rsidRPr="00D544C3">
        <w:rPr>
          <w:rFonts w:cs="Arial"/>
        </w:rPr>
        <w:t>.</w:t>
      </w:r>
    </w:p>
    <w:p w14:paraId="28BD077A" w14:textId="469798B6" w:rsidR="008B51D6" w:rsidRPr="00D544C3" w:rsidRDefault="008B51D6" w:rsidP="008B51D6">
      <w:pPr>
        <w:spacing w:before="240" w:after="80"/>
        <w:rPr>
          <w:rFonts w:cs="Arial"/>
        </w:rPr>
      </w:pPr>
      <w:r w:rsidRPr="00D544C3">
        <w:rPr>
          <w:rFonts w:cs="Arial"/>
        </w:rPr>
        <w:t xml:space="preserve">The ACCTS </w:t>
      </w:r>
      <w:r w:rsidR="00E6322F" w:rsidRPr="00D544C3">
        <w:rPr>
          <w:rFonts w:cs="Arial"/>
        </w:rPr>
        <w:t xml:space="preserve">allocates </w:t>
      </w:r>
      <w:r w:rsidRPr="00D544C3">
        <w:rPr>
          <w:rFonts w:cs="Arial"/>
        </w:rPr>
        <w:t xml:space="preserve">points per broadcast hour based on the program’s production budget and higher points can be claimed </w:t>
      </w:r>
      <w:r w:rsidR="00E6322F" w:rsidRPr="00D544C3">
        <w:rPr>
          <w:rFonts w:cs="Arial"/>
        </w:rPr>
        <w:t xml:space="preserve">by licensees </w:t>
      </w:r>
      <w:r w:rsidRPr="00D544C3">
        <w:rPr>
          <w:rFonts w:cs="Arial"/>
        </w:rPr>
        <w:t>for commissioned Australian drama programs with high production budgets.</w:t>
      </w:r>
    </w:p>
    <w:p w14:paraId="392820B2" w14:textId="47EDEECF" w:rsidR="00CD11FF" w:rsidRPr="00D544C3" w:rsidRDefault="00CD11FF" w:rsidP="00D544C3">
      <w:pPr>
        <w:pStyle w:val="Heading3"/>
        <w:keepLines/>
      </w:pPr>
      <w:bookmarkStart w:id="4" w:name="_Toc110945760"/>
      <w:r w:rsidRPr="00D544C3">
        <w:lastRenderedPageBreak/>
        <w:t>When is a program commissioned?</w:t>
      </w:r>
      <w:bookmarkEnd w:id="4"/>
    </w:p>
    <w:p w14:paraId="4B347732" w14:textId="3C753552" w:rsidR="00434D78" w:rsidRDefault="00782B18" w:rsidP="00D544C3">
      <w:pPr>
        <w:pStyle w:val="Paragraph"/>
        <w:keepNext/>
        <w:keepLines/>
      </w:pPr>
      <w:r w:rsidRPr="00D544C3">
        <w:t xml:space="preserve">‘Commissioned’ in relation to a program is defined in section 8 of the ACCTS to mean that a licensee or its program supplier has made a material and meaningful financial contribution to a program (before completion). </w:t>
      </w:r>
      <w:r w:rsidR="003F720D">
        <w:t>Commissioned programs may include in-house productions or domestic co-productions with national broadcasters, streaming video services or subscription broadcast channels.</w:t>
      </w:r>
    </w:p>
    <w:p w14:paraId="5F8DA311" w14:textId="6D808644" w:rsidR="007D1AF7" w:rsidRDefault="005F01CF" w:rsidP="00D544C3">
      <w:pPr>
        <w:pStyle w:val="Paragraph"/>
      </w:pPr>
      <w:r w:rsidRPr="00D544C3">
        <w:t xml:space="preserve">The </w:t>
      </w:r>
      <w:r w:rsidRPr="00D544C3">
        <w:rPr>
          <w:i/>
          <w:iCs/>
        </w:rPr>
        <w:t>Explanatory Statement</w:t>
      </w:r>
      <w:r w:rsidRPr="00D544C3">
        <w:t xml:space="preserve"> to the ACCTS states that for a financial contribution to be considered ‘material and meaningful’, it should be a contribution that is both significant and enables the program to be made. </w:t>
      </w:r>
      <w:r w:rsidR="00782B18">
        <w:t>If the contribution of the licensee is not considered material and meaningful, quota points cannot be claimed for the program.</w:t>
      </w:r>
    </w:p>
    <w:p w14:paraId="1DE74680" w14:textId="098A7C74" w:rsidR="00340EB6" w:rsidRDefault="00F224C4" w:rsidP="00DB07DD">
      <w:pPr>
        <w:pStyle w:val="Paragraphbeforelist"/>
      </w:pPr>
      <w:r>
        <w:t>T</w:t>
      </w:r>
      <w:r w:rsidR="005B10B3">
        <w:t xml:space="preserve">he </w:t>
      </w:r>
      <w:r w:rsidR="00340EB6">
        <w:t>significance of a financial contribution</w:t>
      </w:r>
      <w:r w:rsidR="003D2F70">
        <w:t xml:space="preserve"> </w:t>
      </w:r>
      <w:r>
        <w:t xml:space="preserve">is assessed by </w:t>
      </w:r>
      <w:r w:rsidR="003D2F70">
        <w:t xml:space="preserve">looking </w:t>
      </w:r>
      <w:r w:rsidR="00EC783F">
        <w:t>a</w:t>
      </w:r>
      <w:r w:rsidR="00587F38">
        <w:t>t the</w:t>
      </w:r>
      <w:r w:rsidR="003D2F70">
        <w:t xml:space="preserve"> licensee </w:t>
      </w:r>
      <w:r w:rsidR="00340EB6">
        <w:t>contribution as a proportion of the overall production budget for</w:t>
      </w:r>
      <w:r w:rsidR="00587F38">
        <w:t xml:space="preserve"> </w:t>
      </w:r>
      <w:r>
        <w:t xml:space="preserve">the </w:t>
      </w:r>
      <w:r w:rsidR="00EC783F">
        <w:t xml:space="preserve">commissioned </w:t>
      </w:r>
      <w:r w:rsidR="00340EB6">
        <w:t>program.</w:t>
      </w:r>
      <w:r w:rsidR="009211E4">
        <w:t xml:space="preserve"> </w:t>
      </w:r>
      <w:r w:rsidR="00587F38">
        <w:t xml:space="preserve">The approach to the 2021 points quota has </w:t>
      </w:r>
      <w:r w:rsidR="00F57676">
        <w:t>been</w:t>
      </w:r>
      <w:r w:rsidR="00587F38">
        <w:t>:</w:t>
      </w:r>
    </w:p>
    <w:p w14:paraId="12609066" w14:textId="20D52FC8" w:rsidR="00051410" w:rsidRDefault="0053633A" w:rsidP="00DB07DD">
      <w:pPr>
        <w:pStyle w:val="Bulletlevel1"/>
      </w:pPr>
      <w:r>
        <w:t xml:space="preserve">For all </w:t>
      </w:r>
      <w:r w:rsidR="00587F38" w:rsidRPr="00587F38">
        <w:t>fully</w:t>
      </w:r>
      <w:r w:rsidR="00FB44E2">
        <w:t>-</w:t>
      </w:r>
      <w:r w:rsidR="00587F38" w:rsidRPr="00587F38">
        <w:t xml:space="preserve">funded </w:t>
      </w:r>
      <w:r w:rsidR="00587F38">
        <w:t>programs</w:t>
      </w:r>
      <w:r>
        <w:t xml:space="preserve">, licensees </w:t>
      </w:r>
      <w:r w:rsidR="00E6322F">
        <w:t>are considered to</w:t>
      </w:r>
      <w:r>
        <w:t xml:space="preserve"> have made a </w:t>
      </w:r>
      <w:r w:rsidR="001F13FA">
        <w:t xml:space="preserve">significant </w:t>
      </w:r>
      <w:r w:rsidR="004E1F96">
        <w:t xml:space="preserve">financial contribution </w:t>
      </w:r>
      <w:r w:rsidR="003C7E13">
        <w:t xml:space="preserve">and </w:t>
      </w:r>
      <w:r w:rsidR="00D653AF">
        <w:t>this</w:t>
      </w:r>
      <w:r w:rsidR="003C7E13">
        <w:t xml:space="preserve"> has enable</w:t>
      </w:r>
      <w:r w:rsidR="004C1CE1">
        <w:t>d</w:t>
      </w:r>
      <w:r w:rsidR="003C7E13">
        <w:t xml:space="preserve"> the programs to be made. </w:t>
      </w:r>
      <w:r w:rsidR="00E6322F">
        <w:t xml:space="preserve">A </w:t>
      </w:r>
      <w:r w:rsidR="004C1CE1">
        <w:t>licensee’s</w:t>
      </w:r>
      <w:r w:rsidR="003C7E13">
        <w:t xml:space="preserve"> contribution is </w:t>
      </w:r>
      <w:r w:rsidR="00CD7E4A">
        <w:t>material and meaningful as a result.</w:t>
      </w:r>
    </w:p>
    <w:p w14:paraId="218B9CDA" w14:textId="77777777" w:rsidR="00051410" w:rsidRDefault="00A76BE3" w:rsidP="00DB07DD">
      <w:pPr>
        <w:pStyle w:val="Bulletlevel1"/>
      </w:pPr>
      <w:r>
        <w:t xml:space="preserve">For programs where a </w:t>
      </w:r>
      <w:r w:rsidR="00756D6D">
        <w:t>medium to high</w:t>
      </w:r>
      <w:r>
        <w:t xml:space="preserve"> proportion of the</w:t>
      </w:r>
      <w:r w:rsidRPr="00A76BE3">
        <w:t xml:space="preserve"> total production budget</w:t>
      </w:r>
      <w:r>
        <w:t xml:space="preserve"> has been supplied by </w:t>
      </w:r>
      <w:r w:rsidR="00F36607">
        <w:t xml:space="preserve">the </w:t>
      </w:r>
      <w:r>
        <w:t>licensee</w:t>
      </w:r>
      <w:r w:rsidRPr="00A76BE3">
        <w:t xml:space="preserve">, we </w:t>
      </w:r>
      <w:r w:rsidR="003578A4">
        <w:t xml:space="preserve">have considered </w:t>
      </w:r>
      <w:r w:rsidRPr="00A76BE3">
        <w:t>the contribution to be</w:t>
      </w:r>
      <w:r w:rsidR="00AD1BB5">
        <w:t xml:space="preserve"> a significant financial </w:t>
      </w:r>
      <w:r w:rsidR="00693108">
        <w:t>contribution,</w:t>
      </w:r>
      <w:r w:rsidR="00AD1BB5">
        <w:t xml:space="preserve"> and </w:t>
      </w:r>
      <w:r w:rsidR="00756D6D">
        <w:t>this</w:t>
      </w:r>
      <w:r w:rsidR="00AD1BB5">
        <w:t xml:space="preserve"> has enabled the programs to be made.</w:t>
      </w:r>
      <w:r w:rsidRPr="00A76BE3">
        <w:t xml:space="preserve"> </w:t>
      </w:r>
      <w:r w:rsidR="00E6322F">
        <w:t>A licensee’s contribution is material and meaningful as a result.</w:t>
      </w:r>
      <w:r w:rsidR="00051410">
        <w:t xml:space="preserve"> </w:t>
      </w:r>
    </w:p>
    <w:p w14:paraId="162CC066" w14:textId="0BDBC544" w:rsidR="00D544C3" w:rsidRDefault="003939D4" w:rsidP="00DB07DD">
      <w:pPr>
        <w:pStyle w:val="Bulletlevel1last"/>
      </w:pPr>
      <w:r>
        <w:t>For programs where a lower proportion of the</w:t>
      </w:r>
      <w:r w:rsidRPr="00A76BE3">
        <w:t xml:space="preserve"> total production budget</w:t>
      </w:r>
      <w:r>
        <w:t xml:space="preserve"> has been supplied by the licensee</w:t>
      </w:r>
      <w:r w:rsidR="00AD5C66">
        <w:t>, we have queried licensees</w:t>
      </w:r>
      <w:r w:rsidR="00F306B8" w:rsidRPr="00F306B8">
        <w:t xml:space="preserve"> </w:t>
      </w:r>
      <w:r w:rsidR="00BC6673">
        <w:t xml:space="preserve">on matters beyond </w:t>
      </w:r>
      <w:r w:rsidR="00F306B8" w:rsidRPr="00F306B8">
        <w:t>direct funding, such as broadcasting and streaming rights</w:t>
      </w:r>
      <w:r w:rsidR="00BC6673">
        <w:t>/entitlements</w:t>
      </w:r>
      <w:r w:rsidR="00FB44E2">
        <w:t>,</w:t>
      </w:r>
      <w:r w:rsidR="00BC6673">
        <w:t xml:space="preserve"> the </w:t>
      </w:r>
      <w:r w:rsidR="00F306B8" w:rsidRPr="00F306B8">
        <w:t>creative control</w:t>
      </w:r>
      <w:r w:rsidR="001B5B9D">
        <w:t xml:space="preserve"> the licensee has</w:t>
      </w:r>
      <w:r w:rsidR="00FB44E2">
        <w:t>,</w:t>
      </w:r>
      <w:r w:rsidR="00F306B8" w:rsidRPr="00F306B8">
        <w:t xml:space="preserve"> the type of program being produced</w:t>
      </w:r>
      <w:r w:rsidR="009E6526">
        <w:t xml:space="preserve"> and</w:t>
      </w:r>
      <w:r w:rsidR="00F306B8" w:rsidRPr="00F306B8">
        <w:t xml:space="preserve"> </w:t>
      </w:r>
      <w:r w:rsidR="001B5B9D">
        <w:t xml:space="preserve">the arrangements for </w:t>
      </w:r>
      <w:r w:rsidR="00E02DC8">
        <w:t>co-commissioning or multiparty</w:t>
      </w:r>
      <w:r w:rsidR="00841BAB">
        <w:t xml:space="preserve"> productions</w:t>
      </w:r>
      <w:r w:rsidR="00FB44E2">
        <w:t>,</w:t>
      </w:r>
      <w:r w:rsidR="00E02DC8">
        <w:t xml:space="preserve"> </w:t>
      </w:r>
      <w:r w:rsidR="00FA367B">
        <w:t xml:space="preserve">as well as </w:t>
      </w:r>
      <w:r w:rsidR="00F306B8" w:rsidRPr="00F306B8">
        <w:t>the overall budget of the program.</w:t>
      </w:r>
      <w:r w:rsidR="00AD5C66">
        <w:t xml:space="preserve"> </w:t>
      </w:r>
      <w:r w:rsidR="00E97CEA">
        <w:t xml:space="preserve">Following assessment of further evidence, we have </w:t>
      </w:r>
      <w:r w:rsidR="00F57676">
        <w:t xml:space="preserve">determined whether </w:t>
      </w:r>
      <w:r w:rsidR="00E97CEA">
        <w:t>licensee contributions</w:t>
      </w:r>
      <w:r w:rsidR="00F57676">
        <w:t xml:space="preserve"> for particular programs meet the ‘</w:t>
      </w:r>
      <w:r w:rsidR="00E97CEA">
        <w:t>material and meaningful</w:t>
      </w:r>
      <w:r w:rsidR="00F57676">
        <w:t>’ test</w:t>
      </w:r>
      <w:r w:rsidR="00E97CEA">
        <w:t xml:space="preserve"> as a result.</w:t>
      </w:r>
    </w:p>
    <w:p w14:paraId="0EB1D4E3" w14:textId="2C277327" w:rsidR="00E97CEA" w:rsidRPr="00D544C3" w:rsidRDefault="00E97CEA" w:rsidP="00D544C3">
      <w:pPr>
        <w:pStyle w:val="Heading3"/>
        <w:keepLines/>
      </w:pPr>
      <w:bookmarkStart w:id="5" w:name="_Toc110945761"/>
      <w:r w:rsidRPr="00D544C3">
        <w:t>What points can be claimed?</w:t>
      </w:r>
      <w:bookmarkEnd w:id="5"/>
    </w:p>
    <w:p w14:paraId="10DC7AD5" w14:textId="092B8A03" w:rsidR="00315740" w:rsidRDefault="006E4620" w:rsidP="00D544C3">
      <w:pPr>
        <w:pStyle w:val="Paragraph"/>
      </w:pPr>
      <w:r w:rsidRPr="00D544C3">
        <w:t xml:space="preserve">Schedule 1 of the ACCTS provides for points allocation across genres as </w:t>
      </w:r>
      <w:r w:rsidR="00315740">
        <w:t>shown in Table 1.</w:t>
      </w:r>
    </w:p>
    <w:p w14:paraId="751355C1" w14:textId="665A536E" w:rsidR="006E4620" w:rsidRPr="00D544C3" w:rsidRDefault="00315740" w:rsidP="00DB07DD">
      <w:pPr>
        <w:pStyle w:val="Tableheading"/>
        <w:keepLines/>
      </w:pPr>
      <w:bookmarkStart w:id="6" w:name="_Toc110945762"/>
      <w:r>
        <w:lastRenderedPageBreak/>
        <w:t>P</w:t>
      </w:r>
      <w:r w:rsidRPr="00D544C3">
        <w:t>oints allocation across genres</w:t>
      </w:r>
      <w:bookmarkEnd w:id="6"/>
    </w:p>
    <w:tbl>
      <w:tblPr>
        <w:tblStyle w:val="TableGrid"/>
        <w:tblW w:w="5085" w:type="pct"/>
        <w:tblCellMar>
          <w:top w:w="57" w:type="dxa"/>
          <w:left w:w="57" w:type="dxa"/>
          <w:bottom w:w="57" w:type="dxa"/>
          <w:right w:w="57" w:type="dxa"/>
        </w:tblCellMar>
        <w:tblLook w:val="04A0" w:firstRow="1" w:lastRow="0" w:firstColumn="1" w:lastColumn="0" w:noHBand="0" w:noVBand="1"/>
      </w:tblPr>
      <w:tblGrid>
        <w:gridCol w:w="6091"/>
        <w:gridCol w:w="1700"/>
      </w:tblGrid>
      <w:tr w:rsidR="006E4620" w:rsidRPr="0090648F" w14:paraId="0AFBAC75" w14:textId="77777777" w:rsidTr="00DB07DD">
        <w:trPr>
          <w:tblHeader/>
        </w:trPr>
        <w:tc>
          <w:tcPr>
            <w:tcW w:w="3909" w:type="pct"/>
            <w:tcBorders>
              <w:top w:val="single" w:sz="4" w:space="0" w:color="auto"/>
              <w:left w:val="single" w:sz="4" w:space="0" w:color="auto"/>
              <w:bottom w:val="single" w:sz="4" w:space="0" w:color="auto"/>
              <w:right w:val="single" w:sz="4" w:space="0" w:color="auto"/>
            </w:tcBorders>
            <w:shd w:val="clear" w:color="auto" w:fill="39457C"/>
            <w:vAlign w:val="center"/>
            <w:hideMark/>
          </w:tcPr>
          <w:p w14:paraId="01CDD2A4" w14:textId="77777777" w:rsidR="006E4620" w:rsidRPr="0090648F" w:rsidRDefault="006E4620" w:rsidP="00DB07DD">
            <w:pPr>
              <w:keepNext/>
              <w:keepLines/>
              <w:spacing w:after="0" w:line="240" w:lineRule="auto"/>
              <w:rPr>
                <w:rFonts w:eastAsiaTheme="minorHAnsi" w:cs="Arial"/>
                <w:b/>
                <w:bCs/>
                <w:color w:val="FFFFFF" w:themeColor="background1"/>
                <w:szCs w:val="20"/>
              </w:rPr>
            </w:pPr>
            <w:r w:rsidRPr="0090648F">
              <w:rPr>
                <w:rFonts w:cs="Arial"/>
                <w:b/>
                <w:bCs/>
                <w:color w:val="FFFFFF" w:themeColor="background1"/>
                <w:szCs w:val="20"/>
              </w:rPr>
              <w:t>Genre</w:t>
            </w:r>
          </w:p>
        </w:tc>
        <w:tc>
          <w:tcPr>
            <w:tcW w:w="1091" w:type="pct"/>
            <w:tcBorders>
              <w:top w:val="single" w:sz="4" w:space="0" w:color="auto"/>
              <w:left w:val="single" w:sz="4" w:space="0" w:color="auto"/>
              <w:bottom w:val="single" w:sz="4" w:space="0" w:color="auto"/>
              <w:right w:val="single" w:sz="4" w:space="0" w:color="auto"/>
            </w:tcBorders>
            <w:shd w:val="clear" w:color="auto" w:fill="39457C"/>
            <w:vAlign w:val="center"/>
            <w:hideMark/>
          </w:tcPr>
          <w:p w14:paraId="50168511" w14:textId="77777777" w:rsidR="006E4620" w:rsidRPr="0090648F" w:rsidRDefault="006E4620" w:rsidP="00DB07DD">
            <w:pPr>
              <w:keepNext/>
              <w:keepLines/>
              <w:spacing w:after="0" w:line="240" w:lineRule="auto"/>
              <w:rPr>
                <w:rFonts w:cs="Arial"/>
                <w:b/>
                <w:bCs/>
                <w:color w:val="FFFFFF" w:themeColor="background1"/>
                <w:szCs w:val="20"/>
              </w:rPr>
            </w:pPr>
            <w:r w:rsidRPr="0090648F">
              <w:rPr>
                <w:rFonts w:cs="Arial"/>
                <w:b/>
                <w:bCs/>
                <w:color w:val="FFFFFF" w:themeColor="background1"/>
                <w:szCs w:val="20"/>
              </w:rPr>
              <w:t>Points per hour broadcast</w:t>
            </w:r>
          </w:p>
        </w:tc>
      </w:tr>
      <w:tr w:rsidR="006E4620" w:rsidRPr="0090648F" w14:paraId="29C7BE99"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7413AF5C" w14:textId="77777777" w:rsidR="006E4620" w:rsidRPr="0090648F" w:rsidRDefault="006E4620" w:rsidP="00DB07DD">
            <w:pPr>
              <w:keepNext/>
              <w:keepLines/>
              <w:spacing w:after="0" w:line="240" w:lineRule="auto"/>
              <w:rPr>
                <w:rFonts w:cs="Arial"/>
                <w:szCs w:val="20"/>
              </w:rPr>
            </w:pPr>
            <w:r w:rsidRPr="0090648F">
              <w:rPr>
                <w:rFonts w:cs="Arial"/>
                <w:szCs w:val="20"/>
              </w:rPr>
              <w:t>Commissioned first release Australian documentary program (capped at a maximum 50 points per calendar year)</w:t>
            </w:r>
          </w:p>
        </w:tc>
        <w:tc>
          <w:tcPr>
            <w:tcW w:w="1091" w:type="pct"/>
            <w:tcBorders>
              <w:top w:val="single" w:sz="4" w:space="0" w:color="auto"/>
              <w:left w:val="single" w:sz="4" w:space="0" w:color="auto"/>
              <w:bottom w:val="single" w:sz="4" w:space="0" w:color="auto"/>
              <w:right w:val="single" w:sz="4" w:space="0" w:color="auto"/>
            </w:tcBorders>
            <w:vAlign w:val="center"/>
            <w:hideMark/>
          </w:tcPr>
          <w:p w14:paraId="323B58BB" w14:textId="77777777" w:rsidR="006E4620" w:rsidRPr="0090648F" w:rsidRDefault="006E4620" w:rsidP="00DB07DD">
            <w:pPr>
              <w:keepNext/>
              <w:keepLines/>
              <w:spacing w:after="0" w:line="240" w:lineRule="auto"/>
              <w:jc w:val="center"/>
              <w:rPr>
                <w:rFonts w:cs="Arial"/>
                <w:szCs w:val="20"/>
              </w:rPr>
            </w:pPr>
            <w:r w:rsidRPr="0090648F">
              <w:rPr>
                <w:rFonts w:cs="Arial"/>
                <w:szCs w:val="20"/>
              </w:rPr>
              <w:t>1</w:t>
            </w:r>
          </w:p>
        </w:tc>
      </w:tr>
      <w:tr w:rsidR="006E4620" w:rsidRPr="0090648F" w14:paraId="13AFDE6A"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6EE7C40D" w14:textId="77777777" w:rsidR="006E4620" w:rsidRPr="0090648F" w:rsidRDefault="006E4620" w:rsidP="00DB07DD">
            <w:pPr>
              <w:keepNext/>
              <w:keepLines/>
              <w:spacing w:after="0" w:line="240" w:lineRule="auto"/>
              <w:rPr>
                <w:rFonts w:cs="Arial"/>
                <w:szCs w:val="20"/>
              </w:rPr>
            </w:pPr>
            <w:r w:rsidRPr="0090648F">
              <w:rPr>
                <w:rFonts w:cs="Arial"/>
                <w:szCs w:val="20"/>
              </w:rPr>
              <w:t>Commissioned first release Australian children’s program (non-drama)</w:t>
            </w:r>
          </w:p>
        </w:tc>
        <w:tc>
          <w:tcPr>
            <w:tcW w:w="1091" w:type="pct"/>
            <w:tcBorders>
              <w:top w:val="single" w:sz="4" w:space="0" w:color="auto"/>
              <w:left w:val="single" w:sz="4" w:space="0" w:color="auto"/>
              <w:bottom w:val="single" w:sz="4" w:space="0" w:color="auto"/>
              <w:right w:val="single" w:sz="4" w:space="0" w:color="auto"/>
            </w:tcBorders>
            <w:vAlign w:val="center"/>
            <w:hideMark/>
          </w:tcPr>
          <w:p w14:paraId="4C592A12" w14:textId="77777777" w:rsidR="006E4620" w:rsidRPr="0090648F" w:rsidRDefault="006E4620" w:rsidP="00DB07DD">
            <w:pPr>
              <w:keepNext/>
              <w:keepLines/>
              <w:spacing w:after="0" w:line="240" w:lineRule="auto"/>
              <w:jc w:val="center"/>
              <w:rPr>
                <w:rFonts w:cs="Arial"/>
                <w:szCs w:val="20"/>
              </w:rPr>
            </w:pPr>
            <w:r w:rsidRPr="0090648F">
              <w:rPr>
                <w:rFonts w:cs="Arial"/>
                <w:szCs w:val="20"/>
              </w:rPr>
              <w:t>1.5</w:t>
            </w:r>
          </w:p>
        </w:tc>
      </w:tr>
      <w:tr w:rsidR="006E4620" w:rsidRPr="0090648F" w14:paraId="799616E2"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5CF4553C" w14:textId="77777777" w:rsidR="006E4620" w:rsidRPr="0090648F" w:rsidRDefault="006E4620" w:rsidP="00DB07DD">
            <w:pPr>
              <w:keepNext/>
              <w:keepLines/>
              <w:spacing w:after="0" w:line="240" w:lineRule="auto"/>
              <w:rPr>
                <w:rFonts w:cs="Arial"/>
                <w:szCs w:val="20"/>
              </w:rPr>
            </w:pPr>
            <w:r w:rsidRPr="0090648F">
              <w:rPr>
                <w:rFonts w:cs="Arial"/>
                <w:szCs w:val="20"/>
              </w:rPr>
              <w:t>Commissioned first release Australian drama program (less than or equal to $450,000 production budget per hour)</w:t>
            </w:r>
          </w:p>
        </w:tc>
        <w:tc>
          <w:tcPr>
            <w:tcW w:w="1091" w:type="pct"/>
            <w:tcBorders>
              <w:top w:val="single" w:sz="4" w:space="0" w:color="auto"/>
              <w:left w:val="single" w:sz="4" w:space="0" w:color="auto"/>
              <w:bottom w:val="single" w:sz="4" w:space="0" w:color="auto"/>
              <w:right w:val="single" w:sz="4" w:space="0" w:color="auto"/>
            </w:tcBorders>
            <w:vAlign w:val="center"/>
            <w:hideMark/>
          </w:tcPr>
          <w:p w14:paraId="2476B8A3" w14:textId="77777777" w:rsidR="006E4620" w:rsidRPr="0090648F" w:rsidRDefault="006E4620" w:rsidP="00DB07DD">
            <w:pPr>
              <w:keepNext/>
              <w:keepLines/>
              <w:spacing w:after="0" w:line="240" w:lineRule="auto"/>
              <w:jc w:val="center"/>
              <w:rPr>
                <w:rFonts w:cs="Arial"/>
                <w:szCs w:val="20"/>
              </w:rPr>
            </w:pPr>
            <w:r w:rsidRPr="0090648F">
              <w:rPr>
                <w:rFonts w:cs="Arial"/>
                <w:szCs w:val="20"/>
              </w:rPr>
              <w:t>1.5</w:t>
            </w:r>
          </w:p>
        </w:tc>
      </w:tr>
      <w:tr w:rsidR="006E4620" w:rsidRPr="0090648F" w14:paraId="576D80A4"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0DF8DBDC" w14:textId="77777777" w:rsidR="006E4620" w:rsidRPr="0090648F" w:rsidRDefault="006E4620" w:rsidP="00DB07DD">
            <w:pPr>
              <w:keepNext/>
              <w:keepLines/>
              <w:spacing w:after="0" w:line="240" w:lineRule="auto"/>
              <w:rPr>
                <w:rFonts w:cs="Arial"/>
                <w:szCs w:val="20"/>
              </w:rPr>
            </w:pPr>
            <w:r w:rsidRPr="0090648F">
              <w:rPr>
                <w:rFonts w:cs="Arial"/>
                <w:szCs w:val="20"/>
              </w:rPr>
              <w:t>Commissioned first release Australian drama program (more than $450,000 up to $700,000 production budget per hour)</w:t>
            </w:r>
          </w:p>
        </w:tc>
        <w:tc>
          <w:tcPr>
            <w:tcW w:w="1091" w:type="pct"/>
            <w:tcBorders>
              <w:top w:val="single" w:sz="4" w:space="0" w:color="auto"/>
              <w:left w:val="single" w:sz="4" w:space="0" w:color="auto"/>
              <w:bottom w:val="single" w:sz="4" w:space="0" w:color="auto"/>
              <w:right w:val="single" w:sz="4" w:space="0" w:color="auto"/>
            </w:tcBorders>
            <w:vAlign w:val="center"/>
            <w:hideMark/>
          </w:tcPr>
          <w:p w14:paraId="1F172EDC" w14:textId="77777777" w:rsidR="006E4620" w:rsidRPr="0090648F" w:rsidRDefault="006E4620" w:rsidP="00DB07DD">
            <w:pPr>
              <w:keepNext/>
              <w:keepLines/>
              <w:spacing w:after="0" w:line="240" w:lineRule="auto"/>
              <w:jc w:val="center"/>
              <w:rPr>
                <w:rFonts w:cs="Arial"/>
                <w:szCs w:val="20"/>
              </w:rPr>
            </w:pPr>
            <w:r w:rsidRPr="0090648F">
              <w:rPr>
                <w:rFonts w:cs="Arial"/>
                <w:szCs w:val="20"/>
              </w:rPr>
              <w:t>4</w:t>
            </w:r>
          </w:p>
        </w:tc>
      </w:tr>
      <w:tr w:rsidR="006E4620" w:rsidRPr="0090648F" w14:paraId="6DC87725"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1EED01CD" w14:textId="77777777" w:rsidR="006E4620" w:rsidRPr="0090648F" w:rsidRDefault="006E4620" w:rsidP="00DB07DD">
            <w:pPr>
              <w:keepNext/>
              <w:keepLines/>
              <w:spacing w:after="0" w:line="240" w:lineRule="auto"/>
              <w:rPr>
                <w:rFonts w:cs="Arial"/>
                <w:szCs w:val="20"/>
              </w:rPr>
            </w:pPr>
            <w:r w:rsidRPr="0090648F">
              <w:rPr>
                <w:rFonts w:cs="Arial"/>
                <w:szCs w:val="20"/>
              </w:rPr>
              <w:t>Commissioned first release Australian drama program (more than $700,000 up to $1,000,000 production budget per hour)</w:t>
            </w:r>
          </w:p>
        </w:tc>
        <w:tc>
          <w:tcPr>
            <w:tcW w:w="1091" w:type="pct"/>
            <w:tcBorders>
              <w:top w:val="single" w:sz="4" w:space="0" w:color="auto"/>
              <w:left w:val="single" w:sz="4" w:space="0" w:color="auto"/>
              <w:bottom w:val="single" w:sz="4" w:space="0" w:color="auto"/>
              <w:right w:val="single" w:sz="4" w:space="0" w:color="auto"/>
            </w:tcBorders>
            <w:vAlign w:val="center"/>
            <w:hideMark/>
          </w:tcPr>
          <w:p w14:paraId="056AD05F" w14:textId="77777777" w:rsidR="006E4620" w:rsidRPr="0090648F" w:rsidRDefault="006E4620" w:rsidP="00DB07DD">
            <w:pPr>
              <w:keepNext/>
              <w:keepLines/>
              <w:spacing w:after="0" w:line="240" w:lineRule="auto"/>
              <w:jc w:val="center"/>
              <w:rPr>
                <w:rFonts w:cs="Arial"/>
                <w:szCs w:val="20"/>
              </w:rPr>
            </w:pPr>
            <w:r w:rsidRPr="0090648F">
              <w:rPr>
                <w:rFonts w:cs="Arial"/>
                <w:szCs w:val="20"/>
              </w:rPr>
              <w:t>5</w:t>
            </w:r>
          </w:p>
        </w:tc>
      </w:tr>
      <w:tr w:rsidR="006E4620" w:rsidRPr="0090648F" w14:paraId="736F6B9D"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3E8FADD8" w14:textId="77777777" w:rsidR="006E4620" w:rsidRPr="0090648F" w:rsidRDefault="006E4620" w:rsidP="00DB07DD">
            <w:pPr>
              <w:keepNext/>
              <w:keepLines/>
              <w:spacing w:after="0" w:line="240" w:lineRule="auto"/>
              <w:rPr>
                <w:rFonts w:cs="Arial"/>
                <w:szCs w:val="20"/>
              </w:rPr>
            </w:pPr>
            <w:r w:rsidRPr="0090648F">
              <w:rPr>
                <w:rFonts w:cs="Arial"/>
                <w:szCs w:val="20"/>
              </w:rPr>
              <w:t>Commissioned first release Australian drama program (more than $1,000,000 up to $1,400,000 production budget per hour)</w:t>
            </w:r>
          </w:p>
        </w:tc>
        <w:tc>
          <w:tcPr>
            <w:tcW w:w="1091" w:type="pct"/>
            <w:tcBorders>
              <w:top w:val="single" w:sz="4" w:space="0" w:color="auto"/>
              <w:left w:val="single" w:sz="4" w:space="0" w:color="auto"/>
              <w:bottom w:val="single" w:sz="4" w:space="0" w:color="auto"/>
              <w:right w:val="single" w:sz="4" w:space="0" w:color="auto"/>
            </w:tcBorders>
            <w:vAlign w:val="center"/>
            <w:hideMark/>
          </w:tcPr>
          <w:p w14:paraId="290D046C" w14:textId="77777777" w:rsidR="006E4620" w:rsidRPr="0090648F" w:rsidRDefault="006E4620" w:rsidP="00DB07DD">
            <w:pPr>
              <w:keepNext/>
              <w:keepLines/>
              <w:spacing w:after="0" w:line="240" w:lineRule="auto"/>
              <w:jc w:val="center"/>
              <w:rPr>
                <w:rFonts w:cs="Arial"/>
                <w:szCs w:val="20"/>
              </w:rPr>
            </w:pPr>
            <w:r w:rsidRPr="0090648F">
              <w:rPr>
                <w:rFonts w:cs="Arial"/>
                <w:szCs w:val="20"/>
              </w:rPr>
              <w:t>6</w:t>
            </w:r>
          </w:p>
        </w:tc>
      </w:tr>
      <w:tr w:rsidR="006E4620" w:rsidRPr="0090648F" w14:paraId="2B486599"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148051B6" w14:textId="77777777" w:rsidR="006E4620" w:rsidRPr="0090648F" w:rsidRDefault="006E4620" w:rsidP="00DB07DD">
            <w:pPr>
              <w:keepNext/>
              <w:keepLines/>
              <w:spacing w:after="0" w:line="240" w:lineRule="auto"/>
              <w:rPr>
                <w:rFonts w:cs="Arial"/>
                <w:szCs w:val="20"/>
              </w:rPr>
            </w:pPr>
            <w:r w:rsidRPr="0090648F">
              <w:rPr>
                <w:rFonts w:cs="Arial"/>
                <w:szCs w:val="20"/>
              </w:rPr>
              <w:t>Commissioned first release Australian drama program (more than $1,400,000 production budget per hour)</w:t>
            </w:r>
          </w:p>
        </w:tc>
        <w:tc>
          <w:tcPr>
            <w:tcW w:w="1091" w:type="pct"/>
            <w:tcBorders>
              <w:top w:val="single" w:sz="4" w:space="0" w:color="auto"/>
              <w:left w:val="single" w:sz="4" w:space="0" w:color="auto"/>
              <w:bottom w:val="single" w:sz="4" w:space="0" w:color="auto"/>
              <w:right w:val="single" w:sz="4" w:space="0" w:color="auto"/>
            </w:tcBorders>
            <w:vAlign w:val="center"/>
            <w:hideMark/>
          </w:tcPr>
          <w:p w14:paraId="19CB6758" w14:textId="77777777" w:rsidR="006E4620" w:rsidRPr="0090648F" w:rsidRDefault="006E4620" w:rsidP="00DB07DD">
            <w:pPr>
              <w:keepNext/>
              <w:keepLines/>
              <w:spacing w:after="0" w:line="240" w:lineRule="auto"/>
              <w:jc w:val="center"/>
              <w:rPr>
                <w:rFonts w:cs="Arial"/>
                <w:szCs w:val="20"/>
              </w:rPr>
            </w:pPr>
            <w:r w:rsidRPr="0090648F">
              <w:rPr>
                <w:rFonts w:cs="Arial"/>
                <w:szCs w:val="20"/>
              </w:rPr>
              <w:t>7</w:t>
            </w:r>
          </w:p>
        </w:tc>
      </w:tr>
      <w:tr w:rsidR="006E4620" w:rsidRPr="0090648F" w14:paraId="26F2A27C"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136E7521" w14:textId="77777777" w:rsidR="006E4620" w:rsidRPr="0090648F" w:rsidRDefault="006E4620" w:rsidP="00DB07DD">
            <w:pPr>
              <w:keepNext/>
              <w:keepLines/>
              <w:spacing w:after="0" w:line="240" w:lineRule="auto"/>
              <w:rPr>
                <w:rFonts w:cs="Arial"/>
                <w:szCs w:val="20"/>
              </w:rPr>
            </w:pPr>
            <w:r w:rsidRPr="0090648F">
              <w:rPr>
                <w:rFonts w:cs="Arial"/>
                <w:szCs w:val="20"/>
              </w:rPr>
              <w:t>Acquired first release Australian film (licence fee per film less than $50,000)</w:t>
            </w:r>
          </w:p>
        </w:tc>
        <w:tc>
          <w:tcPr>
            <w:tcW w:w="1091" w:type="pct"/>
            <w:tcBorders>
              <w:top w:val="single" w:sz="4" w:space="0" w:color="auto"/>
              <w:left w:val="single" w:sz="4" w:space="0" w:color="auto"/>
              <w:bottom w:val="single" w:sz="4" w:space="0" w:color="auto"/>
              <w:right w:val="single" w:sz="4" w:space="0" w:color="auto"/>
            </w:tcBorders>
            <w:vAlign w:val="center"/>
            <w:hideMark/>
          </w:tcPr>
          <w:p w14:paraId="0F901E9A" w14:textId="77777777" w:rsidR="006E4620" w:rsidRPr="0090648F" w:rsidRDefault="006E4620" w:rsidP="00DB07DD">
            <w:pPr>
              <w:keepNext/>
              <w:keepLines/>
              <w:spacing w:after="0" w:line="240" w:lineRule="auto"/>
              <w:jc w:val="center"/>
              <w:rPr>
                <w:rFonts w:cs="Arial"/>
                <w:szCs w:val="20"/>
              </w:rPr>
            </w:pPr>
            <w:r w:rsidRPr="0090648F">
              <w:rPr>
                <w:rFonts w:cs="Arial"/>
                <w:szCs w:val="20"/>
              </w:rPr>
              <w:t>1</w:t>
            </w:r>
          </w:p>
        </w:tc>
      </w:tr>
      <w:tr w:rsidR="006E4620" w:rsidRPr="0090648F" w14:paraId="4EE5411B" w14:textId="77777777" w:rsidTr="00DB07DD">
        <w:tc>
          <w:tcPr>
            <w:tcW w:w="3909" w:type="pct"/>
            <w:tcBorders>
              <w:top w:val="single" w:sz="4" w:space="0" w:color="auto"/>
              <w:left w:val="single" w:sz="4" w:space="0" w:color="auto"/>
              <w:bottom w:val="single" w:sz="4" w:space="0" w:color="auto"/>
              <w:right w:val="single" w:sz="4" w:space="0" w:color="auto"/>
            </w:tcBorders>
            <w:vAlign w:val="center"/>
            <w:hideMark/>
          </w:tcPr>
          <w:p w14:paraId="45502CCA" w14:textId="77777777" w:rsidR="006E4620" w:rsidRPr="0090648F" w:rsidRDefault="006E4620" w:rsidP="00DB07DD">
            <w:pPr>
              <w:keepNext/>
              <w:keepLines/>
              <w:spacing w:after="0" w:line="240" w:lineRule="auto"/>
              <w:rPr>
                <w:rFonts w:cs="Arial"/>
                <w:szCs w:val="20"/>
              </w:rPr>
            </w:pPr>
            <w:r w:rsidRPr="0090648F">
              <w:rPr>
                <w:rFonts w:cs="Arial"/>
                <w:szCs w:val="20"/>
              </w:rPr>
              <w:t>Acquired first release Australian film (licence fee per film equal to or more than $50,000)</w:t>
            </w:r>
          </w:p>
        </w:tc>
        <w:tc>
          <w:tcPr>
            <w:tcW w:w="1091" w:type="pct"/>
            <w:tcBorders>
              <w:top w:val="single" w:sz="4" w:space="0" w:color="auto"/>
              <w:left w:val="single" w:sz="4" w:space="0" w:color="auto"/>
              <w:bottom w:val="single" w:sz="4" w:space="0" w:color="auto"/>
              <w:right w:val="single" w:sz="4" w:space="0" w:color="auto"/>
            </w:tcBorders>
            <w:vAlign w:val="center"/>
            <w:hideMark/>
          </w:tcPr>
          <w:p w14:paraId="2FD30EA3" w14:textId="77777777" w:rsidR="006E4620" w:rsidRPr="0090648F" w:rsidRDefault="006E4620" w:rsidP="00DB07DD">
            <w:pPr>
              <w:keepNext/>
              <w:keepLines/>
              <w:spacing w:after="0" w:line="240" w:lineRule="auto"/>
              <w:jc w:val="center"/>
              <w:rPr>
                <w:rFonts w:cs="Arial"/>
                <w:szCs w:val="20"/>
              </w:rPr>
            </w:pPr>
            <w:r w:rsidRPr="0090648F">
              <w:rPr>
                <w:rFonts w:cs="Arial"/>
                <w:szCs w:val="20"/>
              </w:rPr>
              <w:t>2</w:t>
            </w:r>
          </w:p>
        </w:tc>
      </w:tr>
    </w:tbl>
    <w:p w14:paraId="3E8E4A5A" w14:textId="73D58C9E" w:rsidR="00BA4C61" w:rsidRPr="003727BB" w:rsidRDefault="006B6399" w:rsidP="00DB07DD">
      <w:pPr>
        <w:pStyle w:val="Paragraphbeforelist"/>
        <w:spacing w:before="240"/>
      </w:pPr>
      <w:r w:rsidRPr="003727BB">
        <w:t>All metropolitan licensees reported compliance with the annual points quota under the ACCTS</w:t>
      </w:r>
      <w:r w:rsidR="00BA4C61" w:rsidRPr="003727BB">
        <w:t xml:space="preserve"> with:</w:t>
      </w:r>
    </w:p>
    <w:p w14:paraId="21EA0A15" w14:textId="6DED3CCD" w:rsidR="00BA4C61" w:rsidRPr="0048588F" w:rsidRDefault="006B6399" w:rsidP="00DB07DD">
      <w:pPr>
        <w:pStyle w:val="Bulletlevel1"/>
      </w:pPr>
      <w:r w:rsidRPr="003727BB">
        <w:t>S</w:t>
      </w:r>
      <w:r w:rsidRPr="00315740">
        <w:t xml:space="preserve">even Network metropolitan licensees </w:t>
      </w:r>
      <w:r w:rsidRPr="00C3576B">
        <w:t>broadcast</w:t>
      </w:r>
      <w:r w:rsidR="00BA4C61" w:rsidRPr="0048588F">
        <w:t>ing</w:t>
      </w:r>
      <w:r w:rsidRPr="0048588F">
        <w:t xml:space="preserve"> </w:t>
      </w:r>
      <w:r w:rsidR="003727BB" w:rsidRPr="0048588F">
        <w:t xml:space="preserve">first release Australian content worth </w:t>
      </w:r>
      <w:r w:rsidRPr="0048588F">
        <w:t>374 points</w:t>
      </w:r>
    </w:p>
    <w:p w14:paraId="7EAA2078" w14:textId="156E907A" w:rsidR="00EA3ED3" w:rsidRPr="003727BB" w:rsidRDefault="006B6399" w:rsidP="00DB07DD">
      <w:pPr>
        <w:pStyle w:val="Bulletlevel1"/>
      </w:pPr>
      <w:r w:rsidRPr="00FB44E2">
        <w:t>Nine Network metropolitan licensees broadcast</w:t>
      </w:r>
      <w:r w:rsidR="00BA4C61" w:rsidRPr="00FB44E2">
        <w:t>ing</w:t>
      </w:r>
      <w:r w:rsidRPr="00FB44E2">
        <w:t xml:space="preserve"> </w:t>
      </w:r>
      <w:r w:rsidR="003727BB" w:rsidRPr="00FB44E2">
        <w:t xml:space="preserve">first release Australian content </w:t>
      </w:r>
      <w:r w:rsidR="003727BB" w:rsidRPr="003727BB">
        <w:t xml:space="preserve">worth </w:t>
      </w:r>
      <w:r w:rsidRPr="003727BB">
        <w:t>271 points</w:t>
      </w:r>
    </w:p>
    <w:p w14:paraId="054E7D3B" w14:textId="2D7041CF" w:rsidR="006B6399" w:rsidRPr="003727BB" w:rsidRDefault="006B6399" w:rsidP="00DB07DD">
      <w:pPr>
        <w:pStyle w:val="Bulletlevel1last"/>
      </w:pPr>
      <w:r w:rsidRPr="003727BB">
        <w:t>Ten Network metropolitan licensees broadcast</w:t>
      </w:r>
      <w:r w:rsidR="00EA3ED3" w:rsidRPr="003727BB">
        <w:t>ing</w:t>
      </w:r>
      <w:r w:rsidRPr="003727BB">
        <w:t xml:space="preserve"> </w:t>
      </w:r>
      <w:r w:rsidR="003727BB" w:rsidRPr="003727BB">
        <w:t xml:space="preserve">first release Australian content worth </w:t>
      </w:r>
      <w:r w:rsidRPr="003727BB">
        <w:t>370 points.</w:t>
      </w:r>
      <w:r w:rsidR="00493A98">
        <w:rPr>
          <w:rStyle w:val="FootnoteReference"/>
        </w:rPr>
        <w:footnoteReference w:id="3"/>
      </w:r>
    </w:p>
    <w:p w14:paraId="2F26EFB7" w14:textId="03D8AF1A" w:rsidR="006B6399" w:rsidRDefault="006B6399" w:rsidP="00110462">
      <w:pPr>
        <w:pStyle w:val="Paragraph"/>
      </w:pPr>
      <w:r>
        <w:t xml:space="preserve">Licensees </w:t>
      </w:r>
      <w:r w:rsidRPr="005001F5">
        <w:t xml:space="preserve">may ‘carry over’ up to 50 points in excess of the </w:t>
      </w:r>
      <w:r w:rsidRPr="000F1C3A">
        <w:t xml:space="preserve">annual points </w:t>
      </w:r>
      <w:r w:rsidRPr="005001F5">
        <w:t xml:space="preserve">quota </w:t>
      </w:r>
      <w:r w:rsidR="00BB7F6C">
        <w:t>from</w:t>
      </w:r>
      <w:r w:rsidRPr="005001F5">
        <w:t xml:space="preserve"> one calendar year to the </w:t>
      </w:r>
      <w:r w:rsidR="004B78D3">
        <w:t xml:space="preserve">next </w:t>
      </w:r>
      <w:r w:rsidRPr="005001F5">
        <w:t>calendar year.</w:t>
      </w:r>
      <w:r>
        <w:t xml:space="preserve"> </w:t>
      </w:r>
    </w:p>
    <w:p w14:paraId="503E5F42" w14:textId="690DC906" w:rsidR="008B69AA" w:rsidRDefault="006B6399" w:rsidP="00DB07DD">
      <w:pPr>
        <w:pStyle w:val="Paragraphbeforelist"/>
      </w:pPr>
      <w:r>
        <w:t>The</w:t>
      </w:r>
      <w:r w:rsidR="002F4BCC">
        <w:t xml:space="preserve"> average</w:t>
      </w:r>
      <w:r>
        <w:t xml:space="preserve"> hours of ACCTS first release commissioned </w:t>
      </w:r>
      <w:r w:rsidR="00A031DA">
        <w:t>programs</w:t>
      </w:r>
      <w:r>
        <w:t xml:space="preserve"> and acquired films broadcast by metropolitan licensees in 2021 were:</w:t>
      </w:r>
    </w:p>
    <w:p w14:paraId="3A8A3D07" w14:textId="6F8819A2" w:rsidR="006B6399" w:rsidRPr="00FB44E2" w:rsidRDefault="006B6399" w:rsidP="00DB07DD">
      <w:pPr>
        <w:pStyle w:val="Bulletlevel1"/>
      </w:pPr>
      <w:r>
        <w:t>Sev</w:t>
      </w:r>
      <w:r w:rsidRPr="00315740">
        <w:t xml:space="preserve">en Network licensees </w:t>
      </w:r>
      <w:r w:rsidR="00FB44E2">
        <w:t>–</w:t>
      </w:r>
      <w:r w:rsidR="00A9381B" w:rsidRPr="00FB44E2">
        <w:t xml:space="preserve"> </w:t>
      </w:r>
      <w:r w:rsidRPr="00FB44E2">
        <w:t>192 hours.</w:t>
      </w:r>
    </w:p>
    <w:p w14:paraId="2F8F523D" w14:textId="305AFA87" w:rsidR="00A23357" w:rsidRDefault="006B6399" w:rsidP="00DB07DD">
      <w:pPr>
        <w:pStyle w:val="Bulletlevel1"/>
      </w:pPr>
      <w:r w:rsidRPr="00FB44E2">
        <w:t xml:space="preserve">Nine </w:t>
      </w:r>
      <w:r>
        <w:t xml:space="preserve">Network licensees </w:t>
      </w:r>
      <w:r w:rsidR="00FB44E2">
        <w:t xml:space="preserve">– </w:t>
      </w:r>
      <w:r>
        <w:t>113.</w:t>
      </w:r>
      <w:r w:rsidR="00B40AB3">
        <w:t>2</w:t>
      </w:r>
      <w:r>
        <w:t xml:space="preserve"> hours.</w:t>
      </w:r>
    </w:p>
    <w:p w14:paraId="1B9626AC" w14:textId="2D49DFEA" w:rsidR="00A23357" w:rsidRDefault="006B6399" w:rsidP="00DB07DD">
      <w:pPr>
        <w:pStyle w:val="Bulletlevel1last"/>
      </w:pPr>
      <w:r>
        <w:t xml:space="preserve">Ten Network licensees </w:t>
      </w:r>
      <w:r w:rsidR="00FB44E2">
        <w:t>–</w:t>
      </w:r>
      <w:r w:rsidR="00374CCD">
        <w:t xml:space="preserve"> </w:t>
      </w:r>
      <w:r>
        <w:t>187.7 hours.</w:t>
      </w:r>
      <w:r w:rsidR="00A23357" w:rsidRPr="00A23357">
        <w:t xml:space="preserve"> </w:t>
      </w:r>
    </w:p>
    <w:p w14:paraId="5CC02CB2" w14:textId="1BDEF136" w:rsidR="00A23357" w:rsidRDefault="005130F7" w:rsidP="00110462">
      <w:pPr>
        <w:pStyle w:val="Paragraph"/>
      </w:pPr>
      <w:r>
        <w:t xml:space="preserve">The </w:t>
      </w:r>
      <w:r w:rsidR="00E44860">
        <w:t xml:space="preserve">ACCTS </w:t>
      </w:r>
      <w:r w:rsidR="00291F28">
        <w:t xml:space="preserve">quota </w:t>
      </w:r>
      <w:r w:rsidR="001A43B7">
        <w:t xml:space="preserve">points, program titles and hours broadcast by </w:t>
      </w:r>
      <w:r w:rsidR="0020485A">
        <w:t xml:space="preserve">each network </w:t>
      </w:r>
      <w:r w:rsidR="00B92D00">
        <w:t xml:space="preserve">is in </w:t>
      </w:r>
      <w:hyperlink w:anchor="_Part_two_-" w:history="1">
        <w:r w:rsidR="00A23357" w:rsidRPr="00AB6F31">
          <w:rPr>
            <w:rStyle w:val="Hyperlink"/>
          </w:rPr>
          <w:t xml:space="preserve">Part </w:t>
        </w:r>
        <w:r w:rsidR="00B92D00" w:rsidRPr="00AB6F31">
          <w:rPr>
            <w:rStyle w:val="Hyperlink"/>
          </w:rPr>
          <w:t>2</w:t>
        </w:r>
        <w:r w:rsidR="00A23357" w:rsidRPr="00AB6F31">
          <w:rPr>
            <w:rStyle w:val="Hyperlink"/>
          </w:rPr>
          <w:t xml:space="preserve"> of this report</w:t>
        </w:r>
      </w:hyperlink>
      <w:r w:rsidR="00A23357">
        <w:t>.</w:t>
      </w:r>
      <w:r w:rsidR="00B92D00">
        <w:t xml:space="preserve"> </w:t>
      </w:r>
    </w:p>
    <w:p w14:paraId="3854D956" w14:textId="061FE9CE" w:rsidR="005E250B" w:rsidRDefault="00840DFA" w:rsidP="005E250B">
      <w:pPr>
        <w:pStyle w:val="Heading1"/>
      </w:pPr>
      <w:bookmarkStart w:id="7" w:name="_Part_one_–"/>
      <w:bookmarkStart w:id="8" w:name="_Toc110945763"/>
      <w:bookmarkEnd w:id="7"/>
      <w:r>
        <w:lastRenderedPageBreak/>
        <w:t xml:space="preserve">Part </w:t>
      </w:r>
      <w:r w:rsidR="0048588F">
        <w:t>1:</w:t>
      </w:r>
      <w:r w:rsidR="007D72B0">
        <w:t xml:space="preserve"> </w:t>
      </w:r>
      <w:r>
        <w:t xml:space="preserve">Transmission quota </w:t>
      </w:r>
      <w:r w:rsidR="000E0CED">
        <w:t xml:space="preserve">metro </w:t>
      </w:r>
      <w:r>
        <w:t>r</w:t>
      </w:r>
      <w:r w:rsidR="008B3A34">
        <w:t>esults</w:t>
      </w:r>
      <w:bookmarkEnd w:id="8"/>
    </w:p>
    <w:p w14:paraId="34BE76A2" w14:textId="1159367E" w:rsidR="00840DFA" w:rsidRDefault="00840DFA" w:rsidP="00DB07DD">
      <w:pPr>
        <w:pStyle w:val="Tableheading"/>
      </w:pPr>
      <w:bookmarkStart w:id="9" w:name="_Toc110945764"/>
      <w:r w:rsidRPr="000032B8">
        <w:t xml:space="preserve">Australian content transmission quota compliance </w:t>
      </w:r>
      <w:r w:rsidR="002311C8">
        <w:t>–</w:t>
      </w:r>
      <w:r w:rsidRPr="000032B8">
        <w:t xml:space="preserve"> 2021</w:t>
      </w:r>
      <w:bookmarkEnd w:id="9"/>
    </w:p>
    <w:p w14:paraId="5C447AFB" w14:textId="19D5E102" w:rsidR="002311C8" w:rsidRPr="000611FC" w:rsidRDefault="002311C8" w:rsidP="000611FC">
      <w:pPr>
        <w:pStyle w:val="Paragraph"/>
      </w:pPr>
      <w:r w:rsidRPr="002311C8">
        <w:rPr>
          <w:rFonts w:ascii="Times New Roman" w:hAnsi="Times New Roman"/>
          <w:noProof/>
          <w:szCs w:val="20"/>
        </w:rPr>
        <mc:AlternateContent>
          <mc:Choice Requires="wps">
            <w:drawing>
              <wp:inline distT="0" distB="0" distL="0" distR="0" wp14:anchorId="66379C37" wp14:editId="58EE9EDE">
                <wp:extent cx="5741581" cy="5925600"/>
                <wp:effectExtent l="0" t="0" r="12065" b="18415"/>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1581" cy="592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4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57" w:type="dxa"/>
                                <w:left w:w="57" w:type="dxa"/>
                                <w:bottom w:w="57" w:type="dxa"/>
                                <w:right w:w="57" w:type="dxa"/>
                              </w:tblCellMar>
                              <w:tblLook w:val="0000" w:firstRow="0" w:lastRow="0" w:firstColumn="0" w:lastColumn="0" w:noHBand="0" w:noVBand="0"/>
                            </w:tblPr>
                            <w:tblGrid>
                              <w:gridCol w:w="2668"/>
                              <w:gridCol w:w="1432"/>
                              <w:gridCol w:w="1561"/>
                              <w:gridCol w:w="2834"/>
                            </w:tblGrid>
                            <w:tr w:rsidR="0067672A" w14:paraId="3914DC72" w14:textId="77777777" w:rsidTr="0048588F">
                              <w:trPr>
                                <w:trHeight w:val="354"/>
                              </w:trPr>
                              <w:tc>
                                <w:tcPr>
                                  <w:tcW w:w="1570" w:type="pct"/>
                                  <w:shd w:val="clear" w:color="auto" w:fill="39457C"/>
                                  <w:vAlign w:val="center"/>
                                </w:tcPr>
                                <w:p w14:paraId="47F27701" w14:textId="268C2B29" w:rsidR="002311C8" w:rsidRPr="00E00058" w:rsidRDefault="0067672A"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 xml:space="preserve">Transmission </w:t>
                                  </w:r>
                                  <w:r w:rsidR="00FB44E2">
                                    <w:rPr>
                                      <w:rFonts w:ascii="Arial" w:hAnsi="Arial" w:cs="Arial"/>
                                      <w:b/>
                                      <w:bCs/>
                                      <w:color w:val="FFFFFF" w:themeColor="background1"/>
                                      <w:spacing w:val="-2"/>
                                      <w:sz w:val="20"/>
                                      <w:szCs w:val="20"/>
                                    </w:rPr>
                                    <w:t>q</w:t>
                                  </w:r>
                                  <w:r w:rsidR="002311C8" w:rsidRPr="00E00058">
                                    <w:rPr>
                                      <w:rFonts w:ascii="Arial" w:hAnsi="Arial" w:cs="Arial"/>
                                      <w:b/>
                                      <w:bCs/>
                                      <w:color w:val="FFFFFF" w:themeColor="background1"/>
                                      <w:spacing w:val="-2"/>
                                      <w:sz w:val="20"/>
                                      <w:szCs w:val="20"/>
                                    </w:rPr>
                                    <w:t>uota</w:t>
                                  </w:r>
                                </w:p>
                              </w:tc>
                              <w:tc>
                                <w:tcPr>
                                  <w:tcW w:w="1762" w:type="pct"/>
                                  <w:gridSpan w:val="2"/>
                                  <w:shd w:val="clear" w:color="auto" w:fill="39457C"/>
                                  <w:vAlign w:val="center"/>
                                </w:tcPr>
                                <w:p w14:paraId="5A49A31A" w14:textId="726E1BF7" w:rsidR="0067672A" w:rsidRPr="00FB438E" w:rsidRDefault="002311C8"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Australian</w:t>
                                  </w:r>
                                  <w:r w:rsidRPr="00FB438E">
                                    <w:rPr>
                                      <w:rFonts w:ascii="Arial" w:hAnsi="Arial" w:cs="Arial"/>
                                      <w:b/>
                                      <w:bCs/>
                                      <w:color w:val="FFFFFF" w:themeColor="background1"/>
                                      <w:spacing w:val="-2"/>
                                      <w:sz w:val="20"/>
                                      <w:szCs w:val="20"/>
                                    </w:rPr>
                                    <w:t xml:space="preserve"> </w:t>
                                  </w:r>
                                  <w:r w:rsidRPr="00E00058">
                                    <w:rPr>
                                      <w:rFonts w:ascii="Arial" w:hAnsi="Arial" w:cs="Arial"/>
                                      <w:b/>
                                      <w:bCs/>
                                      <w:color w:val="FFFFFF" w:themeColor="background1"/>
                                      <w:spacing w:val="-2"/>
                                      <w:sz w:val="20"/>
                                      <w:szCs w:val="20"/>
                                    </w:rPr>
                                    <w:t>programs</w:t>
                                  </w:r>
                                </w:p>
                                <w:p w14:paraId="3BCC306A" w14:textId="68BA9DEE" w:rsidR="002311C8" w:rsidRPr="00FB438E" w:rsidRDefault="002311C8"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FB438E">
                                    <w:rPr>
                                      <w:rFonts w:ascii="Arial" w:hAnsi="Arial" w:cs="Arial"/>
                                      <w:b/>
                                      <w:bCs/>
                                      <w:color w:val="FFFFFF" w:themeColor="background1"/>
                                      <w:spacing w:val="-2"/>
                                      <w:sz w:val="20"/>
                                      <w:szCs w:val="20"/>
                                    </w:rPr>
                                    <w:t>primary channel</w:t>
                                  </w:r>
                                </w:p>
                              </w:tc>
                              <w:tc>
                                <w:tcPr>
                                  <w:tcW w:w="1669" w:type="pct"/>
                                  <w:shd w:val="clear" w:color="auto" w:fill="39457C"/>
                                  <w:vAlign w:val="center"/>
                                </w:tcPr>
                                <w:p w14:paraId="4E63B583" w14:textId="0533CDB1" w:rsidR="0067672A" w:rsidRPr="00E00058" w:rsidRDefault="0067672A"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Australian programs</w:t>
                                  </w:r>
                                </w:p>
                                <w:p w14:paraId="236A1E30" w14:textId="524E6435" w:rsidR="002311C8" w:rsidRPr="00E00058" w:rsidRDefault="009609BA" w:rsidP="0048588F">
                                  <w:pPr>
                                    <w:pStyle w:val="TableParagraph"/>
                                    <w:kinsoku w:val="0"/>
                                    <w:overflowPunct w:val="0"/>
                                    <w:spacing w:before="0"/>
                                    <w:ind w:left="398" w:right="377"/>
                                    <w:rPr>
                                      <w:rFonts w:ascii="Arial" w:hAnsi="Arial" w:cs="Arial"/>
                                      <w:b/>
                                      <w:bCs/>
                                      <w:color w:val="FFFFFF" w:themeColor="background1"/>
                                      <w:spacing w:val="-2"/>
                                      <w:sz w:val="20"/>
                                      <w:szCs w:val="20"/>
                                    </w:rPr>
                                  </w:pPr>
                                  <w:r>
                                    <w:rPr>
                                      <w:rFonts w:ascii="Arial" w:hAnsi="Arial" w:cs="Arial"/>
                                      <w:b/>
                                      <w:bCs/>
                                      <w:color w:val="FFFFFF" w:themeColor="background1"/>
                                      <w:spacing w:val="-2"/>
                                      <w:sz w:val="20"/>
                                      <w:szCs w:val="20"/>
                                    </w:rPr>
                                    <w:t>n</w:t>
                                  </w:r>
                                  <w:r w:rsidR="002311C8" w:rsidRPr="00E00058">
                                    <w:rPr>
                                      <w:rFonts w:ascii="Arial" w:hAnsi="Arial" w:cs="Arial"/>
                                      <w:b/>
                                      <w:bCs/>
                                      <w:color w:val="FFFFFF" w:themeColor="background1"/>
                                      <w:spacing w:val="-2"/>
                                      <w:sz w:val="20"/>
                                      <w:szCs w:val="20"/>
                                    </w:rPr>
                                    <w:t>on-primary channel</w:t>
                                  </w:r>
                                </w:p>
                              </w:tc>
                            </w:tr>
                            <w:tr w:rsidR="0067672A" w14:paraId="6939D9F3" w14:textId="77777777" w:rsidTr="0048588F">
                              <w:trPr>
                                <w:trHeight w:val="334"/>
                              </w:trPr>
                              <w:tc>
                                <w:tcPr>
                                  <w:tcW w:w="1570" w:type="pct"/>
                                  <w:shd w:val="clear" w:color="auto" w:fill="39457C"/>
                                  <w:vAlign w:val="center"/>
                                </w:tcPr>
                                <w:p w14:paraId="7059E66A" w14:textId="77777777" w:rsidR="002311C8" w:rsidRPr="00E00058" w:rsidRDefault="002311C8" w:rsidP="0048588F">
                                  <w:pPr>
                                    <w:pStyle w:val="TableParagraph"/>
                                    <w:kinsoku w:val="0"/>
                                    <w:overflowPunct w:val="0"/>
                                    <w:spacing w:before="0"/>
                                    <w:ind w:left="398" w:right="378"/>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Measure</w:t>
                                  </w:r>
                                </w:p>
                              </w:tc>
                              <w:tc>
                                <w:tcPr>
                                  <w:tcW w:w="1762" w:type="pct"/>
                                  <w:gridSpan w:val="2"/>
                                  <w:shd w:val="clear" w:color="auto" w:fill="39457C"/>
                                  <w:vAlign w:val="center"/>
                                </w:tcPr>
                                <w:p w14:paraId="43E96B04" w14:textId="6A607DE3" w:rsidR="002311C8" w:rsidRPr="00FB438E" w:rsidRDefault="00FB44E2" w:rsidP="0048588F">
                                  <w:pPr>
                                    <w:pStyle w:val="TableParagraph"/>
                                    <w:kinsoku w:val="0"/>
                                    <w:overflowPunct w:val="0"/>
                                    <w:spacing w:before="0"/>
                                    <w:ind w:left="398" w:right="377"/>
                                    <w:rPr>
                                      <w:rFonts w:ascii="Arial" w:hAnsi="Arial" w:cs="Arial"/>
                                      <w:b/>
                                      <w:bCs/>
                                      <w:color w:val="FFFFFF" w:themeColor="background1"/>
                                      <w:spacing w:val="-2"/>
                                      <w:sz w:val="20"/>
                                      <w:szCs w:val="20"/>
                                    </w:rPr>
                                  </w:pPr>
                                  <w:r>
                                    <w:rPr>
                                      <w:rFonts w:ascii="Arial" w:hAnsi="Arial" w:cs="Arial"/>
                                      <w:b/>
                                      <w:bCs/>
                                      <w:color w:val="FFFFFF" w:themeColor="background1"/>
                                      <w:spacing w:val="-2"/>
                                      <w:sz w:val="20"/>
                                      <w:szCs w:val="20"/>
                                    </w:rPr>
                                    <w:t>%</w:t>
                                  </w:r>
                                  <w:r w:rsidR="002311C8" w:rsidRPr="00FB438E">
                                    <w:rPr>
                                      <w:rFonts w:ascii="Arial" w:hAnsi="Arial" w:cs="Arial"/>
                                      <w:b/>
                                      <w:bCs/>
                                      <w:color w:val="FFFFFF" w:themeColor="background1"/>
                                      <w:spacing w:val="-2"/>
                                      <w:sz w:val="20"/>
                                      <w:szCs w:val="20"/>
                                    </w:rPr>
                                    <w:t xml:space="preserve"> </w:t>
                                  </w:r>
                                  <w:proofErr w:type="gramStart"/>
                                  <w:r w:rsidR="0067672A" w:rsidRPr="00FB438E">
                                    <w:rPr>
                                      <w:rFonts w:ascii="Arial" w:hAnsi="Arial" w:cs="Arial"/>
                                      <w:b/>
                                      <w:bCs/>
                                      <w:color w:val="FFFFFF" w:themeColor="background1"/>
                                      <w:spacing w:val="-2"/>
                                      <w:sz w:val="20"/>
                                      <w:szCs w:val="20"/>
                                    </w:rPr>
                                    <w:t>of</w:t>
                                  </w:r>
                                  <w:proofErr w:type="gramEnd"/>
                                  <w:r w:rsidR="0067672A" w:rsidRPr="00FB438E">
                                    <w:rPr>
                                      <w:rFonts w:ascii="Arial" w:hAnsi="Arial" w:cs="Arial"/>
                                      <w:b/>
                                      <w:bCs/>
                                      <w:color w:val="FFFFFF" w:themeColor="background1"/>
                                      <w:spacing w:val="-2"/>
                                      <w:sz w:val="20"/>
                                      <w:szCs w:val="20"/>
                                    </w:rPr>
                                    <w:t xml:space="preserve"> programs broadcast between </w:t>
                                  </w:r>
                                  <w:r w:rsidR="002311C8" w:rsidRPr="00FB438E">
                                    <w:rPr>
                                      <w:rFonts w:ascii="Arial" w:hAnsi="Arial" w:cs="Arial"/>
                                      <w:b/>
                                      <w:bCs/>
                                      <w:color w:val="FFFFFF" w:themeColor="background1"/>
                                      <w:spacing w:val="-2"/>
                                      <w:sz w:val="20"/>
                                      <w:szCs w:val="20"/>
                                    </w:rPr>
                                    <w:t>6</w:t>
                                  </w:r>
                                  <w:r>
                                    <w:rPr>
                                      <w:rFonts w:ascii="Arial" w:hAnsi="Arial" w:cs="Arial"/>
                                      <w:b/>
                                      <w:bCs/>
                                      <w:color w:val="FFFFFF" w:themeColor="background1"/>
                                      <w:spacing w:val="-2"/>
                                      <w:sz w:val="20"/>
                                      <w:szCs w:val="20"/>
                                    </w:rPr>
                                    <w:t> </w:t>
                                  </w:r>
                                  <w:r w:rsidR="002311C8" w:rsidRPr="00FB438E">
                                    <w:rPr>
                                      <w:rFonts w:ascii="Arial" w:hAnsi="Arial" w:cs="Arial"/>
                                      <w:b/>
                                      <w:bCs/>
                                      <w:color w:val="FFFFFF" w:themeColor="background1"/>
                                      <w:spacing w:val="-2"/>
                                      <w:sz w:val="20"/>
                                      <w:szCs w:val="20"/>
                                    </w:rPr>
                                    <w:t xml:space="preserve">am </w:t>
                                  </w:r>
                                  <w:r w:rsidR="0067672A" w:rsidRPr="00FB438E">
                                    <w:rPr>
                                      <w:rFonts w:ascii="Arial" w:hAnsi="Arial" w:cs="Arial"/>
                                      <w:b/>
                                      <w:bCs/>
                                      <w:color w:val="FFFFFF" w:themeColor="background1"/>
                                      <w:spacing w:val="-2"/>
                                      <w:sz w:val="20"/>
                                      <w:szCs w:val="20"/>
                                    </w:rPr>
                                    <w:t>–</w:t>
                                  </w:r>
                                  <w:r w:rsidR="002311C8" w:rsidRPr="00FB438E">
                                    <w:rPr>
                                      <w:rFonts w:ascii="Arial" w:hAnsi="Arial" w:cs="Arial"/>
                                      <w:b/>
                                      <w:bCs/>
                                      <w:color w:val="FFFFFF" w:themeColor="background1"/>
                                      <w:spacing w:val="-2"/>
                                      <w:sz w:val="20"/>
                                      <w:szCs w:val="20"/>
                                    </w:rPr>
                                    <w:t xml:space="preserve"> 12</w:t>
                                  </w:r>
                                  <w:r>
                                    <w:rPr>
                                      <w:rFonts w:ascii="Arial" w:hAnsi="Arial" w:cs="Arial"/>
                                      <w:b/>
                                      <w:bCs/>
                                      <w:color w:val="FFFFFF" w:themeColor="background1"/>
                                      <w:spacing w:val="-2"/>
                                      <w:sz w:val="20"/>
                                      <w:szCs w:val="20"/>
                                    </w:rPr>
                                    <w:t xml:space="preserve"> </w:t>
                                  </w:r>
                                  <w:r w:rsidR="0067672A" w:rsidRPr="00FB438E">
                                    <w:rPr>
                                      <w:rFonts w:ascii="Arial" w:hAnsi="Arial" w:cs="Arial"/>
                                      <w:b/>
                                      <w:bCs/>
                                      <w:color w:val="FFFFFF" w:themeColor="background1"/>
                                      <w:spacing w:val="-2"/>
                                      <w:sz w:val="20"/>
                                      <w:szCs w:val="20"/>
                                    </w:rPr>
                                    <w:t>am</w:t>
                                  </w:r>
                                </w:p>
                              </w:tc>
                              <w:tc>
                                <w:tcPr>
                                  <w:tcW w:w="1669" w:type="pct"/>
                                  <w:shd w:val="clear" w:color="auto" w:fill="39457C"/>
                                  <w:vAlign w:val="center"/>
                                </w:tcPr>
                                <w:p w14:paraId="6CBB51B1" w14:textId="12CA5DEF" w:rsidR="002311C8" w:rsidRPr="00E00058" w:rsidRDefault="00FB44E2" w:rsidP="0048588F">
                                  <w:pPr>
                                    <w:pStyle w:val="TableParagraph"/>
                                    <w:kinsoku w:val="0"/>
                                    <w:overflowPunct w:val="0"/>
                                    <w:spacing w:before="0"/>
                                    <w:ind w:left="398" w:right="377"/>
                                    <w:rPr>
                                      <w:rFonts w:ascii="Arial" w:hAnsi="Arial" w:cs="Arial"/>
                                      <w:b/>
                                      <w:bCs/>
                                      <w:color w:val="FFFFFF" w:themeColor="background1"/>
                                      <w:spacing w:val="-2"/>
                                      <w:sz w:val="20"/>
                                      <w:szCs w:val="20"/>
                                    </w:rPr>
                                  </w:pPr>
                                  <w:r>
                                    <w:rPr>
                                      <w:rFonts w:ascii="Arial" w:hAnsi="Arial" w:cs="Arial"/>
                                      <w:b/>
                                      <w:bCs/>
                                      <w:color w:val="FFFFFF" w:themeColor="background1"/>
                                      <w:spacing w:val="-2"/>
                                      <w:sz w:val="20"/>
                                      <w:szCs w:val="20"/>
                                    </w:rPr>
                                    <w:t>T</w:t>
                                  </w:r>
                                  <w:r w:rsidR="002311C8" w:rsidRPr="00FB438E">
                                    <w:rPr>
                                      <w:rFonts w:ascii="Arial" w:hAnsi="Arial" w:cs="Arial"/>
                                      <w:b/>
                                      <w:bCs/>
                                      <w:color w:val="FFFFFF" w:themeColor="background1"/>
                                      <w:spacing w:val="-2"/>
                                      <w:sz w:val="20"/>
                                      <w:szCs w:val="20"/>
                                    </w:rPr>
                                    <w:t>otal annual hours</w:t>
                                  </w:r>
                                </w:p>
                              </w:tc>
                            </w:tr>
                            <w:tr w:rsidR="0067672A" w14:paraId="7B1AD163" w14:textId="77777777" w:rsidTr="0048588F">
                              <w:trPr>
                                <w:trHeight w:val="20"/>
                              </w:trPr>
                              <w:tc>
                                <w:tcPr>
                                  <w:tcW w:w="1570" w:type="pct"/>
                                  <w:vMerge w:val="restart"/>
                                  <w:vAlign w:val="center"/>
                                </w:tcPr>
                                <w:p w14:paraId="0B94AD30" w14:textId="70E62F8D" w:rsidR="002311C8" w:rsidRPr="00E00058" w:rsidRDefault="002311C8" w:rsidP="0048588F">
                                  <w:pPr>
                                    <w:pStyle w:val="TableParagraph"/>
                                    <w:kinsoku w:val="0"/>
                                    <w:overflowPunct w:val="0"/>
                                    <w:spacing w:before="0"/>
                                    <w:ind w:left="398" w:right="380"/>
                                    <w:rPr>
                                      <w:rFonts w:ascii="Arial" w:hAnsi="Arial" w:cs="Arial"/>
                                      <w:b/>
                                      <w:bCs/>
                                      <w:spacing w:val="-2"/>
                                      <w:sz w:val="20"/>
                                      <w:szCs w:val="20"/>
                                    </w:rPr>
                                  </w:pPr>
                                  <w:r w:rsidRPr="00E00058">
                                    <w:rPr>
                                      <w:rFonts w:ascii="Arial" w:hAnsi="Arial" w:cs="Arial"/>
                                      <w:b/>
                                      <w:bCs/>
                                      <w:sz w:val="20"/>
                                      <w:szCs w:val="20"/>
                                    </w:rPr>
                                    <w:t>Minimum</w:t>
                                  </w:r>
                                  <w:r w:rsidRPr="00E00058">
                                    <w:rPr>
                                      <w:rFonts w:ascii="Arial" w:hAnsi="Arial" w:cs="Arial"/>
                                      <w:b/>
                                      <w:bCs/>
                                      <w:spacing w:val="-4"/>
                                      <w:sz w:val="20"/>
                                      <w:szCs w:val="20"/>
                                    </w:rPr>
                                    <w:t xml:space="preserve"> </w:t>
                                  </w:r>
                                  <w:r w:rsidRPr="00E00058">
                                    <w:rPr>
                                      <w:rFonts w:ascii="Arial" w:hAnsi="Arial" w:cs="Arial"/>
                                      <w:b/>
                                      <w:bCs/>
                                      <w:sz w:val="20"/>
                                      <w:szCs w:val="20"/>
                                    </w:rPr>
                                    <w:t>annual</w:t>
                                  </w:r>
                                  <w:r w:rsidR="0067672A" w:rsidRPr="00E00058">
                                    <w:rPr>
                                      <w:rFonts w:ascii="Arial" w:hAnsi="Arial" w:cs="Arial"/>
                                      <w:b/>
                                      <w:bCs/>
                                      <w:sz w:val="20"/>
                                      <w:szCs w:val="20"/>
                                    </w:rPr>
                                    <w:t xml:space="preserve"> </w:t>
                                  </w:r>
                                  <w:r w:rsidRPr="00E00058">
                                    <w:rPr>
                                      <w:rFonts w:ascii="Arial" w:hAnsi="Arial" w:cs="Arial"/>
                                      <w:b/>
                                      <w:bCs/>
                                      <w:spacing w:val="-2"/>
                                      <w:sz w:val="20"/>
                                      <w:szCs w:val="20"/>
                                    </w:rPr>
                                    <w:t>requirement</w:t>
                                  </w:r>
                                </w:p>
                              </w:tc>
                              <w:tc>
                                <w:tcPr>
                                  <w:tcW w:w="843" w:type="pct"/>
                                  <w:vAlign w:val="center"/>
                                </w:tcPr>
                                <w:p w14:paraId="61C4C3E8" w14:textId="77777777" w:rsidR="002311C8" w:rsidRPr="00E00058" w:rsidRDefault="002311C8" w:rsidP="0048588F">
                                  <w:pPr>
                                    <w:pStyle w:val="TableParagraph"/>
                                    <w:kinsoku w:val="0"/>
                                    <w:overflowPunct w:val="0"/>
                                    <w:spacing w:before="0"/>
                                    <w:ind w:left="183" w:right="167"/>
                                    <w:rPr>
                                      <w:rFonts w:ascii="Arial" w:hAnsi="Arial" w:cs="Arial"/>
                                      <w:b/>
                                      <w:bCs/>
                                      <w:spacing w:val="-6"/>
                                      <w:sz w:val="20"/>
                                      <w:szCs w:val="20"/>
                                    </w:rPr>
                                  </w:pPr>
                                  <w:r w:rsidRPr="00E00058">
                                    <w:rPr>
                                      <w:rFonts w:ascii="Arial" w:hAnsi="Arial" w:cs="Arial"/>
                                      <w:b/>
                                      <w:bCs/>
                                      <w:spacing w:val="-6"/>
                                      <w:sz w:val="20"/>
                                      <w:szCs w:val="20"/>
                                    </w:rPr>
                                    <w:t>--</w:t>
                                  </w:r>
                                </w:p>
                              </w:tc>
                              <w:tc>
                                <w:tcPr>
                                  <w:tcW w:w="919" w:type="pct"/>
                                  <w:vAlign w:val="center"/>
                                </w:tcPr>
                                <w:p w14:paraId="549C8155" w14:textId="77777777" w:rsidR="002311C8" w:rsidRPr="00E00058" w:rsidRDefault="002311C8" w:rsidP="0048588F">
                                  <w:pPr>
                                    <w:pStyle w:val="TableParagraph"/>
                                    <w:kinsoku w:val="0"/>
                                    <w:overflowPunct w:val="0"/>
                                    <w:spacing w:before="0"/>
                                    <w:ind w:left="241" w:right="225"/>
                                    <w:rPr>
                                      <w:rFonts w:ascii="Arial" w:hAnsi="Arial" w:cs="Arial"/>
                                      <w:b/>
                                      <w:bCs/>
                                      <w:spacing w:val="-6"/>
                                      <w:sz w:val="20"/>
                                      <w:szCs w:val="20"/>
                                    </w:rPr>
                                  </w:pPr>
                                  <w:r w:rsidRPr="00E00058">
                                    <w:rPr>
                                      <w:rFonts w:ascii="Arial" w:hAnsi="Arial" w:cs="Arial"/>
                                      <w:b/>
                                      <w:bCs/>
                                      <w:spacing w:val="-6"/>
                                      <w:sz w:val="20"/>
                                      <w:szCs w:val="20"/>
                                    </w:rPr>
                                    <w:t>55</w:t>
                                  </w:r>
                                </w:p>
                              </w:tc>
                              <w:tc>
                                <w:tcPr>
                                  <w:tcW w:w="1669" w:type="pct"/>
                                  <w:vAlign w:val="center"/>
                                </w:tcPr>
                                <w:p w14:paraId="131A82DB" w14:textId="46C6C04D" w:rsidR="002311C8" w:rsidRPr="00E00058" w:rsidRDefault="002311C8" w:rsidP="0048588F">
                                  <w:pPr>
                                    <w:pStyle w:val="TableParagraph"/>
                                    <w:kinsoku w:val="0"/>
                                    <w:overflowPunct w:val="0"/>
                                    <w:spacing w:before="0"/>
                                    <w:ind w:left="296" w:right="214"/>
                                    <w:rPr>
                                      <w:rFonts w:ascii="Arial" w:hAnsi="Arial" w:cs="Arial"/>
                                      <w:b/>
                                      <w:bCs/>
                                      <w:spacing w:val="-4"/>
                                      <w:sz w:val="20"/>
                                      <w:szCs w:val="20"/>
                                    </w:rPr>
                                  </w:pPr>
                                  <w:r w:rsidRPr="00E00058">
                                    <w:rPr>
                                      <w:rFonts w:ascii="Arial" w:hAnsi="Arial" w:cs="Arial"/>
                                      <w:b/>
                                      <w:bCs/>
                                      <w:spacing w:val="-4"/>
                                      <w:sz w:val="20"/>
                                      <w:szCs w:val="20"/>
                                    </w:rPr>
                                    <w:t>1</w:t>
                                  </w:r>
                                  <w:r w:rsidR="00FB44E2">
                                    <w:rPr>
                                      <w:rFonts w:ascii="Arial" w:hAnsi="Arial" w:cs="Arial"/>
                                      <w:b/>
                                      <w:bCs/>
                                      <w:spacing w:val="-4"/>
                                      <w:sz w:val="20"/>
                                      <w:szCs w:val="20"/>
                                    </w:rPr>
                                    <w:t>,</w:t>
                                  </w:r>
                                  <w:r w:rsidRPr="00E00058">
                                    <w:rPr>
                                      <w:rFonts w:ascii="Arial" w:hAnsi="Arial" w:cs="Arial"/>
                                      <w:b/>
                                      <w:bCs/>
                                      <w:spacing w:val="-4"/>
                                      <w:sz w:val="20"/>
                                      <w:szCs w:val="20"/>
                                    </w:rPr>
                                    <w:t>460</w:t>
                                  </w:r>
                                </w:p>
                              </w:tc>
                            </w:tr>
                            <w:tr w:rsidR="0067672A" w14:paraId="67B7845B" w14:textId="77777777" w:rsidTr="0048588F">
                              <w:trPr>
                                <w:trHeight w:val="20"/>
                              </w:trPr>
                              <w:tc>
                                <w:tcPr>
                                  <w:tcW w:w="1570" w:type="pct"/>
                                  <w:vMerge/>
                                  <w:vAlign w:val="center"/>
                                </w:tcPr>
                                <w:p w14:paraId="4EDFCE42" w14:textId="77777777" w:rsidR="002311C8" w:rsidRPr="00E00058" w:rsidRDefault="002311C8" w:rsidP="0048588F">
                                  <w:pPr>
                                    <w:spacing w:after="0"/>
                                    <w:rPr>
                                      <w:rFonts w:cs="Arial"/>
                                      <w:b/>
                                      <w:bCs/>
                                      <w:szCs w:val="20"/>
                                    </w:rPr>
                                  </w:pPr>
                                </w:p>
                              </w:tc>
                              <w:tc>
                                <w:tcPr>
                                  <w:tcW w:w="843" w:type="pct"/>
                                  <w:vAlign w:val="center"/>
                                </w:tcPr>
                                <w:p w14:paraId="7AF88739" w14:textId="77777777" w:rsidR="002311C8" w:rsidRPr="00E00058" w:rsidRDefault="002311C8" w:rsidP="0048588F">
                                  <w:pPr>
                                    <w:pStyle w:val="TableParagraph"/>
                                    <w:kinsoku w:val="0"/>
                                    <w:overflowPunct w:val="0"/>
                                    <w:spacing w:before="0"/>
                                    <w:ind w:left="182" w:right="167"/>
                                    <w:rPr>
                                      <w:rFonts w:ascii="Arial" w:hAnsi="Arial" w:cs="Arial"/>
                                      <w:b/>
                                      <w:bCs/>
                                      <w:spacing w:val="-2"/>
                                      <w:sz w:val="20"/>
                                      <w:szCs w:val="20"/>
                                    </w:rPr>
                                  </w:pPr>
                                  <w:r w:rsidRPr="00E00058">
                                    <w:rPr>
                                      <w:rFonts w:ascii="Arial" w:hAnsi="Arial" w:cs="Arial"/>
                                      <w:b/>
                                      <w:bCs/>
                                      <w:spacing w:val="-2"/>
                                      <w:sz w:val="20"/>
                                      <w:szCs w:val="20"/>
                                    </w:rPr>
                                    <w:t>hours</w:t>
                                  </w:r>
                                </w:p>
                              </w:tc>
                              <w:tc>
                                <w:tcPr>
                                  <w:tcW w:w="919" w:type="pct"/>
                                  <w:vAlign w:val="center"/>
                                </w:tcPr>
                                <w:p w14:paraId="2B68A053" w14:textId="77777777" w:rsidR="002311C8" w:rsidRPr="00E00058" w:rsidRDefault="002311C8" w:rsidP="0048588F">
                                  <w:pPr>
                                    <w:pStyle w:val="TableParagraph"/>
                                    <w:kinsoku w:val="0"/>
                                    <w:overflowPunct w:val="0"/>
                                    <w:spacing w:before="0"/>
                                    <w:ind w:left="17"/>
                                    <w:rPr>
                                      <w:rFonts w:ascii="Arial" w:hAnsi="Arial" w:cs="Arial"/>
                                      <w:b/>
                                      <w:bCs/>
                                      <w:sz w:val="20"/>
                                      <w:szCs w:val="20"/>
                                    </w:rPr>
                                  </w:pPr>
                                  <w:r w:rsidRPr="00E00058">
                                    <w:rPr>
                                      <w:rFonts w:ascii="Arial" w:hAnsi="Arial" w:cs="Arial"/>
                                      <w:b/>
                                      <w:bCs/>
                                      <w:sz w:val="20"/>
                                      <w:szCs w:val="20"/>
                                    </w:rPr>
                                    <w:t>%</w:t>
                                  </w:r>
                                </w:p>
                              </w:tc>
                              <w:tc>
                                <w:tcPr>
                                  <w:tcW w:w="1669" w:type="pct"/>
                                  <w:vAlign w:val="center"/>
                                </w:tcPr>
                                <w:p w14:paraId="67DB6B7D" w14:textId="77777777" w:rsidR="002311C8" w:rsidRPr="00E00058" w:rsidRDefault="002311C8" w:rsidP="0048588F">
                                  <w:pPr>
                                    <w:pStyle w:val="TableParagraph"/>
                                    <w:kinsoku w:val="0"/>
                                    <w:overflowPunct w:val="0"/>
                                    <w:spacing w:before="0"/>
                                    <w:ind w:left="295" w:right="215"/>
                                    <w:rPr>
                                      <w:rFonts w:ascii="Arial" w:hAnsi="Arial" w:cs="Arial"/>
                                      <w:b/>
                                      <w:bCs/>
                                      <w:spacing w:val="-2"/>
                                      <w:sz w:val="20"/>
                                      <w:szCs w:val="20"/>
                                    </w:rPr>
                                  </w:pPr>
                                  <w:r w:rsidRPr="00E00058">
                                    <w:rPr>
                                      <w:rFonts w:ascii="Arial" w:hAnsi="Arial" w:cs="Arial"/>
                                      <w:b/>
                                      <w:bCs/>
                                      <w:spacing w:val="-2"/>
                                      <w:sz w:val="20"/>
                                      <w:szCs w:val="20"/>
                                    </w:rPr>
                                    <w:t>hours</w:t>
                                  </w:r>
                                </w:p>
                              </w:tc>
                            </w:tr>
                            <w:tr w:rsidR="00E00058" w14:paraId="2CF3C524" w14:textId="77777777" w:rsidTr="0048588F">
                              <w:trPr>
                                <w:trHeight w:val="45"/>
                              </w:trPr>
                              <w:tc>
                                <w:tcPr>
                                  <w:tcW w:w="5000" w:type="pct"/>
                                  <w:gridSpan w:val="4"/>
                                  <w:shd w:val="clear" w:color="auto" w:fill="D1D6EC"/>
                                  <w:vAlign w:val="center"/>
                                </w:tcPr>
                                <w:p w14:paraId="55F4D748" w14:textId="08CA8322" w:rsidR="00E00058" w:rsidRPr="00E00058" w:rsidRDefault="00E00058" w:rsidP="0048588F">
                                  <w:pPr>
                                    <w:pStyle w:val="TableParagraph"/>
                                    <w:kinsoku w:val="0"/>
                                    <w:overflowPunct w:val="0"/>
                                    <w:spacing w:before="0"/>
                                    <w:ind w:left="0"/>
                                    <w:jc w:val="left"/>
                                    <w:rPr>
                                      <w:rFonts w:ascii="Arial" w:hAnsi="Arial" w:cs="Arial"/>
                                      <w:sz w:val="20"/>
                                      <w:szCs w:val="20"/>
                                    </w:rPr>
                                  </w:pPr>
                                  <w:r w:rsidRPr="00E00058">
                                    <w:rPr>
                                      <w:rFonts w:ascii="Arial" w:hAnsi="Arial" w:cs="Arial"/>
                                      <w:b/>
                                      <w:bCs/>
                                      <w:spacing w:val="-2"/>
                                      <w:sz w:val="20"/>
                                      <w:szCs w:val="20"/>
                                    </w:rPr>
                                    <w:t>Seven</w:t>
                                  </w:r>
                                </w:p>
                              </w:tc>
                            </w:tr>
                            <w:tr w:rsidR="0067672A" w14:paraId="3C5A7968" w14:textId="77777777" w:rsidTr="0048588F">
                              <w:trPr>
                                <w:trHeight w:val="22"/>
                              </w:trPr>
                              <w:tc>
                                <w:tcPr>
                                  <w:tcW w:w="1570" w:type="pct"/>
                                  <w:vAlign w:val="center"/>
                                </w:tcPr>
                                <w:p w14:paraId="1EDEC3B5"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SAS</w:t>
                                  </w:r>
                                  <w:r w:rsidRPr="00E00058">
                                    <w:rPr>
                                      <w:rFonts w:ascii="Arial" w:hAnsi="Arial" w:cs="Arial"/>
                                      <w:spacing w:val="-4"/>
                                      <w:sz w:val="20"/>
                                      <w:szCs w:val="20"/>
                                    </w:rPr>
                                    <w:t xml:space="preserve"> </w:t>
                                  </w:r>
                                  <w:r w:rsidRPr="00E00058">
                                    <w:rPr>
                                      <w:rFonts w:ascii="Arial" w:hAnsi="Arial" w:cs="Arial"/>
                                      <w:sz w:val="20"/>
                                      <w:szCs w:val="20"/>
                                    </w:rPr>
                                    <w:t>ADELAIDE</w:t>
                                  </w:r>
                                </w:p>
                              </w:tc>
                              <w:tc>
                                <w:tcPr>
                                  <w:tcW w:w="843" w:type="pct"/>
                                  <w:vAlign w:val="center"/>
                                </w:tcPr>
                                <w:p w14:paraId="6306B11F"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4,966.98</w:t>
                                  </w:r>
                                </w:p>
                              </w:tc>
                              <w:tc>
                                <w:tcPr>
                                  <w:tcW w:w="919" w:type="pct"/>
                                  <w:vAlign w:val="center"/>
                                </w:tcPr>
                                <w:p w14:paraId="12C5DF36"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75.60%</w:t>
                                  </w:r>
                                </w:p>
                              </w:tc>
                              <w:tc>
                                <w:tcPr>
                                  <w:tcW w:w="1669" w:type="pct"/>
                                  <w:vAlign w:val="center"/>
                                </w:tcPr>
                                <w:p w14:paraId="4C10D223"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5,171.82</w:t>
                                  </w:r>
                                </w:p>
                              </w:tc>
                            </w:tr>
                            <w:tr w:rsidR="0067672A" w14:paraId="465004DC" w14:textId="77777777" w:rsidTr="0048588F">
                              <w:trPr>
                                <w:trHeight w:val="22"/>
                              </w:trPr>
                              <w:tc>
                                <w:tcPr>
                                  <w:tcW w:w="1570" w:type="pct"/>
                                  <w:vAlign w:val="center"/>
                                </w:tcPr>
                                <w:p w14:paraId="75F06BCF"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BTQ</w:t>
                                  </w:r>
                                  <w:r w:rsidRPr="00E00058">
                                    <w:rPr>
                                      <w:rFonts w:ascii="Arial" w:hAnsi="Arial" w:cs="Arial"/>
                                      <w:spacing w:val="-4"/>
                                      <w:sz w:val="20"/>
                                      <w:szCs w:val="20"/>
                                    </w:rPr>
                                    <w:t xml:space="preserve"> </w:t>
                                  </w:r>
                                  <w:r w:rsidRPr="00E00058">
                                    <w:rPr>
                                      <w:rFonts w:ascii="Arial" w:hAnsi="Arial" w:cs="Arial"/>
                                      <w:sz w:val="20"/>
                                      <w:szCs w:val="20"/>
                                    </w:rPr>
                                    <w:t>BRISBANE</w:t>
                                  </w:r>
                                </w:p>
                              </w:tc>
                              <w:tc>
                                <w:tcPr>
                                  <w:tcW w:w="843" w:type="pct"/>
                                  <w:vAlign w:val="center"/>
                                </w:tcPr>
                                <w:p w14:paraId="2364ED05"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4,766.07</w:t>
                                  </w:r>
                                </w:p>
                              </w:tc>
                              <w:tc>
                                <w:tcPr>
                                  <w:tcW w:w="919" w:type="pct"/>
                                  <w:vAlign w:val="center"/>
                                </w:tcPr>
                                <w:p w14:paraId="71E5A65D"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72.54%</w:t>
                                  </w:r>
                                </w:p>
                              </w:tc>
                              <w:tc>
                                <w:tcPr>
                                  <w:tcW w:w="1669" w:type="pct"/>
                                  <w:vAlign w:val="center"/>
                                </w:tcPr>
                                <w:p w14:paraId="122C3DEA"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5,372.48</w:t>
                                  </w:r>
                                </w:p>
                              </w:tc>
                            </w:tr>
                            <w:tr w:rsidR="0067672A" w14:paraId="4AAB6B9C" w14:textId="77777777" w:rsidTr="0048588F">
                              <w:trPr>
                                <w:trHeight w:val="22"/>
                              </w:trPr>
                              <w:tc>
                                <w:tcPr>
                                  <w:tcW w:w="1570" w:type="pct"/>
                                  <w:vAlign w:val="center"/>
                                </w:tcPr>
                                <w:p w14:paraId="06D7575F"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HSV</w:t>
                                  </w:r>
                                  <w:r w:rsidRPr="00E00058">
                                    <w:rPr>
                                      <w:rFonts w:ascii="Arial" w:hAnsi="Arial" w:cs="Arial"/>
                                      <w:spacing w:val="-4"/>
                                      <w:sz w:val="20"/>
                                      <w:szCs w:val="20"/>
                                    </w:rPr>
                                    <w:t xml:space="preserve"> </w:t>
                                  </w:r>
                                  <w:r w:rsidRPr="00E00058">
                                    <w:rPr>
                                      <w:rFonts w:ascii="Arial" w:hAnsi="Arial" w:cs="Arial"/>
                                      <w:sz w:val="20"/>
                                      <w:szCs w:val="20"/>
                                    </w:rPr>
                                    <w:t>MELBOURNE</w:t>
                                  </w:r>
                                </w:p>
                              </w:tc>
                              <w:tc>
                                <w:tcPr>
                                  <w:tcW w:w="843" w:type="pct"/>
                                  <w:vAlign w:val="center"/>
                                </w:tcPr>
                                <w:p w14:paraId="0E3F9D20"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5,010.10</w:t>
                                  </w:r>
                                </w:p>
                              </w:tc>
                              <w:tc>
                                <w:tcPr>
                                  <w:tcW w:w="919" w:type="pct"/>
                                  <w:vAlign w:val="center"/>
                                </w:tcPr>
                                <w:p w14:paraId="397B7E49"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76.26%</w:t>
                                  </w:r>
                                </w:p>
                              </w:tc>
                              <w:tc>
                                <w:tcPr>
                                  <w:tcW w:w="1669" w:type="pct"/>
                                  <w:vAlign w:val="center"/>
                                </w:tcPr>
                                <w:p w14:paraId="51A8900F"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5,117.10</w:t>
                                  </w:r>
                                </w:p>
                              </w:tc>
                            </w:tr>
                            <w:tr w:rsidR="0067672A" w14:paraId="7E0CE09C" w14:textId="77777777" w:rsidTr="0048588F">
                              <w:trPr>
                                <w:trHeight w:val="22"/>
                              </w:trPr>
                              <w:tc>
                                <w:tcPr>
                                  <w:tcW w:w="1570" w:type="pct"/>
                                  <w:vAlign w:val="center"/>
                                </w:tcPr>
                                <w:p w14:paraId="2D4C298C"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TVW</w:t>
                                  </w:r>
                                  <w:r w:rsidRPr="00E00058">
                                    <w:rPr>
                                      <w:rFonts w:ascii="Arial" w:hAnsi="Arial" w:cs="Arial"/>
                                      <w:spacing w:val="-4"/>
                                      <w:sz w:val="20"/>
                                      <w:szCs w:val="20"/>
                                    </w:rPr>
                                    <w:t xml:space="preserve"> </w:t>
                                  </w:r>
                                  <w:r w:rsidRPr="00E00058">
                                    <w:rPr>
                                      <w:rFonts w:ascii="Arial" w:hAnsi="Arial" w:cs="Arial"/>
                                      <w:sz w:val="20"/>
                                      <w:szCs w:val="20"/>
                                    </w:rPr>
                                    <w:t>PERTH</w:t>
                                  </w:r>
                                </w:p>
                              </w:tc>
                              <w:tc>
                                <w:tcPr>
                                  <w:tcW w:w="843" w:type="pct"/>
                                  <w:vAlign w:val="center"/>
                                </w:tcPr>
                                <w:p w14:paraId="5DE2AC96"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4,684.88</w:t>
                                  </w:r>
                                </w:p>
                              </w:tc>
                              <w:tc>
                                <w:tcPr>
                                  <w:tcW w:w="919" w:type="pct"/>
                                  <w:vAlign w:val="center"/>
                                </w:tcPr>
                                <w:p w14:paraId="5C03D054"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71.31%</w:t>
                                  </w:r>
                                </w:p>
                              </w:tc>
                              <w:tc>
                                <w:tcPr>
                                  <w:tcW w:w="1669" w:type="pct"/>
                                  <w:vAlign w:val="center"/>
                                </w:tcPr>
                                <w:p w14:paraId="195C1E8E"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5,511.85</w:t>
                                  </w:r>
                                </w:p>
                              </w:tc>
                            </w:tr>
                            <w:tr w:rsidR="0067672A" w14:paraId="5B103F1E" w14:textId="77777777" w:rsidTr="0048588F">
                              <w:trPr>
                                <w:trHeight w:val="22"/>
                              </w:trPr>
                              <w:tc>
                                <w:tcPr>
                                  <w:tcW w:w="1570" w:type="pct"/>
                                  <w:vAlign w:val="center"/>
                                </w:tcPr>
                                <w:p w14:paraId="4F11B542"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ATN</w:t>
                                  </w:r>
                                  <w:r w:rsidRPr="00E00058">
                                    <w:rPr>
                                      <w:rFonts w:ascii="Arial" w:hAnsi="Arial" w:cs="Arial"/>
                                      <w:spacing w:val="-4"/>
                                      <w:sz w:val="20"/>
                                      <w:szCs w:val="20"/>
                                    </w:rPr>
                                    <w:t xml:space="preserve"> </w:t>
                                  </w:r>
                                  <w:r w:rsidRPr="00E00058">
                                    <w:rPr>
                                      <w:rFonts w:ascii="Arial" w:hAnsi="Arial" w:cs="Arial"/>
                                      <w:sz w:val="20"/>
                                      <w:szCs w:val="20"/>
                                    </w:rPr>
                                    <w:t>SYDNEY</w:t>
                                  </w:r>
                                </w:p>
                              </w:tc>
                              <w:tc>
                                <w:tcPr>
                                  <w:tcW w:w="843" w:type="pct"/>
                                  <w:vAlign w:val="center"/>
                                </w:tcPr>
                                <w:p w14:paraId="75639717"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4,790.78</w:t>
                                  </w:r>
                                </w:p>
                              </w:tc>
                              <w:tc>
                                <w:tcPr>
                                  <w:tcW w:w="919" w:type="pct"/>
                                  <w:vAlign w:val="center"/>
                                </w:tcPr>
                                <w:p w14:paraId="08A83FB3"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72.92%</w:t>
                                  </w:r>
                                </w:p>
                              </w:tc>
                              <w:tc>
                                <w:tcPr>
                                  <w:tcW w:w="1669" w:type="pct"/>
                                  <w:vAlign w:val="center"/>
                                </w:tcPr>
                                <w:p w14:paraId="39A070B2"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5,361.75</w:t>
                                  </w:r>
                                </w:p>
                              </w:tc>
                            </w:tr>
                            <w:tr w:rsidR="00E00058" w14:paraId="660334AB" w14:textId="77777777" w:rsidTr="0048588F">
                              <w:trPr>
                                <w:trHeight w:val="22"/>
                              </w:trPr>
                              <w:tc>
                                <w:tcPr>
                                  <w:tcW w:w="5000" w:type="pct"/>
                                  <w:gridSpan w:val="4"/>
                                  <w:shd w:val="clear" w:color="auto" w:fill="D1D6EC"/>
                                  <w:vAlign w:val="center"/>
                                </w:tcPr>
                                <w:p w14:paraId="215F7473" w14:textId="0C4D491A" w:rsidR="00E00058" w:rsidRPr="00E00058" w:rsidRDefault="00E00058" w:rsidP="0048588F">
                                  <w:pPr>
                                    <w:pStyle w:val="TableParagraph"/>
                                    <w:kinsoku w:val="0"/>
                                    <w:overflowPunct w:val="0"/>
                                    <w:spacing w:before="0"/>
                                    <w:ind w:left="0"/>
                                    <w:jc w:val="left"/>
                                    <w:rPr>
                                      <w:rFonts w:ascii="Arial" w:hAnsi="Arial" w:cs="Arial"/>
                                      <w:sz w:val="20"/>
                                      <w:szCs w:val="20"/>
                                    </w:rPr>
                                  </w:pPr>
                                  <w:r w:rsidRPr="00E00058">
                                    <w:rPr>
                                      <w:rFonts w:ascii="Arial" w:hAnsi="Arial" w:cs="Arial"/>
                                      <w:b/>
                                      <w:bCs/>
                                      <w:spacing w:val="-4"/>
                                      <w:sz w:val="20"/>
                                      <w:szCs w:val="20"/>
                                    </w:rPr>
                                    <w:t>Nine</w:t>
                                  </w:r>
                                </w:p>
                              </w:tc>
                            </w:tr>
                            <w:tr w:rsidR="0067672A" w14:paraId="49B4D432" w14:textId="77777777" w:rsidTr="0048588F">
                              <w:trPr>
                                <w:trHeight w:val="22"/>
                              </w:trPr>
                              <w:tc>
                                <w:tcPr>
                                  <w:tcW w:w="1570" w:type="pct"/>
                                  <w:vAlign w:val="center"/>
                                </w:tcPr>
                                <w:p w14:paraId="24087C9C"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QTQ</w:t>
                                  </w:r>
                                  <w:r w:rsidRPr="00E00058">
                                    <w:rPr>
                                      <w:rFonts w:ascii="Arial" w:hAnsi="Arial" w:cs="Arial"/>
                                      <w:spacing w:val="-4"/>
                                      <w:sz w:val="20"/>
                                      <w:szCs w:val="20"/>
                                    </w:rPr>
                                    <w:t xml:space="preserve"> </w:t>
                                  </w:r>
                                  <w:r w:rsidRPr="00E00058">
                                    <w:rPr>
                                      <w:rFonts w:ascii="Arial" w:hAnsi="Arial" w:cs="Arial"/>
                                      <w:sz w:val="20"/>
                                      <w:szCs w:val="20"/>
                                    </w:rPr>
                                    <w:t>BRISBANE</w:t>
                                  </w:r>
                                </w:p>
                              </w:tc>
                              <w:tc>
                                <w:tcPr>
                                  <w:tcW w:w="843" w:type="pct"/>
                                  <w:vAlign w:val="center"/>
                                </w:tcPr>
                                <w:p w14:paraId="74A12324"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5,098.37</w:t>
                                  </w:r>
                                </w:p>
                              </w:tc>
                              <w:tc>
                                <w:tcPr>
                                  <w:tcW w:w="919" w:type="pct"/>
                                  <w:vAlign w:val="center"/>
                                </w:tcPr>
                                <w:p w14:paraId="64CE1E4D"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77.60%</w:t>
                                  </w:r>
                                </w:p>
                              </w:tc>
                              <w:tc>
                                <w:tcPr>
                                  <w:tcW w:w="1669" w:type="pct"/>
                                  <w:vAlign w:val="center"/>
                                </w:tcPr>
                                <w:p w14:paraId="526D647C"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2,176.43</w:t>
                                  </w:r>
                                </w:p>
                              </w:tc>
                            </w:tr>
                            <w:tr w:rsidR="0067672A" w14:paraId="46638002" w14:textId="77777777" w:rsidTr="0048588F">
                              <w:trPr>
                                <w:trHeight w:val="22"/>
                              </w:trPr>
                              <w:tc>
                                <w:tcPr>
                                  <w:tcW w:w="1570" w:type="pct"/>
                                  <w:vAlign w:val="center"/>
                                </w:tcPr>
                                <w:p w14:paraId="393D5243"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GTV</w:t>
                                  </w:r>
                                  <w:r w:rsidRPr="00E00058">
                                    <w:rPr>
                                      <w:rFonts w:ascii="Arial" w:hAnsi="Arial" w:cs="Arial"/>
                                      <w:spacing w:val="-4"/>
                                      <w:sz w:val="20"/>
                                      <w:szCs w:val="20"/>
                                    </w:rPr>
                                    <w:t xml:space="preserve"> </w:t>
                                  </w:r>
                                  <w:r w:rsidRPr="00E00058">
                                    <w:rPr>
                                      <w:rFonts w:ascii="Arial" w:hAnsi="Arial" w:cs="Arial"/>
                                      <w:sz w:val="20"/>
                                      <w:szCs w:val="20"/>
                                    </w:rPr>
                                    <w:t>MELBOURNE</w:t>
                                  </w:r>
                                </w:p>
                              </w:tc>
                              <w:tc>
                                <w:tcPr>
                                  <w:tcW w:w="843" w:type="pct"/>
                                  <w:vAlign w:val="center"/>
                                </w:tcPr>
                                <w:p w14:paraId="0089B4DA"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4,990.77</w:t>
                                  </w:r>
                                </w:p>
                              </w:tc>
                              <w:tc>
                                <w:tcPr>
                                  <w:tcW w:w="919" w:type="pct"/>
                                  <w:vAlign w:val="center"/>
                                </w:tcPr>
                                <w:p w14:paraId="3DEBC0E0"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75.96%</w:t>
                                  </w:r>
                                </w:p>
                              </w:tc>
                              <w:tc>
                                <w:tcPr>
                                  <w:tcW w:w="1669" w:type="pct"/>
                                  <w:vAlign w:val="center"/>
                                </w:tcPr>
                                <w:p w14:paraId="18531544"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2,355.97</w:t>
                                  </w:r>
                                </w:p>
                              </w:tc>
                            </w:tr>
                            <w:tr w:rsidR="0067672A" w14:paraId="4D000032" w14:textId="77777777" w:rsidTr="0048588F">
                              <w:trPr>
                                <w:trHeight w:val="22"/>
                              </w:trPr>
                              <w:tc>
                                <w:tcPr>
                                  <w:tcW w:w="1570" w:type="pct"/>
                                  <w:vAlign w:val="center"/>
                                </w:tcPr>
                                <w:p w14:paraId="7232B04E"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TCN</w:t>
                                  </w:r>
                                  <w:r w:rsidRPr="00E00058">
                                    <w:rPr>
                                      <w:rFonts w:ascii="Arial" w:hAnsi="Arial" w:cs="Arial"/>
                                      <w:spacing w:val="-4"/>
                                      <w:sz w:val="20"/>
                                      <w:szCs w:val="20"/>
                                    </w:rPr>
                                    <w:t xml:space="preserve"> </w:t>
                                  </w:r>
                                  <w:r w:rsidRPr="00E00058">
                                    <w:rPr>
                                      <w:rFonts w:ascii="Arial" w:hAnsi="Arial" w:cs="Arial"/>
                                      <w:sz w:val="20"/>
                                      <w:szCs w:val="20"/>
                                    </w:rPr>
                                    <w:t>SYDNEY</w:t>
                                  </w:r>
                                </w:p>
                              </w:tc>
                              <w:tc>
                                <w:tcPr>
                                  <w:tcW w:w="843" w:type="pct"/>
                                  <w:vAlign w:val="center"/>
                                </w:tcPr>
                                <w:p w14:paraId="1DA2898A"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5,107.43</w:t>
                                  </w:r>
                                </w:p>
                              </w:tc>
                              <w:tc>
                                <w:tcPr>
                                  <w:tcW w:w="919" w:type="pct"/>
                                  <w:vAlign w:val="center"/>
                                </w:tcPr>
                                <w:p w14:paraId="7F832781"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77.74%</w:t>
                                  </w:r>
                                </w:p>
                              </w:tc>
                              <w:tc>
                                <w:tcPr>
                                  <w:tcW w:w="1669" w:type="pct"/>
                                  <w:vAlign w:val="center"/>
                                </w:tcPr>
                                <w:p w14:paraId="658F7ECA"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2,158.58</w:t>
                                  </w:r>
                                </w:p>
                              </w:tc>
                            </w:tr>
                            <w:tr w:rsidR="00E00058" w14:paraId="28251D2B" w14:textId="77777777" w:rsidTr="0048588F">
                              <w:trPr>
                                <w:trHeight w:val="22"/>
                              </w:trPr>
                              <w:tc>
                                <w:tcPr>
                                  <w:tcW w:w="5000" w:type="pct"/>
                                  <w:gridSpan w:val="4"/>
                                  <w:shd w:val="clear" w:color="auto" w:fill="D1D6EC"/>
                                  <w:vAlign w:val="center"/>
                                </w:tcPr>
                                <w:p w14:paraId="60473E12" w14:textId="7D51D460" w:rsidR="00E00058" w:rsidRPr="00E00058" w:rsidRDefault="00E00058" w:rsidP="0048588F">
                                  <w:pPr>
                                    <w:pStyle w:val="TableParagraph"/>
                                    <w:kinsoku w:val="0"/>
                                    <w:overflowPunct w:val="0"/>
                                    <w:spacing w:before="0"/>
                                    <w:ind w:left="0"/>
                                    <w:jc w:val="left"/>
                                    <w:rPr>
                                      <w:rFonts w:ascii="Arial" w:hAnsi="Arial" w:cs="Arial"/>
                                      <w:sz w:val="20"/>
                                      <w:szCs w:val="20"/>
                                    </w:rPr>
                                  </w:pPr>
                                  <w:r w:rsidRPr="00E00058">
                                    <w:rPr>
                                      <w:rFonts w:ascii="Arial" w:hAnsi="Arial" w:cs="Arial"/>
                                      <w:b/>
                                      <w:bCs/>
                                      <w:spacing w:val="-4"/>
                                      <w:sz w:val="20"/>
                                      <w:szCs w:val="20"/>
                                    </w:rPr>
                                    <w:t>Ten</w:t>
                                  </w:r>
                                </w:p>
                              </w:tc>
                            </w:tr>
                            <w:tr w:rsidR="0067672A" w14:paraId="19A0D756" w14:textId="77777777" w:rsidTr="0048588F">
                              <w:trPr>
                                <w:trHeight w:val="22"/>
                              </w:trPr>
                              <w:tc>
                                <w:tcPr>
                                  <w:tcW w:w="1570" w:type="pct"/>
                                  <w:vAlign w:val="center"/>
                                </w:tcPr>
                                <w:p w14:paraId="32DCD24A"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ADS</w:t>
                                  </w:r>
                                  <w:r w:rsidRPr="00E00058">
                                    <w:rPr>
                                      <w:rFonts w:ascii="Arial" w:hAnsi="Arial" w:cs="Arial"/>
                                      <w:spacing w:val="-4"/>
                                      <w:sz w:val="20"/>
                                      <w:szCs w:val="20"/>
                                    </w:rPr>
                                    <w:t xml:space="preserve"> </w:t>
                                  </w:r>
                                  <w:r w:rsidRPr="00E00058">
                                    <w:rPr>
                                      <w:rFonts w:ascii="Arial" w:hAnsi="Arial" w:cs="Arial"/>
                                      <w:sz w:val="20"/>
                                      <w:szCs w:val="20"/>
                                    </w:rPr>
                                    <w:t>ADELAIDE</w:t>
                                  </w:r>
                                </w:p>
                              </w:tc>
                              <w:tc>
                                <w:tcPr>
                                  <w:tcW w:w="843" w:type="pct"/>
                                  <w:vAlign w:val="center"/>
                                </w:tcPr>
                                <w:p w14:paraId="5C7C284A"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4,457.90</w:t>
                                  </w:r>
                                </w:p>
                              </w:tc>
                              <w:tc>
                                <w:tcPr>
                                  <w:tcW w:w="919" w:type="pct"/>
                                  <w:vAlign w:val="center"/>
                                </w:tcPr>
                                <w:p w14:paraId="22227CB2"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67.85%</w:t>
                                  </w:r>
                                </w:p>
                              </w:tc>
                              <w:tc>
                                <w:tcPr>
                                  <w:tcW w:w="1669" w:type="pct"/>
                                  <w:vAlign w:val="center"/>
                                </w:tcPr>
                                <w:p w14:paraId="20167C07"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1,718.53</w:t>
                                  </w:r>
                                </w:p>
                              </w:tc>
                            </w:tr>
                            <w:tr w:rsidR="0067672A" w14:paraId="51C3F881" w14:textId="77777777" w:rsidTr="0048588F">
                              <w:trPr>
                                <w:trHeight w:val="22"/>
                              </w:trPr>
                              <w:tc>
                                <w:tcPr>
                                  <w:tcW w:w="1570" w:type="pct"/>
                                  <w:vAlign w:val="center"/>
                                </w:tcPr>
                                <w:p w14:paraId="4A71B9F6"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TVQ</w:t>
                                  </w:r>
                                  <w:r w:rsidRPr="00E00058">
                                    <w:rPr>
                                      <w:rFonts w:ascii="Arial" w:hAnsi="Arial" w:cs="Arial"/>
                                      <w:spacing w:val="-4"/>
                                      <w:sz w:val="20"/>
                                      <w:szCs w:val="20"/>
                                    </w:rPr>
                                    <w:t xml:space="preserve"> </w:t>
                                  </w:r>
                                  <w:r w:rsidRPr="00E00058">
                                    <w:rPr>
                                      <w:rFonts w:ascii="Arial" w:hAnsi="Arial" w:cs="Arial"/>
                                      <w:sz w:val="20"/>
                                      <w:szCs w:val="20"/>
                                    </w:rPr>
                                    <w:t>BRISBANE</w:t>
                                  </w:r>
                                </w:p>
                              </w:tc>
                              <w:tc>
                                <w:tcPr>
                                  <w:tcW w:w="843" w:type="pct"/>
                                  <w:vAlign w:val="center"/>
                                </w:tcPr>
                                <w:p w14:paraId="07F7E34B"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4,455.27</w:t>
                                  </w:r>
                                </w:p>
                              </w:tc>
                              <w:tc>
                                <w:tcPr>
                                  <w:tcW w:w="919" w:type="pct"/>
                                  <w:vAlign w:val="center"/>
                                </w:tcPr>
                                <w:p w14:paraId="4BD76E51"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67.81%</w:t>
                                  </w:r>
                                </w:p>
                              </w:tc>
                              <w:tc>
                                <w:tcPr>
                                  <w:tcW w:w="1669" w:type="pct"/>
                                  <w:vAlign w:val="center"/>
                                </w:tcPr>
                                <w:p w14:paraId="22AFEA80"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1,723.47</w:t>
                                  </w:r>
                                </w:p>
                              </w:tc>
                            </w:tr>
                            <w:tr w:rsidR="0067672A" w14:paraId="568137D0" w14:textId="77777777" w:rsidTr="0048588F">
                              <w:trPr>
                                <w:trHeight w:val="22"/>
                              </w:trPr>
                              <w:tc>
                                <w:tcPr>
                                  <w:tcW w:w="1570" w:type="pct"/>
                                  <w:vAlign w:val="center"/>
                                </w:tcPr>
                                <w:p w14:paraId="66215C0E"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ATV</w:t>
                                  </w:r>
                                  <w:r w:rsidRPr="00E00058">
                                    <w:rPr>
                                      <w:rFonts w:ascii="Arial" w:hAnsi="Arial" w:cs="Arial"/>
                                      <w:spacing w:val="-4"/>
                                      <w:sz w:val="20"/>
                                      <w:szCs w:val="20"/>
                                    </w:rPr>
                                    <w:t xml:space="preserve"> </w:t>
                                  </w:r>
                                  <w:r w:rsidRPr="00E00058">
                                    <w:rPr>
                                      <w:rFonts w:ascii="Arial" w:hAnsi="Arial" w:cs="Arial"/>
                                      <w:sz w:val="20"/>
                                      <w:szCs w:val="20"/>
                                    </w:rPr>
                                    <w:t>MELBOURNE</w:t>
                                  </w:r>
                                </w:p>
                              </w:tc>
                              <w:tc>
                                <w:tcPr>
                                  <w:tcW w:w="843" w:type="pct"/>
                                  <w:vAlign w:val="center"/>
                                </w:tcPr>
                                <w:p w14:paraId="28D57435"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4,466.73</w:t>
                                  </w:r>
                                </w:p>
                              </w:tc>
                              <w:tc>
                                <w:tcPr>
                                  <w:tcW w:w="919" w:type="pct"/>
                                  <w:vAlign w:val="center"/>
                                </w:tcPr>
                                <w:p w14:paraId="1FD7D70B"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67.99%</w:t>
                                  </w:r>
                                </w:p>
                              </w:tc>
                              <w:tc>
                                <w:tcPr>
                                  <w:tcW w:w="1669" w:type="pct"/>
                                  <w:vAlign w:val="center"/>
                                </w:tcPr>
                                <w:p w14:paraId="366186E8"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1,720.40</w:t>
                                  </w:r>
                                </w:p>
                              </w:tc>
                            </w:tr>
                            <w:tr w:rsidR="0067672A" w14:paraId="5EC75E0F" w14:textId="77777777" w:rsidTr="0048588F">
                              <w:trPr>
                                <w:trHeight w:val="22"/>
                              </w:trPr>
                              <w:tc>
                                <w:tcPr>
                                  <w:tcW w:w="1570" w:type="pct"/>
                                  <w:vAlign w:val="center"/>
                                </w:tcPr>
                                <w:p w14:paraId="364715FB"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NEW</w:t>
                                  </w:r>
                                  <w:r w:rsidRPr="00E00058">
                                    <w:rPr>
                                      <w:rFonts w:ascii="Arial" w:hAnsi="Arial" w:cs="Arial"/>
                                      <w:spacing w:val="-4"/>
                                      <w:sz w:val="20"/>
                                      <w:szCs w:val="20"/>
                                    </w:rPr>
                                    <w:t xml:space="preserve"> </w:t>
                                  </w:r>
                                  <w:r w:rsidRPr="00E00058">
                                    <w:rPr>
                                      <w:rFonts w:ascii="Arial" w:hAnsi="Arial" w:cs="Arial"/>
                                      <w:sz w:val="20"/>
                                      <w:szCs w:val="20"/>
                                    </w:rPr>
                                    <w:t>PERTH</w:t>
                                  </w:r>
                                </w:p>
                              </w:tc>
                              <w:tc>
                                <w:tcPr>
                                  <w:tcW w:w="843" w:type="pct"/>
                                  <w:vAlign w:val="center"/>
                                </w:tcPr>
                                <w:p w14:paraId="60231BD8"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4,446.07</w:t>
                                  </w:r>
                                </w:p>
                              </w:tc>
                              <w:tc>
                                <w:tcPr>
                                  <w:tcW w:w="919" w:type="pct"/>
                                  <w:vAlign w:val="center"/>
                                </w:tcPr>
                                <w:p w14:paraId="3DF00942"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67.67%</w:t>
                                  </w:r>
                                </w:p>
                              </w:tc>
                              <w:tc>
                                <w:tcPr>
                                  <w:tcW w:w="1669" w:type="pct"/>
                                  <w:vAlign w:val="center"/>
                                </w:tcPr>
                                <w:p w14:paraId="3C9FF002"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1,747.90</w:t>
                                  </w:r>
                                </w:p>
                              </w:tc>
                            </w:tr>
                            <w:tr w:rsidR="0067672A" w14:paraId="6EF9B7E2" w14:textId="77777777" w:rsidTr="0048588F">
                              <w:trPr>
                                <w:trHeight w:val="22"/>
                              </w:trPr>
                              <w:tc>
                                <w:tcPr>
                                  <w:tcW w:w="1570" w:type="pct"/>
                                  <w:vAlign w:val="center"/>
                                </w:tcPr>
                                <w:p w14:paraId="21703D6B"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TEN</w:t>
                                  </w:r>
                                  <w:r w:rsidRPr="00E00058">
                                    <w:rPr>
                                      <w:rFonts w:ascii="Arial" w:hAnsi="Arial" w:cs="Arial"/>
                                      <w:spacing w:val="-4"/>
                                      <w:sz w:val="20"/>
                                      <w:szCs w:val="20"/>
                                    </w:rPr>
                                    <w:t xml:space="preserve"> </w:t>
                                  </w:r>
                                  <w:r w:rsidRPr="00E00058">
                                    <w:rPr>
                                      <w:rFonts w:ascii="Arial" w:hAnsi="Arial" w:cs="Arial"/>
                                      <w:sz w:val="20"/>
                                      <w:szCs w:val="20"/>
                                    </w:rPr>
                                    <w:t>SYDNEY</w:t>
                                  </w:r>
                                </w:p>
                              </w:tc>
                              <w:tc>
                                <w:tcPr>
                                  <w:tcW w:w="843" w:type="pct"/>
                                  <w:vAlign w:val="center"/>
                                </w:tcPr>
                                <w:p w14:paraId="69F0EEC9"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4,462.57</w:t>
                                  </w:r>
                                </w:p>
                              </w:tc>
                              <w:tc>
                                <w:tcPr>
                                  <w:tcW w:w="919" w:type="pct"/>
                                  <w:vAlign w:val="center"/>
                                </w:tcPr>
                                <w:p w14:paraId="5B0588B5"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67.92%</w:t>
                                  </w:r>
                                </w:p>
                              </w:tc>
                              <w:tc>
                                <w:tcPr>
                                  <w:tcW w:w="1669" w:type="pct"/>
                                  <w:vAlign w:val="center"/>
                                </w:tcPr>
                                <w:p w14:paraId="7E5A72F9"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1,719.42</w:t>
                                  </w:r>
                                </w:p>
                              </w:tc>
                            </w:tr>
                          </w:tbl>
                          <w:p w14:paraId="3A21AE06" w14:textId="4E57409E" w:rsidR="00671243" w:rsidRPr="00671243" w:rsidRDefault="00671243" w:rsidP="00671243">
                            <w:pPr>
                              <w:pStyle w:val="Tableorfigurenote"/>
                              <w:keepNext/>
                              <w:keepLines/>
                            </w:pPr>
                            <w:r w:rsidRPr="00671243">
                              <w:t>NOTE: Discrepancies may exist in the totals due to rounding</w:t>
                            </w:r>
                            <w:r w:rsidR="0048588F">
                              <w:t>.</w:t>
                            </w:r>
                          </w:p>
                          <w:p w14:paraId="7D105BFF" w14:textId="77777777" w:rsidR="002311C8" w:rsidRDefault="002311C8" w:rsidP="006F780E">
                            <w:pPr>
                              <w:pStyle w:val="BodyText"/>
                              <w:kinsoku w:val="0"/>
                              <w:overflowPunct w:val="0"/>
                              <w:rPr>
                                <w:rFonts w:ascii="Times New Roman" w:hAnsi="Times New Roman" w:cs="Times New Roman"/>
                                <w:sz w:val="24"/>
                                <w:szCs w:val="24"/>
                              </w:rPr>
                            </w:pPr>
                          </w:p>
                        </w:txbxContent>
                      </wps:txbx>
                      <wps:bodyPr rot="0" vert="horz" wrap="square" lIns="0" tIns="0" rIns="0" bIns="0" anchor="t" anchorCtr="0" upright="1">
                        <a:noAutofit/>
                      </wps:bodyPr>
                    </wps:wsp>
                  </a:graphicData>
                </a:graphic>
              </wp:inline>
            </w:drawing>
          </mc:Choice>
          <mc:Fallback>
            <w:pict>
              <v:shapetype w14:anchorId="66379C37" id="_x0000_t202" coordsize="21600,21600" o:spt="202" path="m,l,21600r21600,l21600,xe">
                <v:stroke joinstyle="miter"/>
                <v:path gradientshapeok="t" o:connecttype="rect"/>
              </v:shapetype>
              <v:shape id="Text Box 4" o:spid="_x0000_s1026" type="#_x0000_t202" style="width:452.1pt;height:46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" filled="f" stroked="f">
                <v:textbox inset="0,0,0,0">
                  <w:txbxContent>
                    <w:tbl>
                      <w:tblPr>
                        <w:tblW w:w="84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57" w:type="dxa"/>
                          <w:left w:w="57" w:type="dxa"/>
                          <w:bottom w:w="57" w:type="dxa"/>
                          <w:right w:w="57" w:type="dxa"/>
                        </w:tblCellMar>
                        <w:tblLook w:val="0000" w:firstRow="0" w:lastRow="0" w:firstColumn="0" w:lastColumn="0" w:noHBand="0" w:noVBand="0"/>
                      </w:tblPr>
                      <w:tblGrid>
                        <w:gridCol w:w="2668"/>
                        <w:gridCol w:w="1432"/>
                        <w:gridCol w:w="1561"/>
                        <w:gridCol w:w="2834"/>
                      </w:tblGrid>
                      <w:tr w:rsidR="0067672A" w14:paraId="3914DC72" w14:textId="77777777" w:rsidTr="0048588F">
                        <w:trPr>
                          <w:trHeight w:val="354"/>
                        </w:trPr>
                        <w:tc>
                          <w:tcPr>
                            <w:tcW w:w="1570" w:type="pct"/>
                            <w:shd w:val="clear" w:color="auto" w:fill="39457C"/>
                            <w:vAlign w:val="center"/>
                          </w:tcPr>
                          <w:p w14:paraId="47F27701" w14:textId="268C2B29" w:rsidR="002311C8" w:rsidRPr="00E00058" w:rsidRDefault="0067672A"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 xml:space="preserve">Transmission </w:t>
                            </w:r>
                            <w:r w:rsidR="00FB44E2">
                              <w:rPr>
                                <w:rFonts w:ascii="Arial" w:hAnsi="Arial" w:cs="Arial"/>
                                <w:b/>
                                <w:bCs/>
                                <w:color w:val="FFFFFF" w:themeColor="background1"/>
                                <w:spacing w:val="-2"/>
                                <w:sz w:val="20"/>
                                <w:szCs w:val="20"/>
                              </w:rPr>
                              <w:t>q</w:t>
                            </w:r>
                            <w:r w:rsidR="002311C8" w:rsidRPr="00E00058">
                              <w:rPr>
                                <w:rFonts w:ascii="Arial" w:hAnsi="Arial" w:cs="Arial"/>
                                <w:b/>
                                <w:bCs/>
                                <w:color w:val="FFFFFF" w:themeColor="background1"/>
                                <w:spacing w:val="-2"/>
                                <w:sz w:val="20"/>
                                <w:szCs w:val="20"/>
                              </w:rPr>
                              <w:t>uota</w:t>
                            </w:r>
                          </w:p>
                        </w:tc>
                        <w:tc>
                          <w:tcPr>
                            <w:tcW w:w="1762" w:type="pct"/>
                            <w:gridSpan w:val="2"/>
                            <w:shd w:val="clear" w:color="auto" w:fill="39457C"/>
                            <w:vAlign w:val="center"/>
                          </w:tcPr>
                          <w:p w14:paraId="5A49A31A" w14:textId="726E1BF7" w:rsidR="0067672A" w:rsidRPr="00FB438E" w:rsidRDefault="002311C8"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Australian</w:t>
                            </w:r>
                            <w:r w:rsidRPr="00FB438E">
                              <w:rPr>
                                <w:rFonts w:ascii="Arial" w:hAnsi="Arial" w:cs="Arial"/>
                                <w:b/>
                                <w:bCs/>
                                <w:color w:val="FFFFFF" w:themeColor="background1"/>
                                <w:spacing w:val="-2"/>
                                <w:sz w:val="20"/>
                                <w:szCs w:val="20"/>
                              </w:rPr>
                              <w:t xml:space="preserve"> </w:t>
                            </w:r>
                            <w:r w:rsidRPr="00E00058">
                              <w:rPr>
                                <w:rFonts w:ascii="Arial" w:hAnsi="Arial" w:cs="Arial"/>
                                <w:b/>
                                <w:bCs/>
                                <w:color w:val="FFFFFF" w:themeColor="background1"/>
                                <w:spacing w:val="-2"/>
                                <w:sz w:val="20"/>
                                <w:szCs w:val="20"/>
                              </w:rPr>
                              <w:t>programs</w:t>
                            </w:r>
                          </w:p>
                          <w:p w14:paraId="3BCC306A" w14:textId="68BA9DEE" w:rsidR="002311C8" w:rsidRPr="00FB438E" w:rsidRDefault="002311C8"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FB438E">
                              <w:rPr>
                                <w:rFonts w:ascii="Arial" w:hAnsi="Arial" w:cs="Arial"/>
                                <w:b/>
                                <w:bCs/>
                                <w:color w:val="FFFFFF" w:themeColor="background1"/>
                                <w:spacing w:val="-2"/>
                                <w:sz w:val="20"/>
                                <w:szCs w:val="20"/>
                              </w:rPr>
                              <w:t>primary channel</w:t>
                            </w:r>
                          </w:p>
                        </w:tc>
                        <w:tc>
                          <w:tcPr>
                            <w:tcW w:w="1669" w:type="pct"/>
                            <w:shd w:val="clear" w:color="auto" w:fill="39457C"/>
                            <w:vAlign w:val="center"/>
                          </w:tcPr>
                          <w:p w14:paraId="4E63B583" w14:textId="0533CDB1" w:rsidR="0067672A" w:rsidRPr="00E00058" w:rsidRDefault="0067672A" w:rsidP="0048588F">
                            <w:pPr>
                              <w:pStyle w:val="TableParagraph"/>
                              <w:kinsoku w:val="0"/>
                              <w:overflowPunct w:val="0"/>
                              <w:spacing w:before="0"/>
                              <w:ind w:left="398" w:right="377"/>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Australian programs</w:t>
                            </w:r>
                          </w:p>
                          <w:p w14:paraId="236A1E30" w14:textId="524E6435" w:rsidR="002311C8" w:rsidRPr="00E00058" w:rsidRDefault="009609BA" w:rsidP="0048588F">
                            <w:pPr>
                              <w:pStyle w:val="TableParagraph"/>
                              <w:kinsoku w:val="0"/>
                              <w:overflowPunct w:val="0"/>
                              <w:spacing w:before="0"/>
                              <w:ind w:left="398" w:right="377"/>
                              <w:rPr>
                                <w:rFonts w:ascii="Arial" w:hAnsi="Arial" w:cs="Arial"/>
                                <w:b/>
                                <w:bCs/>
                                <w:color w:val="FFFFFF" w:themeColor="background1"/>
                                <w:spacing w:val="-2"/>
                                <w:sz w:val="20"/>
                                <w:szCs w:val="20"/>
                              </w:rPr>
                            </w:pPr>
                            <w:r>
                              <w:rPr>
                                <w:rFonts w:ascii="Arial" w:hAnsi="Arial" w:cs="Arial"/>
                                <w:b/>
                                <w:bCs/>
                                <w:color w:val="FFFFFF" w:themeColor="background1"/>
                                <w:spacing w:val="-2"/>
                                <w:sz w:val="20"/>
                                <w:szCs w:val="20"/>
                              </w:rPr>
                              <w:t>n</w:t>
                            </w:r>
                            <w:r w:rsidR="002311C8" w:rsidRPr="00E00058">
                              <w:rPr>
                                <w:rFonts w:ascii="Arial" w:hAnsi="Arial" w:cs="Arial"/>
                                <w:b/>
                                <w:bCs/>
                                <w:color w:val="FFFFFF" w:themeColor="background1"/>
                                <w:spacing w:val="-2"/>
                                <w:sz w:val="20"/>
                                <w:szCs w:val="20"/>
                              </w:rPr>
                              <w:t>on-primary channel</w:t>
                            </w:r>
                          </w:p>
                        </w:tc>
                      </w:tr>
                      <w:tr w:rsidR="0067672A" w14:paraId="6939D9F3" w14:textId="77777777" w:rsidTr="0048588F">
                        <w:trPr>
                          <w:trHeight w:val="334"/>
                        </w:trPr>
                        <w:tc>
                          <w:tcPr>
                            <w:tcW w:w="1570" w:type="pct"/>
                            <w:shd w:val="clear" w:color="auto" w:fill="39457C"/>
                            <w:vAlign w:val="center"/>
                          </w:tcPr>
                          <w:p w14:paraId="7059E66A" w14:textId="77777777" w:rsidR="002311C8" w:rsidRPr="00E00058" w:rsidRDefault="002311C8" w:rsidP="0048588F">
                            <w:pPr>
                              <w:pStyle w:val="TableParagraph"/>
                              <w:kinsoku w:val="0"/>
                              <w:overflowPunct w:val="0"/>
                              <w:spacing w:before="0"/>
                              <w:ind w:left="398" w:right="378"/>
                              <w:rPr>
                                <w:rFonts w:ascii="Arial" w:hAnsi="Arial" w:cs="Arial"/>
                                <w:b/>
                                <w:bCs/>
                                <w:color w:val="FFFFFF" w:themeColor="background1"/>
                                <w:spacing w:val="-2"/>
                                <w:sz w:val="20"/>
                                <w:szCs w:val="20"/>
                              </w:rPr>
                            </w:pPr>
                            <w:r w:rsidRPr="00E00058">
                              <w:rPr>
                                <w:rFonts w:ascii="Arial" w:hAnsi="Arial" w:cs="Arial"/>
                                <w:b/>
                                <w:bCs/>
                                <w:color w:val="FFFFFF" w:themeColor="background1"/>
                                <w:spacing w:val="-2"/>
                                <w:sz w:val="20"/>
                                <w:szCs w:val="20"/>
                              </w:rPr>
                              <w:t>Measure</w:t>
                            </w:r>
                          </w:p>
                        </w:tc>
                        <w:tc>
                          <w:tcPr>
                            <w:tcW w:w="1762" w:type="pct"/>
                            <w:gridSpan w:val="2"/>
                            <w:shd w:val="clear" w:color="auto" w:fill="39457C"/>
                            <w:vAlign w:val="center"/>
                          </w:tcPr>
                          <w:p w14:paraId="43E96B04" w14:textId="6A607DE3" w:rsidR="002311C8" w:rsidRPr="00FB438E" w:rsidRDefault="00FB44E2" w:rsidP="0048588F">
                            <w:pPr>
                              <w:pStyle w:val="TableParagraph"/>
                              <w:kinsoku w:val="0"/>
                              <w:overflowPunct w:val="0"/>
                              <w:spacing w:before="0"/>
                              <w:ind w:left="398" w:right="377"/>
                              <w:rPr>
                                <w:rFonts w:ascii="Arial" w:hAnsi="Arial" w:cs="Arial"/>
                                <w:b/>
                                <w:bCs/>
                                <w:color w:val="FFFFFF" w:themeColor="background1"/>
                                <w:spacing w:val="-2"/>
                                <w:sz w:val="20"/>
                                <w:szCs w:val="20"/>
                              </w:rPr>
                            </w:pPr>
                            <w:r>
                              <w:rPr>
                                <w:rFonts w:ascii="Arial" w:hAnsi="Arial" w:cs="Arial"/>
                                <w:b/>
                                <w:bCs/>
                                <w:color w:val="FFFFFF" w:themeColor="background1"/>
                                <w:spacing w:val="-2"/>
                                <w:sz w:val="20"/>
                                <w:szCs w:val="20"/>
                              </w:rPr>
                              <w:t>%</w:t>
                            </w:r>
                            <w:r w:rsidR="002311C8" w:rsidRPr="00FB438E">
                              <w:rPr>
                                <w:rFonts w:ascii="Arial" w:hAnsi="Arial" w:cs="Arial"/>
                                <w:b/>
                                <w:bCs/>
                                <w:color w:val="FFFFFF" w:themeColor="background1"/>
                                <w:spacing w:val="-2"/>
                                <w:sz w:val="20"/>
                                <w:szCs w:val="20"/>
                              </w:rPr>
                              <w:t xml:space="preserve"> </w:t>
                            </w:r>
                            <w:proofErr w:type="gramStart"/>
                            <w:r w:rsidR="0067672A" w:rsidRPr="00FB438E">
                              <w:rPr>
                                <w:rFonts w:ascii="Arial" w:hAnsi="Arial" w:cs="Arial"/>
                                <w:b/>
                                <w:bCs/>
                                <w:color w:val="FFFFFF" w:themeColor="background1"/>
                                <w:spacing w:val="-2"/>
                                <w:sz w:val="20"/>
                                <w:szCs w:val="20"/>
                              </w:rPr>
                              <w:t>of</w:t>
                            </w:r>
                            <w:proofErr w:type="gramEnd"/>
                            <w:r w:rsidR="0067672A" w:rsidRPr="00FB438E">
                              <w:rPr>
                                <w:rFonts w:ascii="Arial" w:hAnsi="Arial" w:cs="Arial"/>
                                <w:b/>
                                <w:bCs/>
                                <w:color w:val="FFFFFF" w:themeColor="background1"/>
                                <w:spacing w:val="-2"/>
                                <w:sz w:val="20"/>
                                <w:szCs w:val="20"/>
                              </w:rPr>
                              <w:t xml:space="preserve"> programs broadcast between </w:t>
                            </w:r>
                            <w:r w:rsidR="002311C8" w:rsidRPr="00FB438E">
                              <w:rPr>
                                <w:rFonts w:ascii="Arial" w:hAnsi="Arial" w:cs="Arial"/>
                                <w:b/>
                                <w:bCs/>
                                <w:color w:val="FFFFFF" w:themeColor="background1"/>
                                <w:spacing w:val="-2"/>
                                <w:sz w:val="20"/>
                                <w:szCs w:val="20"/>
                              </w:rPr>
                              <w:t>6</w:t>
                            </w:r>
                            <w:r>
                              <w:rPr>
                                <w:rFonts w:ascii="Arial" w:hAnsi="Arial" w:cs="Arial"/>
                                <w:b/>
                                <w:bCs/>
                                <w:color w:val="FFFFFF" w:themeColor="background1"/>
                                <w:spacing w:val="-2"/>
                                <w:sz w:val="20"/>
                                <w:szCs w:val="20"/>
                              </w:rPr>
                              <w:t> </w:t>
                            </w:r>
                            <w:r w:rsidR="002311C8" w:rsidRPr="00FB438E">
                              <w:rPr>
                                <w:rFonts w:ascii="Arial" w:hAnsi="Arial" w:cs="Arial"/>
                                <w:b/>
                                <w:bCs/>
                                <w:color w:val="FFFFFF" w:themeColor="background1"/>
                                <w:spacing w:val="-2"/>
                                <w:sz w:val="20"/>
                                <w:szCs w:val="20"/>
                              </w:rPr>
                              <w:t xml:space="preserve">am </w:t>
                            </w:r>
                            <w:r w:rsidR="0067672A" w:rsidRPr="00FB438E">
                              <w:rPr>
                                <w:rFonts w:ascii="Arial" w:hAnsi="Arial" w:cs="Arial"/>
                                <w:b/>
                                <w:bCs/>
                                <w:color w:val="FFFFFF" w:themeColor="background1"/>
                                <w:spacing w:val="-2"/>
                                <w:sz w:val="20"/>
                                <w:szCs w:val="20"/>
                              </w:rPr>
                              <w:t>–</w:t>
                            </w:r>
                            <w:r w:rsidR="002311C8" w:rsidRPr="00FB438E">
                              <w:rPr>
                                <w:rFonts w:ascii="Arial" w:hAnsi="Arial" w:cs="Arial"/>
                                <w:b/>
                                <w:bCs/>
                                <w:color w:val="FFFFFF" w:themeColor="background1"/>
                                <w:spacing w:val="-2"/>
                                <w:sz w:val="20"/>
                                <w:szCs w:val="20"/>
                              </w:rPr>
                              <w:t xml:space="preserve"> 12</w:t>
                            </w:r>
                            <w:r>
                              <w:rPr>
                                <w:rFonts w:ascii="Arial" w:hAnsi="Arial" w:cs="Arial"/>
                                <w:b/>
                                <w:bCs/>
                                <w:color w:val="FFFFFF" w:themeColor="background1"/>
                                <w:spacing w:val="-2"/>
                                <w:sz w:val="20"/>
                                <w:szCs w:val="20"/>
                              </w:rPr>
                              <w:t xml:space="preserve"> </w:t>
                            </w:r>
                            <w:r w:rsidR="0067672A" w:rsidRPr="00FB438E">
                              <w:rPr>
                                <w:rFonts w:ascii="Arial" w:hAnsi="Arial" w:cs="Arial"/>
                                <w:b/>
                                <w:bCs/>
                                <w:color w:val="FFFFFF" w:themeColor="background1"/>
                                <w:spacing w:val="-2"/>
                                <w:sz w:val="20"/>
                                <w:szCs w:val="20"/>
                              </w:rPr>
                              <w:t>am</w:t>
                            </w:r>
                          </w:p>
                        </w:tc>
                        <w:tc>
                          <w:tcPr>
                            <w:tcW w:w="1669" w:type="pct"/>
                            <w:shd w:val="clear" w:color="auto" w:fill="39457C"/>
                            <w:vAlign w:val="center"/>
                          </w:tcPr>
                          <w:p w14:paraId="6CBB51B1" w14:textId="12CA5DEF" w:rsidR="002311C8" w:rsidRPr="00E00058" w:rsidRDefault="00FB44E2" w:rsidP="0048588F">
                            <w:pPr>
                              <w:pStyle w:val="TableParagraph"/>
                              <w:kinsoku w:val="0"/>
                              <w:overflowPunct w:val="0"/>
                              <w:spacing w:before="0"/>
                              <w:ind w:left="398" w:right="377"/>
                              <w:rPr>
                                <w:rFonts w:ascii="Arial" w:hAnsi="Arial" w:cs="Arial"/>
                                <w:b/>
                                <w:bCs/>
                                <w:color w:val="FFFFFF" w:themeColor="background1"/>
                                <w:spacing w:val="-2"/>
                                <w:sz w:val="20"/>
                                <w:szCs w:val="20"/>
                              </w:rPr>
                            </w:pPr>
                            <w:r>
                              <w:rPr>
                                <w:rFonts w:ascii="Arial" w:hAnsi="Arial" w:cs="Arial"/>
                                <w:b/>
                                <w:bCs/>
                                <w:color w:val="FFFFFF" w:themeColor="background1"/>
                                <w:spacing w:val="-2"/>
                                <w:sz w:val="20"/>
                                <w:szCs w:val="20"/>
                              </w:rPr>
                              <w:t>T</w:t>
                            </w:r>
                            <w:r w:rsidR="002311C8" w:rsidRPr="00FB438E">
                              <w:rPr>
                                <w:rFonts w:ascii="Arial" w:hAnsi="Arial" w:cs="Arial"/>
                                <w:b/>
                                <w:bCs/>
                                <w:color w:val="FFFFFF" w:themeColor="background1"/>
                                <w:spacing w:val="-2"/>
                                <w:sz w:val="20"/>
                                <w:szCs w:val="20"/>
                              </w:rPr>
                              <w:t>otal annual hours</w:t>
                            </w:r>
                          </w:p>
                        </w:tc>
                      </w:tr>
                      <w:tr w:rsidR="0067672A" w14:paraId="7B1AD163" w14:textId="77777777" w:rsidTr="0048588F">
                        <w:trPr>
                          <w:trHeight w:val="20"/>
                        </w:trPr>
                        <w:tc>
                          <w:tcPr>
                            <w:tcW w:w="1570" w:type="pct"/>
                            <w:vMerge w:val="restart"/>
                            <w:vAlign w:val="center"/>
                          </w:tcPr>
                          <w:p w14:paraId="0B94AD30" w14:textId="70E62F8D" w:rsidR="002311C8" w:rsidRPr="00E00058" w:rsidRDefault="002311C8" w:rsidP="0048588F">
                            <w:pPr>
                              <w:pStyle w:val="TableParagraph"/>
                              <w:kinsoku w:val="0"/>
                              <w:overflowPunct w:val="0"/>
                              <w:spacing w:before="0"/>
                              <w:ind w:left="398" w:right="380"/>
                              <w:rPr>
                                <w:rFonts w:ascii="Arial" w:hAnsi="Arial" w:cs="Arial"/>
                                <w:b/>
                                <w:bCs/>
                                <w:spacing w:val="-2"/>
                                <w:sz w:val="20"/>
                                <w:szCs w:val="20"/>
                              </w:rPr>
                            </w:pPr>
                            <w:r w:rsidRPr="00E00058">
                              <w:rPr>
                                <w:rFonts w:ascii="Arial" w:hAnsi="Arial" w:cs="Arial"/>
                                <w:b/>
                                <w:bCs/>
                                <w:sz w:val="20"/>
                                <w:szCs w:val="20"/>
                              </w:rPr>
                              <w:t>Minimum</w:t>
                            </w:r>
                            <w:r w:rsidRPr="00E00058">
                              <w:rPr>
                                <w:rFonts w:ascii="Arial" w:hAnsi="Arial" w:cs="Arial"/>
                                <w:b/>
                                <w:bCs/>
                                <w:spacing w:val="-4"/>
                                <w:sz w:val="20"/>
                                <w:szCs w:val="20"/>
                              </w:rPr>
                              <w:t xml:space="preserve"> </w:t>
                            </w:r>
                            <w:r w:rsidRPr="00E00058">
                              <w:rPr>
                                <w:rFonts w:ascii="Arial" w:hAnsi="Arial" w:cs="Arial"/>
                                <w:b/>
                                <w:bCs/>
                                <w:sz w:val="20"/>
                                <w:szCs w:val="20"/>
                              </w:rPr>
                              <w:t>annual</w:t>
                            </w:r>
                            <w:r w:rsidR="0067672A" w:rsidRPr="00E00058">
                              <w:rPr>
                                <w:rFonts w:ascii="Arial" w:hAnsi="Arial" w:cs="Arial"/>
                                <w:b/>
                                <w:bCs/>
                                <w:sz w:val="20"/>
                                <w:szCs w:val="20"/>
                              </w:rPr>
                              <w:t xml:space="preserve"> </w:t>
                            </w:r>
                            <w:r w:rsidRPr="00E00058">
                              <w:rPr>
                                <w:rFonts w:ascii="Arial" w:hAnsi="Arial" w:cs="Arial"/>
                                <w:b/>
                                <w:bCs/>
                                <w:spacing w:val="-2"/>
                                <w:sz w:val="20"/>
                                <w:szCs w:val="20"/>
                              </w:rPr>
                              <w:t>requirement</w:t>
                            </w:r>
                          </w:p>
                        </w:tc>
                        <w:tc>
                          <w:tcPr>
                            <w:tcW w:w="843" w:type="pct"/>
                            <w:vAlign w:val="center"/>
                          </w:tcPr>
                          <w:p w14:paraId="61C4C3E8" w14:textId="77777777" w:rsidR="002311C8" w:rsidRPr="00E00058" w:rsidRDefault="002311C8" w:rsidP="0048588F">
                            <w:pPr>
                              <w:pStyle w:val="TableParagraph"/>
                              <w:kinsoku w:val="0"/>
                              <w:overflowPunct w:val="0"/>
                              <w:spacing w:before="0"/>
                              <w:ind w:left="183" w:right="167"/>
                              <w:rPr>
                                <w:rFonts w:ascii="Arial" w:hAnsi="Arial" w:cs="Arial"/>
                                <w:b/>
                                <w:bCs/>
                                <w:spacing w:val="-6"/>
                                <w:sz w:val="20"/>
                                <w:szCs w:val="20"/>
                              </w:rPr>
                            </w:pPr>
                            <w:r w:rsidRPr="00E00058">
                              <w:rPr>
                                <w:rFonts w:ascii="Arial" w:hAnsi="Arial" w:cs="Arial"/>
                                <w:b/>
                                <w:bCs/>
                                <w:spacing w:val="-6"/>
                                <w:sz w:val="20"/>
                                <w:szCs w:val="20"/>
                              </w:rPr>
                              <w:t>--</w:t>
                            </w:r>
                          </w:p>
                        </w:tc>
                        <w:tc>
                          <w:tcPr>
                            <w:tcW w:w="919" w:type="pct"/>
                            <w:vAlign w:val="center"/>
                          </w:tcPr>
                          <w:p w14:paraId="549C8155" w14:textId="77777777" w:rsidR="002311C8" w:rsidRPr="00E00058" w:rsidRDefault="002311C8" w:rsidP="0048588F">
                            <w:pPr>
                              <w:pStyle w:val="TableParagraph"/>
                              <w:kinsoku w:val="0"/>
                              <w:overflowPunct w:val="0"/>
                              <w:spacing w:before="0"/>
                              <w:ind w:left="241" w:right="225"/>
                              <w:rPr>
                                <w:rFonts w:ascii="Arial" w:hAnsi="Arial" w:cs="Arial"/>
                                <w:b/>
                                <w:bCs/>
                                <w:spacing w:val="-6"/>
                                <w:sz w:val="20"/>
                                <w:szCs w:val="20"/>
                              </w:rPr>
                            </w:pPr>
                            <w:r w:rsidRPr="00E00058">
                              <w:rPr>
                                <w:rFonts w:ascii="Arial" w:hAnsi="Arial" w:cs="Arial"/>
                                <w:b/>
                                <w:bCs/>
                                <w:spacing w:val="-6"/>
                                <w:sz w:val="20"/>
                                <w:szCs w:val="20"/>
                              </w:rPr>
                              <w:t>55</w:t>
                            </w:r>
                          </w:p>
                        </w:tc>
                        <w:tc>
                          <w:tcPr>
                            <w:tcW w:w="1669" w:type="pct"/>
                            <w:vAlign w:val="center"/>
                          </w:tcPr>
                          <w:p w14:paraId="131A82DB" w14:textId="46C6C04D" w:rsidR="002311C8" w:rsidRPr="00E00058" w:rsidRDefault="002311C8" w:rsidP="0048588F">
                            <w:pPr>
                              <w:pStyle w:val="TableParagraph"/>
                              <w:kinsoku w:val="0"/>
                              <w:overflowPunct w:val="0"/>
                              <w:spacing w:before="0"/>
                              <w:ind w:left="296" w:right="214"/>
                              <w:rPr>
                                <w:rFonts w:ascii="Arial" w:hAnsi="Arial" w:cs="Arial"/>
                                <w:b/>
                                <w:bCs/>
                                <w:spacing w:val="-4"/>
                                <w:sz w:val="20"/>
                                <w:szCs w:val="20"/>
                              </w:rPr>
                            </w:pPr>
                            <w:r w:rsidRPr="00E00058">
                              <w:rPr>
                                <w:rFonts w:ascii="Arial" w:hAnsi="Arial" w:cs="Arial"/>
                                <w:b/>
                                <w:bCs/>
                                <w:spacing w:val="-4"/>
                                <w:sz w:val="20"/>
                                <w:szCs w:val="20"/>
                              </w:rPr>
                              <w:t>1</w:t>
                            </w:r>
                            <w:r w:rsidR="00FB44E2">
                              <w:rPr>
                                <w:rFonts w:ascii="Arial" w:hAnsi="Arial" w:cs="Arial"/>
                                <w:b/>
                                <w:bCs/>
                                <w:spacing w:val="-4"/>
                                <w:sz w:val="20"/>
                                <w:szCs w:val="20"/>
                              </w:rPr>
                              <w:t>,</w:t>
                            </w:r>
                            <w:r w:rsidRPr="00E00058">
                              <w:rPr>
                                <w:rFonts w:ascii="Arial" w:hAnsi="Arial" w:cs="Arial"/>
                                <w:b/>
                                <w:bCs/>
                                <w:spacing w:val="-4"/>
                                <w:sz w:val="20"/>
                                <w:szCs w:val="20"/>
                              </w:rPr>
                              <w:t>460</w:t>
                            </w:r>
                          </w:p>
                        </w:tc>
                      </w:tr>
                      <w:tr w:rsidR="0067672A" w14:paraId="67B7845B" w14:textId="77777777" w:rsidTr="0048588F">
                        <w:trPr>
                          <w:trHeight w:val="20"/>
                        </w:trPr>
                        <w:tc>
                          <w:tcPr>
                            <w:tcW w:w="1570" w:type="pct"/>
                            <w:vMerge/>
                            <w:vAlign w:val="center"/>
                          </w:tcPr>
                          <w:p w14:paraId="4EDFCE42" w14:textId="77777777" w:rsidR="002311C8" w:rsidRPr="00E00058" w:rsidRDefault="002311C8" w:rsidP="0048588F">
                            <w:pPr>
                              <w:spacing w:after="0"/>
                              <w:rPr>
                                <w:rFonts w:cs="Arial"/>
                                <w:b/>
                                <w:bCs/>
                                <w:szCs w:val="20"/>
                              </w:rPr>
                            </w:pPr>
                          </w:p>
                        </w:tc>
                        <w:tc>
                          <w:tcPr>
                            <w:tcW w:w="843" w:type="pct"/>
                            <w:vAlign w:val="center"/>
                          </w:tcPr>
                          <w:p w14:paraId="7AF88739" w14:textId="77777777" w:rsidR="002311C8" w:rsidRPr="00E00058" w:rsidRDefault="002311C8" w:rsidP="0048588F">
                            <w:pPr>
                              <w:pStyle w:val="TableParagraph"/>
                              <w:kinsoku w:val="0"/>
                              <w:overflowPunct w:val="0"/>
                              <w:spacing w:before="0"/>
                              <w:ind w:left="182" w:right="167"/>
                              <w:rPr>
                                <w:rFonts w:ascii="Arial" w:hAnsi="Arial" w:cs="Arial"/>
                                <w:b/>
                                <w:bCs/>
                                <w:spacing w:val="-2"/>
                                <w:sz w:val="20"/>
                                <w:szCs w:val="20"/>
                              </w:rPr>
                            </w:pPr>
                            <w:r w:rsidRPr="00E00058">
                              <w:rPr>
                                <w:rFonts w:ascii="Arial" w:hAnsi="Arial" w:cs="Arial"/>
                                <w:b/>
                                <w:bCs/>
                                <w:spacing w:val="-2"/>
                                <w:sz w:val="20"/>
                                <w:szCs w:val="20"/>
                              </w:rPr>
                              <w:t>hours</w:t>
                            </w:r>
                          </w:p>
                        </w:tc>
                        <w:tc>
                          <w:tcPr>
                            <w:tcW w:w="919" w:type="pct"/>
                            <w:vAlign w:val="center"/>
                          </w:tcPr>
                          <w:p w14:paraId="2B68A053" w14:textId="77777777" w:rsidR="002311C8" w:rsidRPr="00E00058" w:rsidRDefault="002311C8" w:rsidP="0048588F">
                            <w:pPr>
                              <w:pStyle w:val="TableParagraph"/>
                              <w:kinsoku w:val="0"/>
                              <w:overflowPunct w:val="0"/>
                              <w:spacing w:before="0"/>
                              <w:ind w:left="17"/>
                              <w:rPr>
                                <w:rFonts w:ascii="Arial" w:hAnsi="Arial" w:cs="Arial"/>
                                <w:b/>
                                <w:bCs/>
                                <w:sz w:val="20"/>
                                <w:szCs w:val="20"/>
                              </w:rPr>
                            </w:pPr>
                            <w:r w:rsidRPr="00E00058">
                              <w:rPr>
                                <w:rFonts w:ascii="Arial" w:hAnsi="Arial" w:cs="Arial"/>
                                <w:b/>
                                <w:bCs/>
                                <w:sz w:val="20"/>
                                <w:szCs w:val="20"/>
                              </w:rPr>
                              <w:t>%</w:t>
                            </w:r>
                          </w:p>
                        </w:tc>
                        <w:tc>
                          <w:tcPr>
                            <w:tcW w:w="1669" w:type="pct"/>
                            <w:vAlign w:val="center"/>
                          </w:tcPr>
                          <w:p w14:paraId="67DB6B7D" w14:textId="77777777" w:rsidR="002311C8" w:rsidRPr="00E00058" w:rsidRDefault="002311C8" w:rsidP="0048588F">
                            <w:pPr>
                              <w:pStyle w:val="TableParagraph"/>
                              <w:kinsoku w:val="0"/>
                              <w:overflowPunct w:val="0"/>
                              <w:spacing w:before="0"/>
                              <w:ind w:left="295" w:right="215"/>
                              <w:rPr>
                                <w:rFonts w:ascii="Arial" w:hAnsi="Arial" w:cs="Arial"/>
                                <w:b/>
                                <w:bCs/>
                                <w:spacing w:val="-2"/>
                                <w:sz w:val="20"/>
                                <w:szCs w:val="20"/>
                              </w:rPr>
                            </w:pPr>
                            <w:r w:rsidRPr="00E00058">
                              <w:rPr>
                                <w:rFonts w:ascii="Arial" w:hAnsi="Arial" w:cs="Arial"/>
                                <w:b/>
                                <w:bCs/>
                                <w:spacing w:val="-2"/>
                                <w:sz w:val="20"/>
                                <w:szCs w:val="20"/>
                              </w:rPr>
                              <w:t>hours</w:t>
                            </w:r>
                          </w:p>
                        </w:tc>
                      </w:tr>
                      <w:tr w:rsidR="00E00058" w14:paraId="2CF3C524" w14:textId="77777777" w:rsidTr="0048588F">
                        <w:trPr>
                          <w:trHeight w:val="45"/>
                        </w:trPr>
                        <w:tc>
                          <w:tcPr>
                            <w:tcW w:w="5000" w:type="pct"/>
                            <w:gridSpan w:val="4"/>
                            <w:shd w:val="clear" w:color="auto" w:fill="D1D6EC"/>
                            <w:vAlign w:val="center"/>
                          </w:tcPr>
                          <w:p w14:paraId="55F4D748" w14:textId="08CA8322" w:rsidR="00E00058" w:rsidRPr="00E00058" w:rsidRDefault="00E00058" w:rsidP="0048588F">
                            <w:pPr>
                              <w:pStyle w:val="TableParagraph"/>
                              <w:kinsoku w:val="0"/>
                              <w:overflowPunct w:val="0"/>
                              <w:spacing w:before="0"/>
                              <w:ind w:left="0"/>
                              <w:jc w:val="left"/>
                              <w:rPr>
                                <w:rFonts w:ascii="Arial" w:hAnsi="Arial" w:cs="Arial"/>
                                <w:sz w:val="20"/>
                                <w:szCs w:val="20"/>
                              </w:rPr>
                            </w:pPr>
                            <w:r w:rsidRPr="00E00058">
                              <w:rPr>
                                <w:rFonts w:ascii="Arial" w:hAnsi="Arial" w:cs="Arial"/>
                                <w:b/>
                                <w:bCs/>
                                <w:spacing w:val="-2"/>
                                <w:sz w:val="20"/>
                                <w:szCs w:val="20"/>
                              </w:rPr>
                              <w:t>Seven</w:t>
                            </w:r>
                          </w:p>
                        </w:tc>
                      </w:tr>
                      <w:tr w:rsidR="0067672A" w14:paraId="3C5A7968" w14:textId="77777777" w:rsidTr="0048588F">
                        <w:trPr>
                          <w:trHeight w:val="22"/>
                        </w:trPr>
                        <w:tc>
                          <w:tcPr>
                            <w:tcW w:w="1570" w:type="pct"/>
                            <w:vAlign w:val="center"/>
                          </w:tcPr>
                          <w:p w14:paraId="1EDEC3B5"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SAS</w:t>
                            </w:r>
                            <w:r w:rsidRPr="00E00058">
                              <w:rPr>
                                <w:rFonts w:ascii="Arial" w:hAnsi="Arial" w:cs="Arial"/>
                                <w:spacing w:val="-4"/>
                                <w:sz w:val="20"/>
                                <w:szCs w:val="20"/>
                              </w:rPr>
                              <w:t xml:space="preserve"> </w:t>
                            </w:r>
                            <w:r w:rsidRPr="00E00058">
                              <w:rPr>
                                <w:rFonts w:ascii="Arial" w:hAnsi="Arial" w:cs="Arial"/>
                                <w:sz w:val="20"/>
                                <w:szCs w:val="20"/>
                              </w:rPr>
                              <w:t>ADELAIDE</w:t>
                            </w:r>
                          </w:p>
                        </w:tc>
                        <w:tc>
                          <w:tcPr>
                            <w:tcW w:w="843" w:type="pct"/>
                            <w:vAlign w:val="center"/>
                          </w:tcPr>
                          <w:p w14:paraId="6306B11F"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4,966.98</w:t>
                            </w:r>
                          </w:p>
                        </w:tc>
                        <w:tc>
                          <w:tcPr>
                            <w:tcW w:w="919" w:type="pct"/>
                            <w:vAlign w:val="center"/>
                          </w:tcPr>
                          <w:p w14:paraId="12C5DF36"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75.60%</w:t>
                            </w:r>
                          </w:p>
                        </w:tc>
                        <w:tc>
                          <w:tcPr>
                            <w:tcW w:w="1669" w:type="pct"/>
                            <w:vAlign w:val="center"/>
                          </w:tcPr>
                          <w:p w14:paraId="4C10D223"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5,171.82</w:t>
                            </w:r>
                          </w:p>
                        </w:tc>
                      </w:tr>
                      <w:tr w:rsidR="0067672A" w14:paraId="465004DC" w14:textId="77777777" w:rsidTr="0048588F">
                        <w:trPr>
                          <w:trHeight w:val="22"/>
                        </w:trPr>
                        <w:tc>
                          <w:tcPr>
                            <w:tcW w:w="1570" w:type="pct"/>
                            <w:vAlign w:val="center"/>
                          </w:tcPr>
                          <w:p w14:paraId="75F06BCF"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BTQ</w:t>
                            </w:r>
                            <w:r w:rsidRPr="00E00058">
                              <w:rPr>
                                <w:rFonts w:ascii="Arial" w:hAnsi="Arial" w:cs="Arial"/>
                                <w:spacing w:val="-4"/>
                                <w:sz w:val="20"/>
                                <w:szCs w:val="20"/>
                              </w:rPr>
                              <w:t xml:space="preserve"> </w:t>
                            </w:r>
                            <w:r w:rsidRPr="00E00058">
                              <w:rPr>
                                <w:rFonts w:ascii="Arial" w:hAnsi="Arial" w:cs="Arial"/>
                                <w:sz w:val="20"/>
                                <w:szCs w:val="20"/>
                              </w:rPr>
                              <w:t>BRISBANE</w:t>
                            </w:r>
                          </w:p>
                        </w:tc>
                        <w:tc>
                          <w:tcPr>
                            <w:tcW w:w="843" w:type="pct"/>
                            <w:vAlign w:val="center"/>
                          </w:tcPr>
                          <w:p w14:paraId="2364ED05"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4,766.07</w:t>
                            </w:r>
                          </w:p>
                        </w:tc>
                        <w:tc>
                          <w:tcPr>
                            <w:tcW w:w="919" w:type="pct"/>
                            <w:vAlign w:val="center"/>
                          </w:tcPr>
                          <w:p w14:paraId="71E5A65D"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72.54%</w:t>
                            </w:r>
                          </w:p>
                        </w:tc>
                        <w:tc>
                          <w:tcPr>
                            <w:tcW w:w="1669" w:type="pct"/>
                            <w:vAlign w:val="center"/>
                          </w:tcPr>
                          <w:p w14:paraId="122C3DEA"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5,372.48</w:t>
                            </w:r>
                          </w:p>
                        </w:tc>
                      </w:tr>
                      <w:tr w:rsidR="0067672A" w14:paraId="4AAB6B9C" w14:textId="77777777" w:rsidTr="0048588F">
                        <w:trPr>
                          <w:trHeight w:val="22"/>
                        </w:trPr>
                        <w:tc>
                          <w:tcPr>
                            <w:tcW w:w="1570" w:type="pct"/>
                            <w:vAlign w:val="center"/>
                          </w:tcPr>
                          <w:p w14:paraId="06D7575F"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HSV</w:t>
                            </w:r>
                            <w:r w:rsidRPr="00E00058">
                              <w:rPr>
                                <w:rFonts w:ascii="Arial" w:hAnsi="Arial" w:cs="Arial"/>
                                <w:spacing w:val="-4"/>
                                <w:sz w:val="20"/>
                                <w:szCs w:val="20"/>
                              </w:rPr>
                              <w:t xml:space="preserve"> </w:t>
                            </w:r>
                            <w:r w:rsidRPr="00E00058">
                              <w:rPr>
                                <w:rFonts w:ascii="Arial" w:hAnsi="Arial" w:cs="Arial"/>
                                <w:sz w:val="20"/>
                                <w:szCs w:val="20"/>
                              </w:rPr>
                              <w:t>MELBOURNE</w:t>
                            </w:r>
                          </w:p>
                        </w:tc>
                        <w:tc>
                          <w:tcPr>
                            <w:tcW w:w="843" w:type="pct"/>
                            <w:vAlign w:val="center"/>
                          </w:tcPr>
                          <w:p w14:paraId="0E3F9D20"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5,010.10</w:t>
                            </w:r>
                          </w:p>
                        </w:tc>
                        <w:tc>
                          <w:tcPr>
                            <w:tcW w:w="919" w:type="pct"/>
                            <w:vAlign w:val="center"/>
                          </w:tcPr>
                          <w:p w14:paraId="397B7E49"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76.26%</w:t>
                            </w:r>
                          </w:p>
                        </w:tc>
                        <w:tc>
                          <w:tcPr>
                            <w:tcW w:w="1669" w:type="pct"/>
                            <w:vAlign w:val="center"/>
                          </w:tcPr>
                          <w:p w14:paraId="51A8900F"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5,117.10</w:t>
                            </w:r>
                          </w:p>
                        </w:tc>
                      </w:tr>
                      <w:tr w:rsidR="0067672A" w14:paraId="7E0CE09C" w14:textId="77777777" w:rsidTr="0048588F">
                        <w:trPr>
                          <w:trHeight w:val="22"/>
                        </w:trPr>
                        <w:tc>
                          <w:tcPr>
                            <w:tcW w:w="1570" w:type="pct"/>
                            <w:vAlign w:val="center"/>
                          </w:tcPr>
                          <w:p w14:paraId="2D4C298C"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TVW</w:t>
                            </w:r>
                            <w:r w:rsidRPr="00E00058">
                              <w:rPr>
                                <w:rFonts w:ascii="Arial" w:hAnsi="Arial" w:cs="Arial"/>
                                <w:spacing w:val="-4"/>
                                <w:sz w:val="20"/>
                                <w:szCs w:val="20"/>
                              </w:rPr>
                              <w:t xml:space="preserve"> </w:t>
                            </w:r>
                            <w:r w:rsidRPr="00E00058">
                              <w:rPr>
                                <w:rFonts w:ascii="Arial" w:hAnsi="Arial" w:cs="Arial"/>
                                <w:sz w:val="20"/>
                                <w:szCs w:val="20"/>
                              </w:rPr>
                              <w:t>PERTH</w:t>
                            </w:r>
                          </w:p>
                        </w:tc>
                        <w:tc>
                          <w:tcPr>
                            <w:tcW w:w="843" w:type="pct"/>
                            <w:vAlign w:val="center"/>
                          </w:tcPr>
                          <w:p w14:paraId="5DE2AC96"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4,684.88</w:t>
                            </w:r>
                          </w:p>
                        </w:tc>
                        <w:tc>
                          <w:tcPr>
                            <w:tcW w:w="919" w:type="pct"/>
                            <w:vAlign w:val="center"/>
                          </w:tcPr>
                          <w:p w14:paraId="5C03D054"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71.31%</w:t>
                            </w:r>
                          </w:p>
                        </w:tc>
                        <w:tc>
                          <w:tcPr>
                            <w:tcW w:w="1669" w:type="pct"/>
                            <w:vAlign w:val="center"/>
                          </w:tcPr>
                          <w:p w14:paraId="195C1E8E"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5,511.85</w:t>
                            </w:r>
                          </w:p>
                        </w:tc>
                      </w:tr>
                      <w:tr w:rsidR="0067672A" w14:paraId="5B103F1E" w14:textId="77777777" w:rsidTr="0048588F">
                        <w:trPr>
                          <w:trHeight w:val="22"/>
                        </w:trPr>
                        <w:tc>
                          <w:tcPr>
                            <w:tcW w:w="1570" w:type="pct"/>
                            <w:vAlign w:val="center"/>
                          </w:tcPr>
                          <w:p w14:paraId="4F11B542"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ATN</w:t>
                            </w:r>
                            <w:r w:rsidRPr="00E00058">
                              <w:rPr>
                                <w:rFonts w:ascii="Arial" w:hAnsi="Arial" w:cs="Arial"/>
                                <w:spacing w:val="-4"/>
                                <w:sz w:val="20"/>
                                <w:szCs w:val="20"/>
                              </w:rPr>
                              <w:t xml:space="preserve"> </w:t>
                            </w:r>
                            <w:r w:rsidRPr="00E00058">
                              <w:rPr>
                                <w:rFonts w:ascii="Arial" w:hAnsi="Arial" w:cs="Arial"/>
                                <w:sz w:val="20"/>
                                <w:szCs w:val="20"/>
                              </w:rPr>
                              <w:t>SYDNEY</w:t>
                            </w:r>
                          </w:p>
                        </w:tc>
                        <w:tc>
                          <w:tcPr>
                            <w:tcW w:w="843" w:type="pct"/>
                            <w:vAlign w:val="center"/>
                          </w:tcPr>
                          <w:p w14:paraId="75639717"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4,790.78</w:t>
                            </w:r>
                          </w:p>
                        </w:tc>
                        <w:tc>
                          <w:tcPr>
                            <w:tcW w:w="919" w:type="pct"/>
                            <w:vAlign w:val="center"/>
                          </w:tcPr>
                          <w:p w14:paraId="08A83FB3"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72.92%</w:t>
                            </w:r>
                          </w:p>
                        </w:tc>
                        <w:tc>
                          <w:tcPr>
                            <w:tcW w:w="1669" w:type="pct"/>
                            <w:vAlign w:val="center"/>
                          </w:tcPr>
                          <w:p w14:paraId="39A070B2"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5,361.75</w:t>
                            </w:r>
                          </w:p>
                        </w:tc>
                      </w:tr>
                      <w:tr w:rsidR="00E00058" w14:paraId="660334AB" w14:textId="77777777" w:rsidTr="0048588F">
                        <w:trPr>
                          <w:trHeight w:val="22"/>
                        </w:trPr>
                        <w:tc>
                          <w:tcPr>
                            <w:tcW w:w="5000" w:type="pct"/>
                            <w:gridSpan w:val="4"/>
                            <w:shd w:val="clear" w:color="auto" w:fill="D1D6EC"/>
                            <w:vAlign w:val="center"/>
                          </w:tcPr>
                          <w:p w14:paraId="215F7473" w14:textId="0C4D491A" w:rsidR="00E00058" w:rsidRPr="00E00058" w:rsidRDefault="00E00058" w:rsidP="0048588F">
                            <w:pPr>
                              <w:pStyle w:val="TableParagraph"/>
                              <w:kinsoku w:val="0"/>
                              <w:overflowPunct w:val="0"/>
                              <w:spacing w:before="0"/>
                              <w:ind w:left="0"/>
                              <w:jc w:val="left"/>
                              <w:rPr>
                                <w:rFonts w:ascii="Arial" w:hAnsi="Arial" w:cs="Arial"/>
                                <w:sz w:val="20"/>
                                <w:szCs w:val="20"/>
                              </w:rPr>
                            </w:pPr>
                            <w:r w:rsidRPr="00E00058">
                              <w:rPr>
                                <w:rFonts w:ascii="Arial" w:hAnsi="Arial" w:cs="Arial"/>
                                <w:b/>
                                <w:bCs/>
                                <w:spacing w:val="-4"/>
                                <w:sz w:val="20"/>
                                <w:szCs w:val="20"/>
                              </w:rPr>
                              <w:t>Nine</w:t>
                            </w:r>
                          </w:p>
                        </w:tc>
                      </w:tr>
                      <w:tr w:rsidR="0067672A" w14:paraId="49B4D432" w14:textId="77777777" w:rsidTr="0048588F">
                        <w:trPr>
                          <w:trHeight w:val="22"/>
                        </w:trPr>
                        <w:tc>
                          <w:tcPr>
                            <w:tcW w:w="1570" w:type="pct"/>
                            <w:vAlign w:val="center"/>
                          </w:tcPr>
                          <w:p w14:paraId="24087C9C"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QTQ</w:t>
                            </w:r>
                            <w:r w:rsidRPr="00E00058">
                              <w:rPr>
                                <w:rFonts w:ascii="Arial" w:hAnsi="Arial" w:cs="Arial"/>
                                <w:spacing w:val="-4"/>
                                <w:sz w:val="20"/>
                                <w:szCs w:val="20"/>
                              </w:rPr>
                              <w:t xml:space="preserve"> </w:t>
                            </w:r>
                            <w:r w:rsidRPr="00E00058">
                              <w:rPr>
                                <w:rFonts w:ascii="Arial" w:hAnsi="Arial" w:cs="Arial"/>
                                <w:sz w:val="20"/>
                                <w:szCs w:val="20"/>
                              </w:rPr>
                              <w:t>BRISBANE</w:t>
                            </w:r>
                          </w:p>
                        </w:tc>
                        <w:tc>
                          <w:tcPr>
                            <w:tcW w:w="843" w:type="pct"/>
                            <w:vAlign w:val="center"/>
                          </w:tcPr>
                          <w:p w14:paraId="74A12324"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5,098.37</w:t>
                            </w:r>
                          </w:p>
                        </w:tc>
                        <w:tc>
                          <w:tcPr>
                            <w:tcW w:w="919" w:type="pct"/>
                            <w:vAlign w:val="center"/>
                          </w:tcPr>
                          <w:p w14:paraId="64CE1E4D"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77.60%</w:t>
                            </w:r>
                          </w:p>
                        </w:tc>
                        <w:tc>
                          <w:tcPr>
                            <w:tcW w:w="1669" w:type="pct"/>
                            <w:vAlign w:val="center"/>
                          </w:tcPr>
                          <w:p w14:paraId="526D647C"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2,176.43</w:t>
                            </w:r>
                          </w:p>
                        </w:tc>
                      </w:tr>
                      <w:tr w:rsidR="0067672A" w14:paraId="46638002" w14:textId="77777777" w:rsidTr="0048588F">
                        <w:trPr>
                          <w:trHeight w:val="22"/>
                        </w:trPr>
                        <w:tc>
                          <w:tcPr>
                            <w:tcW w:w="1570" w:type="pct"/>
                            <w:vAlign w:val="center"/>
                          </w:tcPr>
                          <w:p w14:paraId="393D5243"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GTV</w:t>
                            </w:r>
                            <w:r w:rsidRPr="00E00058">
                              <w:rPr>
                                <w:rFonts w:ascii="Arial" w:hAnsi="Arial" w:cs="Arial"/>
                                <w:spacing w:val="-4"/>
                                <w:sz w:val="20"/>
                                <w:szCs w:val="20"/>
                              </w:rPr>
                              <w:t xml:space="preserve"> </w:t>
                            </w:r>
                            <w:r w:rsidRPr="00E00058">
                              <w:rPr>
                                <w:rFonts w:ascii="Arial" w:hAnsi="Arial" w:cs="Arial"/>
                                <w:sz w:val="20"/>
                                <w:szCs w:val="20"/>
                              </w:rPr>
                              <w:t>MELBOURNE</w:t>
                            </w:r>
                          </w:p>
                        </w:tc>
                        <w:tc>
                          <w:tcPr>
                            <w:tcW w:w="843" w:type="pct"/>
                            <w:vAlign w:val="center"/>
                          </w:tcPr>
                          <w:p w14:paraId="0089B4DA"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4,990.77</w:t>
                            </w:r>
                          </w:p>
                        </w:tc>
                        <w:tc>
                          <w:tcPr>
                            <w:tcW w:w="919" w:type="pct"/>
                            <w:vAlign w:val="center"/>
                          </w:tcPr>
                          <w:p w14:paraId="3DEBC0E0"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75.96%</w:t>
                            </w:r>
                          </w:p>
                        </w:tc>
                        <w:tc>
                          <w:tcPr>
                            <w:tcW w:w="1669" w:type="pct"/>
                            <w:vAlign w:val="center"/>
                          </w:tcPr>
                          <w:p w14:paraId="18531544"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2,355.97</w:t>
                            </w:r>
                          </w:p>
                        </w:tc>
                      </w:tr>
                      <w:tr w:rsidR="0067672A" w14:paraId="4D000032" w14:textId="77777777" w:rsidTr="0048588F">
                        <w:trPr>
                          <w:trHeight w:val="22"/>
                        </w:trPr>
                        <w:tc>
                          <w:tcPr>
                            <w:tcW w:w="1570" w:type="pct"/>
                            <w:vAlign w:val="center"/>
                          </w:tcPr>
                          <w:p w14:paraId="7232B04E"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TCN</w:t>
                            </w:r>
                            <w:r w:rsidRPr="00E00058">
                              <w:rPr>
                                <w:rFonts w:ascii="Arial" w:hAnsi="Arial" w:cs="Arial"/>
                                <w:spacing w:val="-4"/>
                                <w:sz w:val="20"/>
                                <w:szCs w:val="20"/>
                              </w:rPr>
                              <w:t xml:space="preserve"> </w:t>
                            </w:r>
                            <w:r w:rsidRPr="00E00058">
                              <w:rPr>
                                <w:rFonts w:ascii="Arial" w:hAnsi="Arial" w:cs="Arial"/>
                                <w:sz w:val="20"/>
                                <w:szCs w:val="20"/>
                              </w:rPr>
                              <w:t>SYDNEY</w:t>
                            </w:r>
                          </w:p>
                        </w:tc>
                        <w:tc>
                          <w:tcPr>
                            <w:tcW w:w="843" w:type="pct"/>
                            <w:vAlign w:val="center"/>
                          </w:tcPr>
                          <w:p w14:paraId="1DA2898A"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5,107.43</w:t>
                            </w:r>
                          </w:p>
                        </w:tc>
                        <w:tc>
                          <w:tcPr>
                            <w:tcW w:w="919" w:type="pct"/>
                            <w:vAlign w:val="center"/>
                          </w:tcPr>
                          <w:p w14:paraId="7F832781"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77.74%</w:t>
                            </w:r>
                          </w:p>
                        </w:tc>
                        <w:tc>
                          <w:tcPr>
                            <w:tcW w:w="1669" w:type="pct"/>
                            <w:vAlign w:val="center"/>
                          </w:tcPr>
                          <w:p w14:paraId="658F7ECA"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2,158.58</w:t>
                            </w:r>
                          </w:p>
                        </w:tc>
                      </w:tr>
                      <w:tr w:rsidR="00E00058" w14:paraId="28251D2B" w14:textId="77777777" w:rsidTr="0048588F">
                        <w:trPr>
                          <w:trHeight w:val="22"/>
                        </w:trPr>
                        <w:tc>
                          <w:tcPr>
                            <w:tcW w:w="5000" w:type="pct"/>
                            <w:gridSpan w:val="4"/>
                            <w:shd w:val="clear" w:color="auto" w:fill="D1D6EC"/>
                            <w:vAlign w:val="center"/>
                          </w:tcPr>
                          <w:p w14:paraId="60473E12" w14:textId="7D51D460" w:rsidR="00E00058" w:rsidRPr="00E00058" w:rsidRDefault="00E00058" w:rsidP="0048588F">
                            <w:pPr>
                              <w:pStyle w:val="TableParagraph"/>
                              <w:kinsoku w:val="0"/>
                              <w:overflowPunct w:val="0"/>
                              <w:spacing w:before="0"/>
                              <w:ind w:left="0"/>
                              <w:jc w:val="left"/>
                              <w:rPr>
                                <w:rFonts w:ascii="Arial" w:hAnsi="Arial" w:cs="Arial"/>
                                <w:sz w:val="20"/>
                                <w:szCs w:val="20"/>
                              </w:rPr>
                            </w:pPr>
                            <w:r w:rsidRPr="00E00058">
                              <w:rPr>
                                <w:rFonts w:ascii="Arial" w:hAnsi="Arial" w:cs="Arial"/>
                                <w:b/>
                                <w:bCs/>
                                <w:spacing w:val="-4"/>
                                <w:sz w:val="20"/>
                                <w:szCs w:val="20"/>
                              </w:rPr>
                              <w:t>Ten</w:t>
                            </w:r>
                          </w:p>
                        </w:tc>
                      </w:tr>
                      <w:tr w:rsidR="0067672A" w14:paraId="19A0D756" w14:textId="77777777" w:rsidTr="0048588F">
                        <w:trPr>
                          <w:trHeight w:val="22"/>
                        </w:trPr>
                        <w:tc>
                          <w:tcPr>
                            <w:tcW w:w="1570" w:type="pct"/>
                            <w:vAlign w:val="center"/>
                          </w:tcPr>
                          <w:p w14:paraId="32DCD24A"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ADS</w:t>
                            </w:r>
                            <w:r w:rsidRPr="00E00058">
                              <w:rPr>
                                <w:rFonts w:ascii="Arial" w:hAnsi="Arial" w:cs="Arial"/>
                                <w:spacing w:val="-4"/>
                                <w:sz w:val="20"/>
                                <w:szCs w:val="20"/>
                              </w:rPr>
                              <w:t xml:space="preserve"> </w:t>
                            </w:r>
                            <w:r w:rsidRPr="00E00058">
                              <w:rPr>
                                <w:rFonts w:ascii="Arial" w:hAnsi="Arial" w:cs="Arial"/>
                                <w:sz w:val="20"/>
                                <w:szCs w:val="20"/>
                              </w:rPr>
                              <w:t>ADELAIDE</w:t>
                            </w:r>
                          </w:p>
                        </w:tc>
                        <w:tc>
                          <w:tcPr>
                            <w:tcW w:w="843" w:type="pct"/>
                            <w:vAlign w:val="center"/>
                          </w:tcPr>
                          <w:p w14:paraId="5C7C284A"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4,457.90</w:t>
                            </w:r>
                          </w:p>
                        </w:tc>
                        <w:tc>
                          <w:tcPr>
                            <w:tcW w:w="919" w:type="pct"/>
                            <w:vAlign w:val="center"/>
                          </w:tcPr>
                          <w:p w14:paraId="22227CB2"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67.85%</w:t>
                            </w:r>
                          </w:p>
                        </w:tc>
                        <w:tc>
                          <w:tcPr>
                            <w:tcW w:w="1669" w:type="pct"/>
                            <w:vAlign w:val="center"/>
                          </w:tcPr>
                          <w:p w14:paraId="20167C07"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1,718.53</w:t>
                            </w:r>
                          </w:p>
                        </w:tc>
                      </w:tr>
                      <w:tr w:rsidR="0067672A" w14:paraId="51C3F881" w14:textId="77777777" w:rsidTr="0048588F">
                        <w:trPr>
                          <w:trHeight w:val="22"/>
                        </w:trPr>
                        <w:tc>
                          <w:tcPr>
                            <w:tcW w:w="1570" w:type="pct"/>
                            <w:vAlign w:val="center"/>
                          </w:tcPr>
                          <w:p w14:paraId="4A71B9F6"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TVQ</w:t>
                            </w:r>
                            <w:r w:rsidRPr="00E00058">
                              <w:rPr>
                                <w:rFonts w:ascii="Arial" w:hAnsi="Arial" w:cs="Arial"/>
                                <w:spacing w:val="-4"/>
                                <w:sz w:val="20"/>
                                <w:szCs w:val="20"/>
                              </w:rPr>
                              <w:t xml:space="preserve"> </w:t>
                            </w:r>
                            <w:r w:rsidRPr="00E00058">
                              <w:rPr>
                                <w:rFonts w:ascii="Arial" w:hAnsi="Arial" w:cs="Arial"/>
                                <w:sz w:val="20"/>
                                <w:szCs w:val="20"/>
                              </w:rPr>
                              <w:t>BRISBANE</w:t>
                            </w:r>
                          </w:p>
                        </w:tc>
                        <w:tc>
                          <w:tcPr>
                            <w:tcW w:w="843" w:type="pct"/>
                            <w:vAlign w:val="center"/>
                          </w:tcPr>
                          <w:p w14:paraId="07F7E34B"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4,455.27</w:t>
                            </w:r>
                          </w:p>
                        </w:tc>
                        <w:tc>
                          <w:tcPr>
                            <w:tcW w:w="919" w:type="pct"/>
                            <w:vAlign w:val="center"/>
                          </w:tcPr>
                          <w:p w14:paraId="4BD76E51"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67.81%</w:t>
                            </w:r>
                          </w:p>
                        </w:tc>
                        <w:tc>
                          <w:tcPr>
                            <w:tcW w:w="1669" w:type="pct"/>
                            <w:vAlign w:val="center"/>
                          </w:tcPr>
                          <w:p w14:paraId="22AFEA80"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1,723.47</w:t>
                            </w:r>
                          </w:p>
                        </w:tc>
                      </w:tr>
                      <w:tr w:rsidR="0067672A" w14:paraId="568137D0" w14:textId="77777777" w:rsidTr="0048588F">
                        <w:trPr>
                          <w:trHeight w:val="22"/>
                        </w:trPr>
                        <w:tc>
                          <w:tcPr>
                            <w:tcW w:w="1570" w:type="pct"/>
                            <w:vAlign w:val="center"/>
                          </w:tcPr>
                          <w:p w14:paraId="66215C0E"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ATV</w:t>
                            </w:r>
                            <w:r w:rsidRPr="00E00058">
                              <w:rPr>
                                <w:rFonts w:ascii="Arial" w:hAnsi="Arial" w:cs="Arial"/>
                                <w:spacing w:val="-4"/>
                                <w:sz w:val="20"/>
                                <w:szCs w:val="20"/>
                              </w:rPr>
                              <w:t xml:space="preserve"> </w:t>
                            </w:r>
                            <w:r w:rsidRPr="00E00058">
                              <w:rPr>
                                <w:rFonts w:ascii="Arial" w:hAnsi="Arial" w:cs="Arial"/>
                                <w:sz w:val="20"/>
                                <w:szCs w:val="20"/>
                              </w:rPr>
                              <w:t>MELBOURNE</w:t>
                            </w:r>
                          </w:p>
                        </w:tc>
                        <w:tc>
                          <w:tcPr>
                            <w:tcW w:w="843" w:type="pct"/>
                            <w:vAlign w:val="center"/>
                          </w:tcPr>
                          <w:p w14:paraId="28D57435"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4,466.73</w:t>
                            </w:r>
                          </w:p>
                        </w:tc>
                        <w:tc>
                          <w:tcPr>
                            <w:tcW w:w="919" w:type="pct"/>
                            <w:vAlign w:val="center"/>
                          </w:tcPr>
                          <w:p w14:paraId="1FD7D70B"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67.99%</w:t>
                            </w:r>
                          </w:p>
                        </w:tc>
                        <w:tc>
                          <w:tcPr>
                            <w:tcW w:w="1669" w:type="pct"/>
                            <w:vAlign w:val="center"/>
                          </w:tcPr>
                          <w:p w14:paraId="366186E8"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1,720.40</w:t>
                            </w:r>
                          </w:p>
                        </w:tc>
                      </w:tr>
                      <w:tr w:rsidR="0067672A" w14:paraId="5EC75E0F" w14:textId="77777777" w:rsidTr="0048588F">
                        <w:trPr>
                          <w:trHeight w:val="22"/>
                        </w:trPr>
                        <w:tc>
                          <w:tcPr>
                            <w:tcW w:w="1570" w:type="pct"/>
                            <w:vAlign w:val="center"/>
                          </w:tcPr>
                          <w:p w14:paraId="364715FB"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NEW</w:t>
                            </w:r>
                            <w:r w:rsidRPr="00E00058">
                              <w:rPr>
                                <w:rFonts w:ascii="Arial" w:hAnsi="Arial" w:cs="Arial"/>
                                <w:spacing w:val="-4"/>
                                <w:sz w:val="20"/>
                                <w:szCs w:val="20"/>
                              </w:rPr>
                              <w:t xml:space="preserve"> </w:t>
                            </w:r>
                            <w:r w:rsidRPr="00E00058">
                              <w:rPr>
                                <w:rFonts w:ascii="Arial" w:hAnsi="Arial" w:cs="Arial"/>
                                <w:sz w:val="20"/>
                                <w:szCs w:val="20"/>
                              </w:rPr>
                              <w:t>PERTH</w:t>
                            </w:r>
                          </w:p>
                        </w:tc>
                        <w:tc>
                          <w:tcPr>
                            <w:tcW w:w="843" w:type="pct"/>
                            <w:vAlign w:val="center"/>
                          </w:tcPr>
                          <w:p w14:paraId="60231BD8"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4,446.07</w:t>
                            </w:r>
                          </w:p>
                        </w:tc>
                        <w:tc>
                          <w:tcPr>
                            <w:tcW w:w="919" w:type="pct"/>
                            <w:vAlign w:val="center"/>
                          </w:tcPr>
                          <w:p w14:paraId="3DF00942"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67.67%</w:t>
                            </w:r>
                          </w:p>
                        </w:tc>
                        <w:tc>
                          <w:tcPr>
                            <w:tcW w:w="1669" w:type="pct"/>
                            <w:vAlign w:val="center"/>
                          </w:tcPr>
                          <w:p w14:paraId="3C9FF002"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1,747.90</w:t>
                            </w:r>
                          </w:p>
                        </w:tc>
                      </w:tr>
                      <w:tr w:rsidR="0067672A" w14:paraId="6EF9B7E2" w14:textId="77777777" w:rsidTr="0048588F">
                        <w:trPr>
                          <w:trHeight w:val="22"/>
                        </w:trPr>
                        <w:tc>
                          <w:tcPr>
                            <w:tcW w:w="1570" w:type="pct"/>
                            <w:vAlign w:val="center"/>
                          </w:tcPr>
                          <w:p w14:paraId="21703D6B" w14:textId="77777777" w:rsidR="002311C8" w:rsidRPr="00E00058" w:rsidRDefault="002311C8" w:rsidP="0048588F">
                            <w:pPr>
                              <w:pStyle w:val="TableParagraph"/>
                              <w:kinsoku w:val="0"/>
                              <w:overflowPunct w:val="0"/>
                              <w:spacing w:before="0"/>
                              <w:jc w:val="left"/>
                              <w:rPr>
                                <w:rFonts w:ascii="Arial" w:hAnsi="Arial" w:cs="Arial"/>
                                <w:sz w:val="20"/>
                                <w:szCs w:val="20"/>
                              </w:rPr>
                            </w:pPr>
                            <w:r w:rsidRPr="00E00058">
                              <w:rPr>
                                <w:rFonts w:ascii="Arial" w:hAnsi="Arial" w:cs="Arial"/>
                                <w:sz w:val="20"/>
                                <w:szCs w:val="20"/>
                              </w:rPr>
                              <w:t>TEN</w:t>
                            </w:r>
                            <w:r w:rsidRPr="00E00058">
                              <w:rPr>
                                <w:rFonts w:ascii="Arial" w:hAnsi="Arial" w:cs="Arial"/>
                                <w:spacing w:val="-4"/>
                                <w:sz w:val="20"/>
                                <w:szCs w:val="20"/>
                              </w:rPr>
                              <w:t xml:space="preserve"> </w:t>
                            </w:r>
                            <w:r w:rsidRPr="00E00058">
                              <w:rPr>
                                <w:rFonts w:ascii="Arial" w:hAnsi="Arial" w:cs="Arial"/>
                                <w:sz w:val="20"/>
                                <w:szCs w:val="20"/>
                              </w:rPr>
                              <w:t>SYDNEY</w:t>
                            </w:r>
                          </w:p>
                        </w:tc>
                        <w:tc>
                          <w:tcPr>
                            <w:tcW w:w="843" w:type="pct"/>
                            <w:vAlign w:val="center"/>
                          </w:tcPr>
                          <w:p w14:paraId="69F0EEC9" w14:textId="77777777" w:rsidR="002311C8" w:rsidRPr="00E00058" w:rsidRDefault="002311C8" w:rsidP="0048588F">
                            <w:pPr>
                              <w:pStyle w:val="TableParagraph"/>
                              <w:kinsoku w:val="0"/>
                              <w:overflowPunct w:val="0"/>
                              <w:spacing w:before="0"/>
                              <w:ind w:left="183" w:right="167"/>
                              <w:rPr>
                                <w:rFonts w:ascii="Arial" w:hAnsi="Arial" w:cs="Arial"/>
                                <w:spacing w:val="-2"/>
                                <w:sz w:val="20"/>
                                <w:szCs w:val="20"/>
                              </w:rPr>
                            </w:pPr>
                            <w:r w:rsidRPr="00E00058">
                              <w:rPr>
                                <w:rFonts w:ascii="Arial" w:hAnsi="Arial" w:cs="Arial"/>
                                <w:spacing w:val="-2"/>
                                <w:sz w:val="20"/>
                                <w:szCs w:val="20"/>
                              </w:rPr>
                              <w:t>4,462.57</w:t>
                            </w:r>
                          </w:p>
                        </w:tc>
                        <w:tc>
                          <w:tcPr>
                            <w:tcW w:w="919" w:type="pct"/>
                            <w:vAlign w:val="center"/>
                          </w:tcPr>
                          <w:p w14:paraId="5B0588B5" w14:textId="77777777" w:rsidR="002311C8" w:rsidRPr="00E00058" w:rsidRDefault="002311C8" w:rsidP="0048588F">
                            <w:pPr>
                              <w:pStyle w:val="TableParagraph"/>
                              <w:kinsoku w:val="0"/>
                              <w:overflowPunct w:val="0"/>
                              <w:spacing w:before="0"/>
                              <w:ind w:left="241" w:right="226"/>
                              <w:rPr>
                                <w:rFonts w:ascii="Arial" w:hAnsi="Arial" w:cs="Arial"/>
                                <w:spacing w:val="-2"/>
                                <w:sz w:val="20"/>
                                <w:szCs w:val="20"/>
                              </w:rPr>
                            </w:pPr>
                            <w:r w:rsidRPr="00E00058">
                              <w:rPr>
                                <w:rFonts w:ascii="Arial" w:hAnsi="Arial" w:cs="Arial"/>
                                <w:spacing w:val="-2"/>
                                <w:sz w:val="20"/>
                                <w:szCs w:val="20"/>
                              </w:rPr>
                              <w:t>67.92%</w:t>
                            </w:r>
                          </w:p>
                        </w:tc>
                        <w:tc>
                          <w:tcPr>
                            <w:tcW w:w="1669" w:type="pct"/>
                            <w:vAlign w:val="center"/>
                          </w:tcPr>
                          <w:p w14:paraId="7E5A72F9" w14:textId="77777777" w:rsidR="002311C8" w:rsidRPr="00E00058" w:rsidRDefault="002311C8" w:rsidP="0048588F">
                            <w:pPr>
                              <w:pStyle w:val="TableParagraph"/>
                              <w:kinsoku w:val="0"/>
                              <w:overflowPunct w:val="0"/>
                              <w:spacing w:before="0"/>
                              <w:ind w:left="296" w:right="215"/>
                              <w:rPr>
                                <w:rFonts w:ascii="Arial" w:hAnsi="Arial" w:cs="Arial"/>
                                <w:spacing w:val="-2"/>
                                <w:sz w:val="20"/>
                                <w:szCs w:val="20"/>
                              </w:rPr>
                            </w:pPr>
                            <w:r w:rsidRPr="00E00058">
                              <w:rPr>
                                <w:rFonts w:ascii="Arial" w:hAnsi="Arial" w:cs="Arial"/>
                                <w:spacing w:val="-2"/>
                                <w:sz w:val="20"/>
                                <w:szCs w:val="20"/>
                              </w:rPr>
                              <w:t>1,719.42</w:t>
                            </w:r>
                          </w:p>
                        </w:tc>
                      </w:tr>
                    </w:tbl>
                    <w:p w14:paraId="3A21AE06" w14:textId="4E57409E" w:rsidR="00671243" w:rsidRPr="00671243" w:rsidRDefault="00671243" w:rsidP="00671243">
                      <w:pPr>
                        <w:pStyle w:val="Tableorfigurenote"/>
                        <w:keepNext/>
                        <w:keepLines/>
                      </w:pPr>
                      <w:r w:rsidRPr="00671243">
                        <w:t>NOTE: Discrepancies may exist in the totals due to rounding</w:t>
                      </w:r>
                      <w:r w:rsidR="0048588F">
                        <w:t>.</w:t>
                      </w:r>
                    </w:p>
                    <w:p w14:paraId="7D105BFF" w14:textId="77777777" w:rsidR="002311C8" w:rsidRDefault="002311C8" w:rsidP="006F780E">
                      <w:pPr>
                        <w:pStyle w:val="BodyText"/>
                        <w:kinsoku w:val="0"/>
                        <w:overflowPunct w:val="0"/>
                        <w:rPr>
                          <w:rFonts w:ascii="Times New Roman" w:hAnsi="Times New Roman" w:cs="Times New Roman"/>
                          <w:sz w:val="24"/>
                          <w:szCs w:val="24"/>
                        </w:rPr>
                      </w:pPr>
                    </w:p>
                  </w:txbxContent>
                </v:textbox>
                <w10:anchorlock/>
              </v:shape>
            </w:pict>
          </mc:Fallback>
        </mc:AlternateContent>
      </w:r>
      <w:bookmarkStart w:id="10" w:name="_Hlk26868779"/>
      <w:bookmarkStart w:id="11" w:name="_Hlk26868934"/>
      <w:r w:rsidR="004F72B7">
        <w:t xml:space="preserve"> </w:t>
      </w:r>
    </w:p>
    <w:p w14:paraId="34384077" w14:textId="788265F3" w:rsidR="000032B8" w:rsidRPr="0048588F" w:rsidRDefault="000032B8" w:rsidP="00DB07DD">
      <w:pPr>
        <w:pStyle w:val="Figureheading"/>
      </w:pPr>
      <w:bookmarkStart w:id="12" w:name="_Toc110945765"/>
      <w:bookmarkEnd w:id="10"/>
      <w:r w:rsidRPr="00315740">
        <w:lastRenderedPageBreak/>
        <w:t xml:space="preserve">Australian content transmission – 2021 </w:t>
      </w:r>
      <w:r w:rsidRPr="00C3576B">
        <w:t>primary channel percentages</w:t>
      </w:r>
      <w:bookmarkEnd w:id="12"/>
    </w:p>
    <w:p w14:paraId="422F3F2E" w14:textId="45382375" w:rsidR="00C45A04" w:rsidRPr="00315740" w:rsidRDefault="00891573" w:rsidP="00842EB6">
      <w:pPr>
        <w:pStyle w:val="Tableorfigurenote"/>
        <w:spacing w:after="360"/>
        <w:rPr>
          <w:noProof/>
        </w:rPr>
      </w:pPr>
      <w:r w:rsidRPr="00891573">
        <w:rPr>
          <w:noProof/>
        </w:rPr>
        <w:drawing>
          <wp:inline distT="0" distB="0" distL="0" distR="0" wp14:anchorId="59622FE9" wp14:editId="6C65BC93">
            <wp:extent cx="6237605" cy="2362175"/>
            <wp:effectExtent l="0" t="0" r="0" b="635"/>
            <wp:docPr id="28" name="Picture 28" descr="This information is contained in the tables. It is expressed as a bar chart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This information is contained in the tables. It is expressed as a bar chart her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63601" cy="2372020"/>
                    </a:xfrm>
                    <a:prstGeom prst="rect">
                      <a:avLst/>
                    </a:prstGeom>
                    <a:noFill/>
                    <a:ln>
                      <a:noFill/>
                    </a:ln>
                  </pic:spPr>
                </pic:pic>
              </a:graphicData>
            </a:graphic>
          </wp:inline>
        </w:drawing>
      </w:r>
      <w:r w:rsidR="00C45A04" w:rsidRPr="00DB07DD">
        <w:t xml:space="preserve">NOTE: the dotted line depicts annual 55% quota </w:t>
      </w:r>
      <w:r w:rsidR="00C45A04" w:rsidRPr="00315740">
        <w:t>requirement</w:t>
      </w:r>
      <w:r w:rsidR="00FB44E2">
        <w:t>.</w:t>
      </w:r>
    </w:p>
    <w:p w14:paraId="32C68542" w14:textId="3D8E0A19" w:rsidR="000032B8" w:rsidRPr="000032B8" w:rsidRDefault="000032B8" w:rsidP="00DB07DD">
      <w:pPr>
        <w:pStyle w:val="Figureheading"/>
      </w:pPr>
      <w:bookmarkStart w:id="13" w:name="_Toc110945766"/>
      <w:r w:rsidRPr="000032B8">
        <w:t>Australian content transmission –</w:t>
      </w:r>
      <w:r>
        <w:t xml:space="preserve"> 2021</w:t>
      </w:r>
      <w:r w:rsidRPr="000032B8">
        <w:t xml:space="preserve"> non-primary channel hours</w:t>
      </w:r>
      <w:bookmarkEnd w:id="13"/>
    </w:p>
    <w:p w14:paraId="52AF9CFA" w14:textId="15B51D78" w:rsidR="00834232" w:rsidRPr="00AD4BCF" w:rsidRDefault="00834232" w:rsidP="00DB07DD">
      <w:pPr>
        <w:pStyle w:val="Tableorfigurenote"/>
      </w:pPr>
      <w:r w:rsidRPr="00834232">
        <w:rPr>
          <w:noProof/>
        </w:rPr>
        <w:drawing>
          <wp:inline distT="0" distB="0" distL="0" distR="0" wp14:anchorId="70417DD9" wp14:editId="6321C6A5">
            <wp:extent cx="6283402" cy="2409825"/>
            <wp:effectExtent l="0" t="0" r="3175" b="0"/>
            <wp:docPr id="30" name="Picture 30" descr="This information is same as in tables. It is expressed as a bar chart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This information is same as in tables. It is expressed as a bar chart her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299511" cy="2416003"/>
                    </a:xfrm>
                    <a:prstGeom prst="rect">
                      <a:avLst/>
                    </a:prstGeom>
                    <a:noFill/>
                    <a:ln>
                      <a:noFill/>
                    </a:ln>
                  </pic:spPr>
                </pic:pic>
              </a:graphicData>
            </a:graphic>
          </wp:inline>
        </w:drawing>
      </w:r>
      <w:r w:rsidRPr="00AD4BCF">
        <w:t xml:space="preserve">NOTE: the dotted line depicts annual </w:t>
      </w:r>
      <w:r w:rsidR="004250F1" w:rsidRPr="00AD4BCF">
        <w:t>1460 hours</w:t>
      </w:r>
      <w:r w:rsidRPr="00AD4BCF">
        <w:t xml:space="preserve"> requirement</w:t>
      </w:r>
      <w:r w:rsidR="00FB44E2">
        <w:t>.</w:t>
      </w:r>
    </w:p>
    <w:p w14:paraId="67AEC254" w14:textId="44D05DB6" w:rsidR="002E3B1B" w:rsidRDefault="00F90988" w:rsidP="00DB07DD">
      <w:pPr>
        <w:pStyle w:val="Tableheading"/>
        <w:keepLines/>
      </w:pPr>
      <w:bookmarkStart w:id="14" w:name="_Toc110945767"/>
      <w:r w:rsidRPr="00DE4D0B">
        <w:lastRenderedPageBreak/>
        <w:t>Australian content transmission</w:t>
      </w:r>
      <w:r w:rsidR="002F3F5D">
        <w:t xml:space="preserve"> </w:t>
      </w:r>
      <w:r w:rsidR="002F3F5D" w:rsidRPr="002F3F5D">
        <w:t>–</w:t>
      </w:r>
      <w:r w:rsidR="008D338F" w:rsidRPr="00DE4D0B">
        <w:t xml:space="preserve"> Seven</w:t>
      </w:r>
      <w:r w:rsidRPr="00DE4D0B">
        <w:t xml:space="preserve"> – 2021 non-primary</w:t>
      </w:r>
      <w:r w:rsidR="008D338F" w:rsidRPr="00DE4D0B">
        <w:t xml:space="preserve"> channel</w:t>
      </w:r>
      <w:r w:rsidR="00383544" w:rsidRPr="00DE4D0B">
        <w:t xml:space="preserve"> genre</w:t>
      </w:r>
      <w:r w:rsidR="00DE4D0B" w:rsidRPr="00DE4D0B">
        <w:t>s</w:t>
      </w:r>
      <w:bookmarkEnd w:id="14"/>
    </w:p>
    <w:tbl>
      <w:tblPr>
        <w:tblW w:w="9781" w:type="dxa"/>
        <w:tblInd w:w="-5" w:type="dxa"/>
        <w:tblLayout w:type="fixed"/>
        <w:tblCellMar>
          <w:top w:w="57" w:type="dxa"/>
          <w:left w:w="57" w:type="dxa"/>
          <w:bottom w:w="57" w:type="dxa"/>
          <w:right w:w="57" w:type="dxa"/>
        </w:tblCellMar>
        <w:tblLook w:val="0000" w:firstRow="0" w:lastRow="0" w:firstColumn="0" w:lastColumn="0" w:noHBand="0" w:noVBand="0"/>
      </w:tblPr>
      <w:tblGrid>
        <w:gridCol w:w="851"/>
        <w:gridCol w:w="1843"/>
        <w:gridCol w:w="1417"/>
        <w:gridCol w:w="1418"/>
        <w:gridCol w:w="1417"/>
        <w:gridCol w:w="1418"/>
        <w:gridCol w:w="1417"/>
      </w:tblGrid>
      <w:tr w:rsidR="00682113" w:rsidRPr="00A63578" w14:paraId="50103DFD" w14:textId="77777777" w:rsidTr="00315740">
        <w:trPr>
          <w:trHeight w:val="500"/>
        </w:trPr>
        <w:tc>
          <w:tcPr>
            <w:tcW w:w="2694" w:type="dxa"/>
            <w:gridSpan w:val="2"/>
            <w:tcBorders>
              <w:top w:val="single" w:sz="4" w:space="0" w:color="000000"/>
              <w:left w:val="single" w:sz="4" w:space="0" w:color="000000"/>
              <w:bottom w:val="single" w:sz="8" w:space="0" w:color="000000"/>
              <w:right w:val="single" w:sz="8" w:space="0" w:color="000000"/>
            </w:tcBorders>
            <w:shd w:val="clear" w:color="auto" w:fill="00A0A4"/>
            <w:vAlign w:val="center"/>
          </w:tcPr>
          <w:p w14:paraId="64B1D715" w14:textId="77777777" w:rsidR="00834232" w:rsidRPr="00315740" w:rsidRDefault="00834232" w:rsidP="006B0DCA">
            <w:pPr>
              <w:pStyle w:val="Tableheaderrow"/>
              <w:keepNext/>
              <w:keepLines/>
              <w:rPr>
                <w:color w:val="FFFFFF" w:themeColor="background1"/>
              </w:rPr>
            </w:pPr>
          </w:p>
        </w:tc>
        <w:tc>
          <w:tcPr>
            <w:tcW w:w="1417"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15952E7A" w14:textId="77777777" w:rsidR="00834232" w:rsidRPr="00315740" w:rsidRDefault="00834232" w:rsidP="00315740">
            <w:pPr>
              <w:pStyle w:val="Tableheaderrow"/>
              <w:keepNext/>
              <w:keepLines/>
              <w:jc w:val="center"/>
              <w:rPr>
                <w:bCs/>
                <w:color w:val="FFFFFF" w:themeColor="background1"/>
                <w:spacing w:val="-2"/>
              </w:rPr>
            </w:pPr>
            <w:r w:rsidRPr="00315740">
              <w:rPr>
                <w:bCs/>
                <w:color w:val="FFFFFF" w:themeColor="background1"/>
                <w:spacing w:val="-4"/>
              </w:rPr>
              <w:t>SAS</w:t>
            </w:r>
            <w:r w:rsidRPr="00315740">
              <w:rPr>
                <w:bCs/>
                <w:color w:val="FFFFFF" w:themeColor="background1"/>
              </w:rPr>
              <w:t xml:space="preserve"> </w:t>
            </w:r>
            <w:r w:rsidRPr="00315740">
              <w:rPr>
                <w:bCs/>
                <w:color w:val="FFFFFF" w:themeColor="background1"/>
                <w:spacing w:val="-2"/>
              </w:rPr>
              <w:t>ADELAIDE</w:t>
            </w:r>
          </w:p>
        </w:tc>
        <w:tc>
          <w:tcPr>
            <w:tcW w:w="1418"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1724BCBD" w14:textId="77777777" w:rsidR="00834232" w:rsidRPr="00315740" w:rsidRDefault="00834232" w:rsidP="00315740">
            <w:pPr>
              <w:pStyle w:val="Tableheaderrow"/>
              <w:keepNext/>
              <w:keepLines/>
              <w:jc w:val="center"/>
              <w:rPr>
                <w:bCs/>
                <w:color w:val="FFFFFF" w:themeColor="background1"/>
                <w:spacing w:val="-2"/>
              </w:rPr>
            </w:pPr>
            <w:r w:rsidRPr="00315740">
              <w:rPr>
                <w:bCs/>
                <w:color w:val="FFFFFF" w:themeColor="background1"/>
                <w:spacing w:val="-4"/>
              </w:rPr>
              <w:t>BTQ</w:t>
            </w:r>
            <w:r w:rsidRPr="00315740">
              <w:rPr>
                <w:bCs/>
                <w:color w:val="FFFFFF" w:themeColor="background1"/>
              </w:rPr>
              <w:t xml:space="preserve"> </w:t>
            </w:r>
            <w:r w:rsidRPr="00315740">
              <w:rPr>
                <w:bCs/>
                <w:color w:val="FFFFFF" w:themeColor="background1"/>
                <w:spacing w:val="-2"/>
              </w:rPr>
              <w:t>BRISBANE</w:t>
            </w:r>
          </w:p>
        </w:tc>
        <w:tc>
          <w:tcPr>
            <w:tcW w:w="1417"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77695DE6" w14:textId="77777777" w:rsidR="00834232" w:rsidRPr="00315740" w:rsidRDefault="00834232" w:rsidP="00315740">
            <w:pPr>
              <w:pStyle w:val="Tableheaderrow"/>
              <w:keepNext/>
              <w:keepLines/>
              <w:jc w:val="center"/>
              <w:rPr>
                <w:bCs/>
                <w:color w:val="FFFFFF" w:themeColor="background1"/>
                <w:spacing w:val="-2"/>
              </w:rPr>
            </w:pPr>
            <w:r w:rsidRPr="00315740">
              <w:rPr>
                <w:bCs/>
                <w:color w:val="FFFFFF" w:themeColor="background1"/>
                <w:spacing w:val="-4"/>
              </w:rPr>
              <w:t>HSV</w:t>
            </w:r>
            <w:r w:rsidRPr="00315740">
              <w:rPr>
                <w:bCs/>
                <w:color w:val="FFFFFF" w:themeColor="background1"/>
              </w:rPr>
              <w:t xml:space="preserve"> </w:t>
            </w:r>
            <w:r w:rsidRPr="00315740">
              <w:rPr>
                <w:bCs/>
                <w:color w:val="FFFFFF" w:themeColor="background1"/>
                <w:spacing w:val="-2"/>
              </w:rPr>
              <w:t>MELBOURNE</w:t>
            </w:r>
          </w:p>
        </w:tc>
        <w:tc>
          <w:tcPr>
            <w:tcW w:w="1418"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20442616" w14:textId="77777777" w:rsidR="00834232" w:rsidRPr="00315740" w:rsidRDefault="00834232" w:rsidP="00315740">
            <w:pPr>
              <w:pStyle w:val="Tableheaderrow"/>
              <w:keepNext/>
              <w:keepLines/>
              <w:jc w:val="center"/>
              <w:rPr>
                <w:bCs/>
                <w:color w:val="FFFFFF" w:themeColor="background1"/>
                <w:spacing w:val="-2"/>
              </w:rPr>
            </w:pPr>
            <w:r w:rsidRPr="00315740">
              <w:rPr>
                <w:bCs/>
                <w:color w:val="FFFFFF" w:themeColor="background1"/>
                <w:spacing w:val="-4"/>
              </w:rPr>
              <w:t>TVW</w:t>
            </w:r>
            <w:r w:rsidRPr="00315740">
              <w:rPr>
                <w:bCs/>
                <w:color w:val="FFFFFF" w:themeColor="background1"/>
              </w:rPr>
              <w:t xml:space="preserve"> </w:t>
            </w:r>
            <w:r w:rsidRPr="00315740">
              <w:rPr>
                <w:bCs/>
                <w:color w:val="FFFFFF" w:themeColor="background1"/>
                <w:spacing w:val="-2"/>
              </w:rPr>
              <w:t>PERTH</w:t>
            </w:r>
          </w:p>
        </w:tc>
        <w:tc>
          <w:tcPr>
            <w:tcW w:w="1417" w:type="dxa"/>
            <w:tcBorders>
              <w:top w:val="single" w:sz="4" w:space="0" w:color="000000"/>
              <w:left w:val="single" w:sz="8" w:space="0" w:color="000000"/>
              <w:bottom w:val="single" w:sz="8" w:space="0" w:color="000000"/>
              <w:right w:val="single" w:sz="4" w:space="0" w:color="000000"/>
            </w:tcBorders>
            <w:shd w:val="clear" w:color="auto" w:fill="00A0A4"/>
            <w:vAlign w:val="center"/>
          </w:tcPr>
          <w:p w14:paraId="7175D243" w14:textId="77777777" w:rsidR="00834232" w:rsidRPr="00315740" w:rsidRDefault="00834232" w:rsidP="00315740">
            <w:pPr>
              <w:pStyle w:val="Tableheaderrow"/>
              <w:keepNext/>
              <w:keepLines/>
              <w:jc w:val="center"/>
              <w:rPr>
                <w:bCs/>
                <w:color w:val="FFFFFF" w:themeColor="background1"/>
                <w:spacing w:val="-2"/>
              </w:rPr>
            </w:pPr>
            <w:r w:rsidRPr="00315740">
              <w:rPr>
                <w:bCs/>
                <w:color w:val="FFFFFF" w:themeColor="background1"/>
                <w:spacing w:val="-4"/>
              </w:rPr>
              <w:t>ATN</w:t>
            </w:r>
            <w:r w:rsidRPr="00315740">
              <w:rPr>
                <w:bCs/>
                <w:color w:val="FFFFFF" w:themeColor="background1"/>
              </w:rPr>
              <w:t xml:space="preserve"> </w:t>
            </w:r>
            <w:r w:rsidRPr="00315740">
              <w:rPr>
                <w:bCs/>
                <w:color w:val="FFFFFF" w:themeColor="background1"/>
                <w:spacing w:val="-2"/>
              </w:rPr>
              <w:t>SYDNEY</w:t>
            </w:r>
          </w:p>
        </w:tc>
      </w:tr>
      <w:tr w:rsidR="00682113" w:rsidRPr="00A63578" w14:paraId="39DD608B" w14:textId="77777777" w:rsidTr="00315740">
        <w:trPr>
          <w:trHeight w:val="134"/>
        </w:trPr>
        <w:tc>
          <w:tcPr>
            <w:tcW w:w="851" w:type="dxa"/>
            <w:tcBorders>
              <w:top w:val="single" w:sz="8" w:space="0" w:color="000000"/>
              <w:left w:val="single" w:sz="4" w:space="0" w:color="000000"/>
              <w:bottom w:val="single" w:sz="8" w:space="0" w:color="000000"/>
              <w:right w:val="single" w:sz="8" w:space="0" w:color="000000"/>
            </w:tcBorders>
            <w:shd w:val="clear" w:color="auto" w:fill="00A0A4"/>
            <w:vAlign w:val="center"/>
          </w:tcPr>
          <w:p w14:paraId="1A26F13F" w14:textId="77777777" w:rsidR="00834232" w:rsidRPr="00A63578" w:rsidRDefault="00834232" w:rsidP="006B0DCA">
            <w:pPr>
              <w:keepNext/>
              <w:keepLines/>
              <w:kinsoku w:val="0"/>
              <w:overflowPunct w:val="0"/>
              <w:autoSpaceDE w:val="0"/>
              <w:autoSpaceDN w:val="0"/>
              <w:adjustRightInd w:val="0"/>
              <w:spacing w:after="0" w:line="240" w:lineRule="auto"/>
              <w:rPr>
                <w:rFonts w:cs="Arial"/>
                <w:b/>
                <w:bCs/>
                <w:color w:val="FFFFFF" w:themeColor="background1"/>
                <w:spacing w:val="-2"/>
                <w:sz w:val="19"/>
                <w:szCs w:val="19"/>
              </w:rPr>
            </w:pPr>
            <w:r w:rsidRPr="00A63578">
              <w:rPr>
                <w:rFonts w:cs="Arial"/>
                <w:b/>
                <w:bCs/>
                <w:color w:val="FFFFFF" w:themeColor="background1"/>
                <w:spacing w:val="-2"/>
                <w:sz w:val="19"/>
                <w:szCs w:val="19"/>
              </w:rPr>
              <w:t>Channel</w:t>
            </w:r>
          </w:p>
        </w:tc>
        <w:tc>
          <w:tcPr>
            <w:tcW w:w="1843"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6301CBA9" w14:textId="08A7EEF4" w:rsidR="00834232" w:rsidRPr="00A63578" w:rsidRDefault="00834232" w:rsidP="006B0DCA">
            <w:pPr>
              <w:keepNext/>
              <w:keepLines/>
              <w:kinsoku w:val="0"/>
              <w:overflowPunct w:val="0"/>
              <w:autoSpaceDE w:val="0"/>
              <w:autoSpaceDN w:val="0"/>
              <w:adjustRightInd w:val="0"/>
              <w:spacing w:after="0" w:line="240" w:lineRule="auto"/>
              <w:ind w:left="34"/>
              <w:rPr>
                <w:rFonts w:cs="Arial"/>
                <w:b/>
                <w:bCs/>
                <w:color w:val="FFFFFF" w:themeColor="background1"/>
                <w:sz w:val="19"/>
                <w:szCs w:val="19"/>
              </w:rPr>
            </w:pPr>
            <w:r w:rsidRPr="00A63578">
              <w:rPr>
                <w:rFonts w:cs="Arial"/>
                <w:b/>
                <w:bCs/>
                <w:color w:val="FFFFFF" w:themeColor="background1"/>
                <w:sz w:val="19"/>
                <w:szCs w:val="19"/>
              </w:rPr>
              <w:t>Quota</w:t>
            </w:r>
            <w:r w:rsidRPr="00A63578">
              <w:rPr>
                <w:rFonts w:cs="Arial"/>
                <w:b/>
                <w:bCs/>
                <w:color w:val="FFFFFF" w:themeColor="background1"/>
                <w:spacing w:val="-2"/>
                <w:sz w:val="19"/>
                <w:szCs w:val="19"/>
              </w:rPr>
              <w:t xml:space="preserve"> </w:t>
            </w:r>
            <w:r w:rsidR="00315740">
              <w:rPr>
                <w:rFonts w:cs="Arial"/>
                <w:b/>
                <w:bCs/>
                <w:color w:val="FFFFFF" w:themeColor="background1"/>
                <w:sz w:val="19"/>
                <w:szCs w:val="19"/>
              </w:rPr>
              <w:t>c</w:t>
            </w:r>
            <w:r w:rsidRPr="00A63578">
              <w:rPr>
                <w:rFonts w:cs="Arial"/>
                <w:b/>
                <w:bCs/>
                <w:color w:val="FFFFFF" w:themeColor="background1"/>
                <w:sz w:val="19"/>
                <w:szCs w:val="19"/>
              </w:rPr>
              <w:t>laimed</w:t>
            </w:r>
          </w:p>
        </w:tc>
        <w:tc>
          <w:tcPr>
            <w:tcW w:w="1417"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56EF0110" w14:textId="77777777" w:rsidR="00834232" w:rsidRPr="00A63578" w:rsidRDefault="00834232" w:rsidP="00315740">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8"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2A08A785" w14:textId="77777777" w:rsidR="00834232" w:rsidRPr="00A63578" w:rsidRDefault="00834232" w:rsidP="00315740">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7"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290F5197" w14:textId="77777777" w:rsidR="00834232" w:rsidRPr="00A63578" w:rsidRDefault="00834232" w:rsidP="00315740">
            <w:pPr>
              <w:keepNext/>
              <w:keepLines/>
              <w:kinsoku w:val="0"/>
              <w:overflowPunct w:val="0"/>
              <w:autoSpaceDE w:val="0"/>
              <w:autoSpaceDN w:val="0"/>
              <w:adjustRightInd w:val="0"/>
              <w:spacing w:after="0" w:line="240" w:lineRule="auto"/>
              <w:ind w:left="333"/>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8"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4BB9D124" w14:textId="77777777" w:rsidR="00834232" w:rsidRPr="00A63578" w:rsidRDefault="00834232" w:rsidP="00315740">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7" w:type="dxa"/>
            <w:tcBorders>
              <w:top w:val="single" w:sz="8" w:space="0" w:color="000000"/>
              <w:left w:val="single" w:sz="8" w:space="0" w:color="000000"/>
              <w:bottom w:val="single" w:sz="8" w:space="0" w:color="000000"/>
              <w:right w:val="single" w:sz="4" w:space="0" w:color="000000"/>
            </w:tcBorders>
            <w:shd w:val="clear" w:color="auto" w:fill="00A0A4"/>
            <w:vAlign w:val="center"/>
          </w:tcPr>
          <w:p w14:paraId="32993044" w14:textId="77777777" w:rsidR="00834232" w:rsidRPr="00A63578" w:rsidRDefault="00834232" w:rsidP="00315740">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r>
      <w:tr w:rsidR="00AC3C92" w:rsidRPr="00A63578" w14:paraId="328EFF2E" w14:textId="77777777" w:rsidTr="00315740">
        <w:trPr>
          <w:trHeight w:val="340"/>
        </w:trPr>
        <w:tc>
          <w:tcPr>
            <w:tcW w:w="851" w:type="dxa"/>
            <w:vMerge w:val="restart"/>
            <w:tcBorders>
              <w:top w:val="single" w:sz="8" w:space="0" w:color="000000"/>
              <w:left w:val="single" w:sz="4" w:space="0" w:color="000000"/>
              <w:bottom w:val="single" w:sz="8" w:space="0" w:color="000000"/>
              <w:right w:val="single" w:sz="8" w:space="0" w:color="000000"/>
            </w:tcBorders>
            <w:vAlign w:val="center"/>
          </w:tcPr>
          <w:p w14:paraId="7CCD850A" w14:textId="77777777" w:rsidR="00834232" w:rsidRPr="00A63578" w:rsidRDefault="00834232" w:rsidP="00315740">
            <w:pPr>
              <w:keepNext/>
              <w:keepLines/>
              <w:kinsoku w:val="0"/>
              <w:overflowPunct w:val="0"/>
              <w:autoSpaceDE w:val="0"/>
              <w:autoSpaceDN w:val="0"/>
              <w:adjustRightInd w:val="0"/>
              <w:spacing w:after="0" w:line="240" w:lineRule="auto"/>
              <w:ind w:left="29"/>
              <w:jc w:val="center"/>
              <w:rPr>
                <w:rFonts w:cs="Arial"/>
                <w:spacing w:val="-2"/>
                <w:sz w:val="19"/>
                <w:szCs w:val="19"/>
              </w:rPr>
            </w:pPr>
            <w:r w:rsidRPr="00A63578">
              <w:rPr>
                <w:rFonts w:cs="Arial"/>
                <w:spacing w:val="-2"/>
                <w:sz w:val="19"/>
                <w:szCs w:val="19"/>
              </w:rPr>
              <w:t>7MATE</w:t>
            </w:r>
          </w:p>
        </w:tc>
        <w:tc>
          <w:tcPr>
            <w:tcW w:w="1843" w:type="dxa"/>
            <w:tcBorders>
              <w:top w:val="single" w:sz="8" w:space="0" w:color="000000"/>
              <w:left w:val="single" w:sz="8" w:space="0" w:color="000000"/>
              <w:bottom w:val="single" w:sz="8" w:space="0" w:color="000000"/>
              <w:right w:val="single" w:sz="8" w:space="0" w:color="000000"/>
            </w:tcBorders>
            <w:vAlign w:val="center"/>
          </w:tcPr>
          <w:p w14:paraId="7375DAF3" w14:textId="77777777" w:rsidR="00834232" w:rsidRPr="00A63578" w:rsidRDefault="00834232" w:rsidP="00315740">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sports coverage</w:t>
            </w:r>
          </w:p>
        </w:tc>
        <w:tc>
          <w:tcPr>
            <w:tcW w:w="1417" w:type="dxa"/>
            <w:tcBorders>
              <w:top w:val="single" w:sz="8" w:space="0" w:color="000000"/>
              <w:left w:val="single" w:sz="8" w:space="0" w:color="000000"/>
              <w:bottom w:val="single" w:sz="8" w:space="0" w:color="000000"/>
              <w:right w:val="single" w:sz="8" w:space="0" w:color="000000"/>
            </w:tcBorders>
            <w:vAlign w:val="center"/>
          </w:tcPr>
          <w:p w14:paraId="0B5D821C"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1,309.18</w:t>
            </w:r>
          </w:p>
        </w:tc>
        <w:tc>
          <w:tcPr>
            <w:tcW w:w="1418" w:type="dxa"/>
            <w:tcBorders>
              <w:top w:val="single" w:sz="8" w:space="0" w:color="000000"/>
              <w:left w:val="single" w:sz="8" w:space="0" w:color="000000"/>
              <w:bottom w:val="single" w:sz="8" w:space="0" w:color="000000"/>
              <w:right w:val="single" w:sz="8" w:space="0" w:color="000000"/>
            </w:tcBorders>
            <w:vAlign w:val="center"/>
          </w:tcPr>
          <w:p w14:paraId="1D5519F5"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1,582.15</w:t>
            </w:r>
          </w:p>
        </w:tc>
        <w:tc>
          <w:tcPr>
            <w:tcW w:w="1417" w:type="dxa"/>
            <w:tcBorders>
              <w:top w:val="single" w:sz="8" w:space="0" w:color="000000"/>
              <w:left w:val="single" w:sz="8" w:space="0" w:color="000000"/>
              <w:bottom w:val="single" w:sz="8" w:space="0" w:color="000000"/>
              <w:right w:val="single" w:sz="8" w:space="0" w:color="000000"/>
            </w:tcBorders>
            <w:vAlign w:val="center"/>
          </w:tcPr>
          <w:p w14:paraId="64D17ECE"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1,269.92</w:t>
            </w:r>
          </w:p>
        </w:tc>
        <w:tc>
          <w:tcPr>
            <w:tcW w:w="1418" w:type="dxa"/>
            <w:tcBorders>
              <w:top w:val="single" w:sz="8" w:space="0" w:color="000000"/>
              <w:left w:val="single" w:sz="8" w:space="0" w:color="000000"/>
              <w:bottom w:val="single" w:sz="8" w:space="0" w:color="000000"/>
              <w:right w:val="single" w:sz="8" w:space="0" w:color="000000"/>
            </w:tcBorders>
            <w:vAlign w:val="center"/>
          </w:tcPr>
          <w:p w14:paraId="53FA8485"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1,664.03</w:t>
            </w:r>
          </w:p>
        </w:tc>
        <w:tc>
          <w:tcPr>
            <w:tcW w:w="1417" w:type="dxa"/>
            <w:tcBorders>
              <w:top w:val="single" w:sz="8" w:space="0" w:color="000000"/>
              <w:left w:val="single" w:sz="8" w:space="0" w:color="000000"/>
              <w:bottom w:val="single" w:sz="8" w:space="0" w:color="000000"/>
              <w:right w:val="single" w:sz="4" w:space="0" w:color="000000"/>
            </w:tcBorders>
            <w:vAlign w:val="center"/>
          </w:tcPr>
          <w:p w14:paraId="4CBABA6E" w14:textId="77777777" w:rsidR="00834232" w:rsidRPr="00A63578" w:rsidRDefault="00834232" w:rsidP="00315740">
            <w:pPr>
              <w:keepNext/>
              <w:keepLines/>
              <w:kinsoku w:val="0"/>
              <w:overflowPunct w:val="0"/>
              <w:autoSpaceDE w:val="0"/>
              <w:autoSpaceDN w:val="0"/>
              <w:adjustRightInd w:val="0"/>
              <w:spacing w:after="0" w:line="240" w:lineRule="auto"/>
              <w:ind w:right="20"/>
              <w:jc w:val="right"/>
              <w:rPr>
                <w:rFonts w:cs="Arial"/>
                <w:spacing w:val="-2"/>
                <w:sz w:val="19"/>
                <w:szCs w:val="19"/>
              </w:rPr>
            </w:pPr>
            <w:r w:rsidRPr="00A63578">
              <w:rPr>
                <w:rFonts w:cs="Arial"/>
                <w:spacing w:val="-2"/>
                <w:sz w:val="19"/>
                <w:szCs w:val="19"/>
              </w:rPr>
              <w:t>1,549.02</w:t>
            </w:r>
          </w:p>
        </w:tc>
      </w:tr>
      <w:tr w:rsidR="00AC3C92" w:rsidRPr="00A63578" w14:paraId="67FF7525" w14:textId="77777777" w:rsidTr="00315740">
        <w:trPr>
          <w:trHeight w:val="340"/>
        </w:trPr>
        <w:tc>
          <w:tcPr>
            <w:tcW w:w="851" w:type="dxa"/>
            <w:vMerge/>
            <w:tcBorders>
              <w:top w:val="nil"/>
              <w:left w:val="single" w:sz="4" w:space="0" w:color="000000"/>
              <w:bottom w:val="single" w:sz="8" w:space="0" w:color="000000"/>
              <w:right w:val="single" w:sz="8" w:space="0" w:color="000000"/>
            </w:tcBorders>
            <w:vAlign w:val="center"/>
          </w:tcPr>
          <w:p w14:paraId="32E04CCC" w14:textId="77777777" w:rsidR="00834232" w:rsidRPr="00A63578" w:rsidRDefault="00834232" w:rsidP="00315740">
            <w:pPr>
              <w:keepNext/>
              <w:keepLines/>
              <w:autoSpaceDE w:val="0"/>
              <w:autoSpaceDN w:val="0"/>
              <w:adjustRightInd w:val="0"/>
              <w:spacing w:after="0" w:line="240" w:lineRule="auto"/>
              <w:jc w:val="center"/>
              <w:rPr>
                <w:rFonts w:cs="Arial"/>
                <w:sz w:val="19"/>
                <w:szCs w:val="19"/>
              </w:rPr>
            </w:pPr>
          </w:p>
        </w:tc>
        <w:tc>
          <w:tcPr>
            <w:tcW w:w="1843" w:type="dxa"/>
            <w:tcBorders>
              <w:top w:val="single" w:sz="8" w:space="0" w:color="000000"/>
              <w:left w:val="single" w:sz="8" w:space="0" w:color="000000"/>
              <w:bottom w:val="single" w:sz="8" w:space="0" w:color="000000"/>
              <w:right w:val="single" w:sz="8" w:space="0" w:color="000000"/>
            </w:tcBorders>
            <w:vAlign w:val="center"/>
          </w:tcPr>
          <w:p w14:paraId="61EEF3B7" w14:textId="7D8B6D53" w:rsidR="00834232" w:rsidRPr="00A63578" w:rsidRDefault="00834232" w:rsidP="00315740">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417" w:type="dxa"/>
            <w:tcBorders>
              <w:top w:val="single" w:sz="8" w:space="0" w:color="000000"/>
              <w:left w:val="single" w:sz="8" w:space="0" w:color="000000"/>
              <w:bottom w:val="single" w:sz="8" w:space="0" w:color="000000"/>
              <w:right w:val="single" w:sz="8" w:space="0" w:color="000000"/>
            </w:tcBorders>
            <w:vAlign w:val="center"/>
          </w:tcPr>
          <w:p w14:paraId="2708A9DE"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1,224.68</w:t>
            </w:r>
          </w:p>
        </w:tc>
        <w:tc>
          <w:tcPr>
            <w:tcW w:w="1418" w:type="dxa"/>
            <w:tcBorders>
              <w:top w:val="single" w:sz="8" w:space="0" w:color="000000"/>
              <w:left w:val="single" w:sz="8" w:space="0" w:color="000000"/>
              <w:bottom w:val="single" w:sz="8" w:space="0" w:color="000000"/>
              <w:right w:val="single" w:sz="8" w:space="0" w:color="000000"/>
            </w:tcBorders>
            <w:vAlign w:val="center"/>
          </w:tcPr>
          <w:p w14:paraId="12698331"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1,200.15</w:t>
            </w:r>
          </w:p>
        </w:tc>
        <w:tc>
          <w:tcPr>
            <w:tcW w:w="1417" w:type="dxa"/>
            <w:tcBorders>
              <w:top w:val="single" w:sz="8" w:space="0" w:color="000000"/>
              <w:left w:val="single" w:sz="8" w:space="0" w:color="000000"/>
              <w:bottom w:val="single" w:sz="8" w:space="0" w:color="000000"/>
              <w:right w:val="single" w:sz="8" w:space="0" w:color="000000"/>
            </w:tcBorders>
            <w:vAlign w:val="center"/>
          </w:tcPr>
          <w:p w14:paraId="74DAA499"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1,238.45</w:t>
            </w:r>
          </w:p>
        </w:tc>
        <w:tc>
          <w:tcPr>
            <w:tcW w:w="1418" w:type="dxa"/>
            <w:tcBorders>
              <w:top w:val="single" w:sz="8" w:space="0" w:color="000000"/>
              <w:left w:val="single" w:sz="8" w:space="0" w:color="000000"/>
              <w:bottom w:val="single" w:sz="8" w:space="0" w:color="000000"/>
              <w:right w:val="single" w:sz="8" w:space="0" w:color="000000"/>
            </w:tcBorders>
            <w:vAlign w:val="center"/>
          </w:tcPr>
          <w:p w14:paraId="02E96B76"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1,164.12</w:t>
            </w:r>
          </w:p>
        </w:tc>
        <w:tc>
          <w:tcPr>
            <w:tcW w:w="1417" w:type="dxa"/>
            <w:tcBorders>
              <w:top w:val="single" w:sz="8" w:space="0" w:color="000000"/>
              <w:left w:val="single" w:sz="8" w:space="0" w:color="000000"/>
              <w:bottom w:val="single" w:sz="8" w:space="0" w:color="000000"/>
              <w:right w:val="single" w:sz="4" w:space="0" w:color="000000"/>
            </w:tcBorders>
            <w:vAlign w:val="center"/>
          </w:tcPr>
          <w:p w14:paraId="4FCC344E" w14:textId="77777777" w:rsidR="00834232" w:rsidRPr="00A63578" w:rsidRDefault="00834232" w:rsidP="00315740">
            <w:pPr>
              <w:keepNext/>
              <w:keepLines/>
              <w:kinsoku w:val="0"/>
              <w:overflowPunct w:val="0"/>
              <w:autoSpaceDE w:val="0"/>
              <w:autoSpaceDN w:val="0"/>
              <w:adjustRightInd w:val="0"/>
              <w:spacing w:after="0" w:line="240" w:lineRule="auto"/>
              <w:ind w:right="20"/>
              <w:jc w:val="right"/>
              <w:rPr>
                <w:rFonts w:cs="Arial"/>
                <w:spacing w:val="-2"/>
                <w:sz w:val="19"/>
                <w:szCs w:val="19"/>
              </w:rPr>
            </w:pPr>
            <w:r w:rsidRPr="00A63578">
              <w:rPr>
                <w:rFonts w:cs="Arial"/>
                <w:spacing w:val="-2"/>
                <w:sz w:val="19"/>
                <w:szCs w:val="19"/>
              </w:rPr>
              <w:t>1,203.92</w:t>
            </w:r>
          </w:p>
        </w:tc>
      </w:tr>
      <w:tr w:rsidR="00AC3C92" w:rsidRPr="00A63578" w14:paraId="78D5E150" w14:textId="77777777" w:rsidTr="00315740">
        <w:trPr>
          <w:trHeight w:val="340"/>
        </w:trPr>
        <w:tc>
          <w:tcPr>
            <w:tcW w:w="851" w:type="dxa"/>
            <w:vMerge w:val="restart"/>
            <w:tcBorders>
              <w:top w:val="single" w:sz="8" w:space="0" w:color="000000"/>
              <w:left w:val="single" w:sz="4" w:space="0" w:color="000000"/>
              <w:bottom w:val="single" w:sz="8" w:space="0" w:color="000000"/>
              <w:right w:val="single" w:sz="8" w:space="0" w:color="000000"/>
            </w:tcBorders>
            <w:vAlign w:val="center"/>
          </w:tcPr>
          <w:p w14:paraId="4E3DF0FF" w14:textId="77777777" w:rsidR="00834232" w:rsidRPr="00A63578" w:rsidRDefault="00834232" w:rsidP="00315740">
            <w:pPr>
              <w:keepNext/>
              <w:keepLines/>
              <w:kinsoku w:val="0"/>
              <w:overflowPunct w:val="0"/>
              <w:autoSpaceDE w:val="0"/>
              <w:autoSpaceDN w:val="0"/>
              <w:adjustRightInd w:val="0"/>
              <w:spacing w:after="0" w:line="240" w:lineRule="auto"/>
              <w:ind w:left="29"/>
              <w:jc w:val="center"/>
              <w:rPr>
                <w:rFonts w:cs="Arial"/>
                <w:spacing w:val="-4"/>
                <w:sz w:val="19"/>
                <w:szCs w:val="19"/>
              </w:rPr>
            </w:pPr>
            <w:r w:rsidRPr="00A63578">
              <w:rPr>
                <w:rFonts w:cs="Arial"/>
                <w:spacing w:val="-4"/>
                <w:sz w:val="19"/>
                <w:szCs w:val="19"/>
              </w:rPr>
              <w:t>7TWO</w:t>
            </w:r>
          </w:p>
        </w:tc>
        <w:tc>
          <w:tcPr>
            <w:tcW w:w="1843" w:type="dxa"/>
            <w:tcBorders>
              <w:top w:val="single" w:sz="8" w:space="0" w:color="000000"/>
              <w:left w:val="single" w:sz="8" w:space="0" w:color="000000"/>
              <w:bottom w:val="single" w:sz="8" w:space="0" w:color="000000"/>
              <w:right w:val="single" w:sz="8" w:space="0" w:color="000000"/>
            </w:tcBorders>
            <w:vAlign w:val="center"/>
          </w:tcPr>
          <w:p w14:paraId="39533756" w14:textId="77777777" w:rsidR="00834232" w:rsidRPr="00A63578" w:rsidRDefault="00834232" w:rsidP="00315740">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sports coverage</w:t>
            </w:r>
          </w:p>
        </w:tc>
        <w:tc>
          <w:tcPr>
            <w:tcW w:w="1417" w:type="dxa"/>
            <w:tcBorders>
              <w:top w:val="single" w:sz="8" w:space="0" w:color="000000"/>
              <w:left w:val="single" w:sz="8" w:space="0" w:color="000000"/>
              <w:bottom w:val="single" w:sz="8" w:space="0" w:color="000000"/>
              <w:right w:val="single" w:sz="8" w:space="0" w:color="000000"/>
            </w:tcBorders>
            <w:vAlign w:val="center"/>
          </w:tcPr>
          <w:p w14:paraId="487EA9C5" w14:textId="77777777" w:rsidR="00834232" w:rsidRPr="00A63578" w:rsidRDefault="00834232" w:rsidP="00315740">
            <w:pPr>
              <w:keepNext/>
              <w:keepLines/>
              <w:kinsoku w:val="0"/>
              <w:overflowPunct w:val="0"/>
              <w:autoSpaceDE w:val="0"/>
              <w:autoSpaceDN w:val="0"/>
              <w:adjustRightInd w:val="0"/>
              <w:spacing w:after="0" w:line="240" w:lineRule="auto"/>
              <w:ind w:right="23"/>
              <w:jc w:val="right"/>
              <w:rPr>
                <w:rFonts w:cs="Arial"/>
                <w:spacing w:val="-2"/>
                <w:sz w:val="19"/>
                <w:szCs w:val="19"/>
              </w:rPr>
            </w:pPr>
            <w:r w:rsidRPr="00A63578">
              <w:rPr>
                <w:rFonts w:cs="Arial"/>
                <w:spacing w:val="-2"/>
                <w:sz w:val="19"/>
                <w:szCs w:val="19"/>
              </w:rPr>
              <w:t>253.13</w:t>
            </w:r>
          </w:p>
        </w:tc>
        <w:tc>
          <w:tcPr>
            <w:tcW w:w="1418" w:type="dxa"/>
            <w:tcBorders>
              <w:top w:val="single" w:sz="8" w:space="0" w:color="000000"/>
              <w:left w:val="single" w:sz="8" w:space="0" w:color="000000"/>
              <w:bottom w:val="single" w:sz="8" w:space="0" w:color="000000"/>
              <w:right w:val="single" w:sz="8" w:space="0" w:color="000000"/>
            </w:tcBorders>
            <w:vAlign w:val="center"/>
          </w:tcPr>
          <w:p w14:paraId="3E43C801" w14:textId="77777777" w:rsidR="00834232" w:rsidRPr="00A63578" w:rsidRDefault="00834232" w:rsidP="00315740">
            <w:pPr>
              <w:keepNext/>
              <w:keepLines/>
              <w:kinsoku w:val="0"/>
              <w:overflowPunct w:val="0"/>
              <w:autoSpaceDE w:val="0"/>
              <w:autoSpaceDN w:val="0"/>
              <w:adjustRightInd w:val="0"/>
              <w:spacing w:after="0" w:line="240" w:lineRule="auto"/>
              <w:ind w:right="23"/>
              <w:jc w:val="right"/>
              <w:rPr>
                <w:rFonts w:cs="Arial"/>
                <w:spacing w:val="-2"/>
                <w:sz w:val="19"/>
                <w:szCs w:val="19"/>
              </w:rPr>
            </w:pPr>
            <w:r w:rsidRPr="00A63578">
              <w:rPr>
                <w:rFonts w:cs="Arial"/>
                <w:spacing w:val="-2"/>
                <w:sz w:val="19"/>
                <w:szCs w:val="19"/>
              </w:rPr>
              <w:t>225.47</w:t>
            </w:r>
          </w:p>
        </w:tc>
        <w:tc>
          <w:tcPr>
            <w:tcW w:w="1417" w:type="dxa"/>
            <w:tcBorders>
              <w:top w:val="single" w:sz="8" w:space="0" w:color="000000"/>
              <w:left w:val="single" w:sz="8" w:space="0" w:color="000000"/>
              <w:bottom w:val="single" w:sz="8" w:space="0" w:color="000000"/>
              <w:right w:val="single" w:sz="8" w:space="0" w:color="000000"/>
            </w:tcBorders>
            <w:vAlign w:val="center"/>
          </w:tcPr>
          <w:p w14:paraId="495C953F" w14:textId="77777777" w:rsidR="00834232" w:rsidRPr="00A63578" w:rsidRDefault="00834232" w:rsidP="00315740">
            <w:pPr>
              <w:keepNext/>
              <w:keepLines/>
              <w:kinsoku w:val="0"/>
              <w:overflowPunct w:val="0"/>
              <w:autoSpaceDE w:val="0"/>
              <w:autoSpaceDN w:val="0"/>
              <w:adjustRightInd w:val="0"/>
              <w:spacing w:after="0" w:line="240" w:lineRule="auto"/>
              <w:ind w:right="23"/>
              <w:jc w:val="right"/>
              <w:rPr>
                <w:rFonts w:cs="Arial"/>
                <w:spacing w:val="-2"/>
                <w:sz w:val="19"/>
                <w:szCs w:val="19"/>
              </w:rPr>
            </w:pPr>
            <w:r w:rsidRPr="00A63578">
              <w:rPr>
                <w:rFonts w:cs="Arial"/>
                <w:spacing w:val="-2"/>
                <w:sz w:val="19"/>
                <w:szCs w:val="19"/>
              </w:rPr>
              <w:t>206.90</w:t>
            </w:r>
          </w:p>
        </w:tc>
        <w:tc>
          <w:tcPr>
            <w:tcW w:w="1418" w:type="dxa"/>
            <w:tcBorders>
              <w:top w:val="single" w:sz="8" w:space="0" w:color="000000"/>
              <w:left w:val="single" w:sz="8" w:space="0" w:color="000000"/>
              <w:bottom w:val="single" w:sz="8" w:space="0" w:color="000000"/>
              <w:right w:val="single" w:sz="8" w:space="0" w:color="000000"/>
            </w:tcBorders>
            <w:vAlign w:val="center"/>
          </w:tcPr>
          <w:p w14:paraId="7FD66547" w14:textId="77777777" w:rsidR="00834232" w:rsidRPr="00A63578" w:rsidRDefault="00834232" w:rsidP="00315740">
            <w:pPr>
              <w:keepNext/>
              <w:keepLines/>
              <w:kinsoku w:val="0"/>
              <w:overflowPunct w:val="0"/>
              <w:autoSpaceDE w:val="0"/>
              <w:autoSpaceDN w:val="0"/>
              <w:adjustRightInd w:val="0"/>
              <w:spacing w:after="0" w:line="240" w:lineRule="auto"/>
              <w:ind w:right="23"/>
              <w:jc w:val="right"/>
              <w:rPr>
                <w:rFonts w:cs="Arial"/>
                <w:spacing w:val="-2"/>
                <w:sz w:val="19"/>
                <w:szCs w:val="19"/>
              </w:rPr>
            </w:pPr>
            <w:r w:rsidRPr="00A63578">
              <w:rPr>
                <w:rFonts w:cs="Arial"/>
                <w:spacing w:val="-2"/>
                <w:sz w:val="19"/>
                <w:szCs w:val="19"/>
              </w:rPr>
              <w:t>341.47</w:t>
            </w:r>
          </w:p>
        </w:tc>
        <w:tc>
          <w:tcPr>
            <w:tcW w:w="1417" w:type="dxa"/>
            <w:tcBorders>
              <w:top w:val="single" w:sz="8" w:space="0" w:color="000000"/>
              <w:left w:val="single" w:sz="8" w:space="0" w:color="000000"/>
              <w:bottom w:val="single" w:sz="8" w:space="0" w:color="000000"/>
              <w:right w:val="single" w:sz="4" w:space="0" w:color="000000"/>
            </w:tcBorders>
            <w:vAlign w:val="center"/>
          </w:tcPr>
          <w:p w14:paraId="5EF85B5D" w14:textId="77777777" w:rsidR="00834232" w:rsidRPr="00A63578" w:rsidRDefault="00834232" w:rsidP="00315740">
            <w:pPr>
              <w:keepNext/>
              <w:keepLines/>
              <w:kinsoku w:val="0"/>
              <w:overflowPunct w:val="0"/>
              <w:autoSpaceDE w:val="0"/>
              <w:autoSpaceDN w:val="0"/>
              <w:adjustRightInd w:val="0"/>
              <w:spacing w:after="0" w:line="240" w:lineRule="auto"/>
              <w:ind w:right="19"/>
              <w:jc w:val="right"/>
              <w:rPr>
                <w:rFonts w:cs="Arial"/>
                <w:spacing w:val="-2"/>
                <w:sz w:val="19"/>
                <w:szCs w:val="19"/>
              </w:rPr>
            </w:pPr>
            <w:r w:rsidRPr="00A63578">
              <w:rPr>
                <w:rFonts w:cs="Arial"/>
                <w:spacing w:val="-2"/>
                <w:sz w:val="19"/>
                <w:szCs w:val="19"/>
              </w:rPr>
              <w:t>241.18</w:t>
            </w:r>
          </w:p>
        </w:tc>
      </w:tr>
      <w:tr w:rsidR="00AC3C92" w:rsidRPr="00A63578" w14:paraId="0B3381C8" w14:textId="77777777" w:rsidTr="00315740">
        <w:trPr>
          <w:trHeight w:val="340"/>
        </w:trPr>
        <w:tc>
          <w:tcPr>
            <w:tcW w:w="851" w:type="dxa"/>
            <w:vMerge/>
            <w:tcBorders>
              <w:top w:val="nil"/>
              <w:left w:val="single" w:sz="4" w:space="0" w:color="000000"/>
              <w:bottom w:val="single" w:sz="8" w:space="0" w:color="000000"/>
              <w:right w:val="single" w:sz="8" w:space="0" w:color="000000"/>
            </w:tcBorders>
            <w:vAlign w:val="center"/>
          </w:tcPr>
          <w:p w14:paraId="4031B4CC" w14:textId="77777777" w:rsidR="00834232" w:rsidRPr="00A63578" w:rsidRDefault="00834232" w:rsidP="00315740">
            <w:pPr>
              <w:keepNext/>
              <w:keepLines/>
              <w:autoSpaceDE w:val="0"/>
              <w:autoSpaceDN w:val="0"/>
              <w:adjustRightInd w:val="0"/>
              <w:spacing w:after="0" w:line="240" w:lineRule="auto"/>
              <w:rPr>
                <w:rFonts w:cs="Arial"/>
                <w:sz w:val="19"/>
                <w:szCs w:val="19"/>
              </w:rPr>
            </w:pPr>
          </w:p>
        </w:tc>
        <w:tc>
          <w:tcPr>
            <w:tcW w:w="1843" w:type="dxa"/>
            <w:tcBorders>
              <w:top w:val="single" w:sz="8" w:space="0" w:color="000000"/>
              <w:left w:val="single" w:sz="8" w:space="0" w:color="000000"/>
              <w:bottom w:val="single" w:sz="8" w:space="0" w:color="000000"/>
              <w:right w:val="single" w:sz="8" w:space="0" w:color="000000"/>
            </w:tcBorders>
            <w:vAlign w:val="center"/>
          </w:tcPr>
          <w:p w14:paraId="4DF1BDF7" w14:textId="68EDF6FF" w:rsidR="00834232" w:rsidRPr="00A63578" w:rsidRDefault="00834232" w:rsidP="00315740">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417" w:type="dxa"/>
            <w:tcBorders>
              <w:top w:val="single" w:sz="8" w:space="0" w:color="000000"/>
              <w:left w:val="single" w:sz="8" w:space="0" w:color="000000"/>
              <w:bottom w:val="single" w:sz="8" w:space="0" w:color="000000"/>
              <w:right w:val="single" w:sz="8" w:space="0" w:color="000000"/>
            </w:tcBorders>
            <w:vAlign w:val="center"/>
          </w:tcPr>
          <w:p w14:paraId="4E118DFD"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2,384.82</w:t>
            </w:r>
          </w:p>
        </w:tc>
        <w:tc>
          <w:tcPr>
            <w:tcW w:w="1418" w:type="dxa"/>
            <w:tcBorders>
              <w:top w:val="single" w:sz="8" w:space="0" w:color="000000"/>
              <w:left w:val="single" w:sz="8" w:space="0" w:color="000000"/>
              <w:bottom w:val="single" w:sz="8" w:space="0" w:color="000000"/>
              <w:right w:val="single" w:sz="8" w:space="0" w:color="000000"/>
            </w:tcBorders>
            <w:vAlign w:val="center"/>
          </w:tcPr>
          <w:p w14:paraId="1280F3E9"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2,364.72</w:t>
            </w:r>
          </w:p>
        </w:tc>
        <w:tc>
          <w:tcPr>
            <w:tcW w:w="1417" w:type="dxa"/>
            <w:tcBorders>
              <w:top w:val="single" w:sz="8" w:space="0" w:color="000000"/>
              <w:left w:val="single" w:sz="8" w:space="0" w:color="000000"/>
              <w:bottom w:val="single" w:sz="8" w:space="0" w:color="000000"/>
              <w:right w:val="single" w:sz="8" w:space="0" w:color="000000"/>
            </w:tcBorders>
            <w:vAlign w:val="center"/>
          </w:tcPr>
          <w:p w14:paraId="7819F2AE"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2,401.83</w:t>
            </w:r>
          </w:p>
        </w:tc>
        <w:tc>
          <w:tcPr>
            <w:tcW w:w="1418" w:type="dxa"/>
            <w:tcBorders>
              <w:top w:val="single" w:sz="8" w:space="0" w:color="000000"/>
              <w:left w:val="single" w:sz="8" w:space="0" w:color="000000"/>
              <w:bottom w:val="single" w:sz="8" w:space="0" w:color="000000"/>
              <w:right w:val="single" w:sz="8" w:space="0" w:color="000000"/>
            </w:tcBorders>
            <w:vAlign w:val="center"/>
          </w:tcPr>
          <w:p w14:paraId="167FF087"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spacing w:val="-2"/>
                <w:sz w:val="19"/>
                <w:szCs w:val="19"/>
              </w:rPr>
            </w:pPr>
            <w:r w:rsidRPr="00A63578">
              <w:rPr>
                <w:rFonts w:cs="Arial"/>
                <w:spacing w:val="-2"/>
                <w:sz w:val="19"/>
                <w:szCs w:val="19"/>
              </w:rPr>
              <w:t>2,342.23</w:t>
            </w:r>
          </w:p>
        </w:tc>
        <w:tc>
          <w:tcPr>
            <w:tcW w:w="1417" w:type="dxa"/>
            <w:tcBorders>
              <w:top w:val="single" w:sz="8" w:space="0" w:color="000000"/>
              <w:left w:val="single" w:sz="8" w:space="0" w:color="000000"/>
              <w:bottom w:val="single" w:sz="8" w:space="0" w:color="000000"/>
              <w:right w:val="single" w:sz="4" w:space="0" w:color="000000"/>
            </w:tcBorders>
            <w:vAlign w:val="center"/>
          </w:tcPr>
          <w:p w14:paraId="453B3380" w14:textId="77777777" w:rsidR="00834232" w:rsidRPr="00A63578" w:rsidRDefault="00834232" w:rsidP="00315740">
            <w:pPr>
              <w:keepNext/>
              <w:keepLines/>
              <w:kinsoku w:val="0"/>
              <w:overflowPunct w:val="0"/>
              <w:autoSpaceDE w:val="0"/>
              <w:autoSpaceDN w:val="0"/>
              <w:adjustRightInd w:val="0"/>
              <w:spacing w:after="0" w:line="240" w:lineRule="auto"/>
              <w:ind w:right="20"/>
              <w:jc w:val="right"/>
              <w:rPr>
                <w:rFonts w:cs="Arial"/>
                <w:spacing w:val="-2"/>
                <w:sz w:val="19"/>
                <w:szCs w:val="19"/>
              </w:rPr>
            </w:pPr>
            <w:r w:rsidRPr="00A63578">
              <w:rPr>
                <w:rFonts w:cs="Arial"/>
                <w:spacing w:val="-2"/>
                <w:sz w:val="19"/>
                <w:szCs w:val="19"/>
              </w:rPr>
              <w:t>2,367.63</w:t>
            </w:r>
          </w:p>
        </w:tc>
      </w:tr>
      <w:tr w:rsidR="00AC3C92" w:rsidRPr="00A63578" w14:paraId="36D18576" w14:textId="77777777" w:rsidTr="00315740">
        <w:trPr>
          <w:trHeight w:val="340"/>
        </w:trPr>
        <w:tc>
          <w:tcPr>
            <w:tcW w:w="2694" w:type="dxa"/>
            <w:gridSpan w:val="2"/>
            <w:tcBorders>
              <w:top w:val="single" w:sz="8" w:space="0" w:color="000000"/>
              <w:left w:val="single" w:sz="4" w:space="0" w:color="000000"/>
              <w:bottom w:val="single" w:sz="4" w:space="0" w:color="000000"/>
              <w:right w:val="single" w:sz="8" w:space="0" w:color="000000"/>
            </w:tcBorders>
            <w:shd w:val="clear" w:color="auto" w:fill="D8EFEE"/>
            <w:vAlign w:val="center"/>
          </w:tcPr>
          <w:p w14:paraId="520685AF" w14:textId="77777777" w:rsidR="00834232" w:rsidRPr="00A63578" w:rsidRDefault="00834232" w:rsidP="00315740">
            <w:pPr>
              <w:keepNext/>
              <w:keepLines/>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Total hours (minimum requirement = 1460 hours)</w:t>
            </w:r>
          </w:p>
        </w:tc>
        <w:tc>
          <w:tcPr>
            <w:tcW w:w="1417"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5F4374F9"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b/>
                <w:bCs/>
                <w:spacing w:val="-2"/>
                <w:sz w:val="19"/>
                <w:szCs w:val="19"/>
              </w:rPr>
            </w:pPr>
            <w:r w:rsidRPr="00A63578">
              <w:rPr>
                <w:rFonts w:cs="Arial"/>
                <w:b/>
                <w:bCs/>
                <w:spacing w:val="-2"/>
                <w:sz w:val="19"/>
                <w:szCs w:val="19"/>
              </w:rPr>
              <w:t>5,171.82</w:t>
            </w:r>
          </w:p>
        </w:tc>
        <w:tc>
          <w:tcPr>
            <w:tcW w:w="1418"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39EB4B99" w14:textId="77777777" w:rsidR="00834232" w:rsidRPr="00A63578" w:rsidRDefault="00834232" w:rsidP="00315740">
            <w:pPr>
              <w:keepNext/>
              <w:keepLines/>
              <w:kinsoku w:val="0"/>
              <w:overflowPunct w:val="0"/>
              <w:autoSpaceDE w:val="0"/>
              <w:autoSpaceDN w:val="0"/>
              <w:adjustRightInd w:val="0"/>
              <w:spacing w:after="0" w:line="240" w:lineRule="auto"/>
              <w:ind w:right="25"/>
              <w:jc w:val="right"/>
              <w:rPr>
                <w:rFonts w:cs="Arial"/>
                <w:b/>
                <w:bCs/>
                <w:spacing w:val="-2"/>
                <w:sz w:val="19"/>
                <w:szCs w:val="19"/>
              </w:rPr>
            </w:pPr>
            <w:r w:rsidRPr="00A63578">
              <w:rPr>
                <w:rFonts w:cs="Arial"/>
                <w:b/>
                <w:bCs/>
                <w:spacing w:val="-2"/>
                <w:sz w:val="19"/>
                <w:szCs w:val="19"/>
              </w:rPr>
              <w:t>5,372.48</w:t>
            </w:r>
          </w:p>
        </w:tc>
        <w:tc>
          <w:tcPr>
            <w:tcW w:w="1417"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12C00FF1"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b/>
                <w:bCs/>
                <w:spacing w:val="-2"/>
                <w:sz w:val="19"/>
                <w:szCs w:val="19"/>
              </w:rPr>
            </w:pPr>
            <w:r w:rsidRPr="00A63578">
              <w:rPr>
                <w:rFonts w:cs="Arial"/>
                <w:b/>
                <w:bCs/>
                <w:spacing w:val="-2"/>
                <w:sz w:val="19"/>
                <w:szCs w:val="19"/>
              </w:rPr>
              <w:t>5,117.10</w:t>
            </w:r>
          </w:p>
        </w:tc>
        <w:tc>
          <w:tcPr>
            <w:tcW w:w="1418"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6D303E7B" w14:textId="77777777" w:rsidR="00834232" w:rsidRPr="00A63578" w:rsidRDefault="00834232" w:rsidP="00315740">
            <w:pPr>
              <w:keepNext/>
              <w:keepLines/>
              <w:kinsoku w:val="0"/>
              <w:overflowPunct w:val="0"/>
              <w:autoSpaceDE w:val="0"/>
              <w:autoSpaceDN w:val="0"/>
              <w:adjustRightInd w:val="0"/>
              <w:spacing w:after="0" w:line="240" w:lineRule="auto"/>
              <w:ind w:right="24"/>
              <w:jc w:val="right"/>
              <w:rPr>
                <w:rFonts w:cs="Arial"/>
                <w:b/>
                <w:bCs/>
                <w:spacing w:val="-2"/>
                <w:sz w:val="19"/>
                <w:szCs w:val="19"/>
              </w:rPr>
            </w:pPr>
            <w:r w:rsidRPr="00A63578">
              <w:rPr>
                <w:rFonts w:cs="Arial"/>
                <w:b/>
                <w:bCs/>
                <w:spacing w:val="-2"/>
                <w:sz w:val="19"/>
                <w:szCs w:val="19"/>
              </w:rPr>
              <w:t>5,511.85</w:t>
            </w:r>
          </w:p>
        </w:tc>
        <w:tc>
          <w:tcPr>
            <w:tcW w:w="1417" w:type="dxa"/>
            <w:tcBorders>
              <w:top w:val="single" w:sz="8" w:space="0" w:color="000000"/>
              <w:left w:val="single" w:sz="8" w:space="0" w:color="000000"/>
              <w:bottom w:val="single" w:sz="4" w:space="0" w:color="000000"/>
              <w:right w:val="single" w:sz="4" w:space="0" w:color="000000"/>
            </w:tcBorders>
            <w:shd w:val="clear" w:color="auto" w:fill="D8EFEE"/>
            <w:vAlign w:val="center"/>
          </w:tcPr>
          <w:p w14:paraId="6ED9DBC8" w14:textId="77777777" w:rsidR="00834232" w:rsidRPr="00A63578" w:rsidRDefault="00834232" w:rsidP="00315740">
            <w:pPr>
              <w:keepNext/>
              <w:keepLines/>
              <w:kinsoku w:val="0"/>
              <w:overflowPunct w:val="0"/>
              <w:autoSpaceDE w:val="0"/>
              <w:autoSpaceDN w:val="0"/>
              <w:adjustRightInd w:val="0"/>
              <w:spacing w:after="0" w:line="240" w:lineRule="auto"/>
              <w:ind w:right="20"/>
              <w:jc w:val="right"/>
              <w:rPr>
                <w:rFonts w:cs="Arial"/>
                <w:b/>
                <w:bCs/>
                <w:spacing w:val="-2"/>
                <w:sz w:val="19"/>
                <w:szCs w:val="19"/>
              </w:rPr>
            </w:pPr>
            <w:r w:rsidRPr="00A63578">
              <w:rPr>
                <w:rFonts w:cs="Arial"/>
                <w:b/>
                <w:bCs/>
                <w:spacing w:val="-2"/>
                <w:sz w:val="19"/>
                <w:szCs w:val="19"/>
              </w:rPr>
              <w:t>5,361.75</w:t>
            </w:r>
          </w:p>
        </w:tc>
      </w:tr>
    </w:tbl>
    <w:p w14:paraId="2B4D5960" w14:textId="4131F4D9" w:rsidR="004F72B7" w:rsidRPr="00AC3C92" w:rsidRDefault="004F72B7" w:rsidP="006855D3">
      <w:pPr>
        <w:pStyle w:val="Tableorfigurenote"/>
        <w:keepNext/>
        <w:keepLines/>
        <w:spacing w:after="360"/>
      </w:pPr>
      <w:r w:rsidRPr="00AC3C92">
        <w:t>(*) When</w:t>
      </w:r>
      <w:r w:rsidR="00D97CDA">
        <w:t xml:space="preserve"> a</w:t>
      </w:r>
      <w:r w:rsidRPr="00AC3C92">
        <w:t xml:space="preserve"> first release Australian drama </w:t>
      </w:r>
      <w:r w:rsidR="001F1992">
        <w:t>program</w:t>
      </w:r>
      <w:r w:rsidRPr="00AC3C92">
        <w:t xml:space="preserve"> has been claimed on a non-primary channel, transmission </w:t>
      </w:r>
      <w:r w:rsidR="001F1992">
        <w:t>hours</w:t>
      </w:r>
      <w:r w:rsidRPr="00AC3C92">
        <w:t xml:space="preserve"> ha</w:t>
      </w:r>
      <w:r w:rsidR="001F1992">
        <w:t>ve</w:t>
      </w:r>
      <w:r w:rsidRPr="00AC3C92">
        <w:t xml:space="preserve"> been doubled.</w:t>
      </w:r>
    </w:p>
    <w:p w14:paraId="03E70D9C" w14:textId="63875F3C" w:rsidR="00DE4D0B" w:rsidRDefault="00DE4D0B" w:rsidP="00315740">
      <w:pPr>
        <w:pStyle w:val="Tableheading"/>
      </w:pPr>
      <w:bookmarkStart w:id="15" w:name="_Toc110945768"/>
      <w:r w:rsidRPr="00DE4D0B">
        <w:t>Australian content transmission</w:t>
      </w:r>
      <w:r w:rsidR="002F3F5D">
        <w:t xml:space="preserve"> </w:t>
      </w:r>
      <w:r w:rsidR="002F3F5D" w:rsidRPr="002F3F5D">
        <w:t>–</w:t>
      </w:r>
      <w:r w:rsidRPr="00DE4D0B">
        <w:t xml:space="preserve"> </w:t>
      </w:r>
      <w:r>
        <w:t>Nine</w:t>
      </w:r>
      <w:r w:rsidRPr="00DE4D0B">
        <w:t xml:space="preserve"> – 2021 non-primary channel genres</w:t>
      </w:r>
      <w:bookmarkEnd w:id="15"/>
    </w:p>
    <w:tbl>
      <w:tblPr>
        <w:tblW w:w="9776" w:type="dxa"/>
        <w:tblLayout w:type="fixed"/>
        <w:tblCellMar>
          <w:top w:w="57" w:type="dxa"/>
          <w:left w:w="57" w:type="dxa"/>
          <w:bottom w:w="57" w:type="dxa"/>
          <w:right w:w="57" w:type="dxa"/>
        </w:tblCellMar>
        <w:tblLook w:val="0000" w:firstRow="0" w:lastRow="0" w:firstColumn="0" w:lastColumn="0" w:noHBand="0" w:noVBand="0"/>
      </w:tblPr>
      <w:tblGrid>
        <w:gridCol w:w="1163"/>
        <w:gridCol w:w="3510"/>
        <w:gridCol w:w="1701"/>
        <w:gridCol w:w="1843"/>
        <w:gridCol w:w="1559"/>
      </w:tblGrid>
      <w:tr w:rsidR="00682113" w:rsidRPr="00A63578" w14:paraId="22EEDE41" w14:textId="77777777" w:rsidTr="00842EB6">
        <w:trPr>
          <w:trHeight w:val="70"/>
        </w:trPr>
        <w:tc>
          <w:tcPr>
            <w:tcW w:w="4673" w:type="dxa"/>
            <w:gridSpan w:val="2"/>
            <w:tcBorders>
              <w:top w:val="single" w:sz="4" w:space="0" w:color="000000"/>
              <w:left w:val="single" w:sz="4" w:space="0" w:color="000000"/>
              <w:bottom w:val="single" w:sz="8" w:space="0" w:color="000000"/>
              <w:right w:val="single" w:sz="8" w:space="0" w:color="000000"/>
            </w:tcBorders>
            <w:shd w:val="clear" w:color="auto" w:fill="00A0A4"/>
            <w:vAlign w:val="center"/>
          </w:tcPr>
          <w:p w14:paraId="09C912ED" w14:textId="77777777" w:rsidR="004250F1" w:rsidRPr="00A63578" w:rsidRDefault="004250F1" w:rsidP="00315740">
            <w:pPr>
              <w:kinsoku w:val="0"/>
              <w:overflowPunct w:val="0"/>
              <w:autoSpaceDE w:val="0"/>
              <w:autoSpaceDN w:val="0"/>
              <w:adjustRightInd w:val="0"/>
              <w:spacing w:after="0" w:line="240" w:lineRule="auto"/>
              <w:rPr>
                <w:rFonts w:cs="Arial"/>
                <w:color w:val="FFFFFF" w:themeColor="background1"/>
                <w:sz w:val="19"/>
                <w:szCs w:val="19"/>
              </w:rPr>
            </w:pPr>
          </w:p>
        </w:tc>
        <w:tc>
          <w:tcPr>
            <w:tcW w:w="1701"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01E7CBD8" w14:textId="6ECC1B51" w:rsidR="004250F1" w:rsidRPr="00A63578" w:rsidRDefault="004250F1" w:rsidP="00315740">
            <w:pPr>
              <w:kinsoku w:val="0"/>
              <w:overflowPunct w:val="0"/>
              <w:autoSpaceDE w:val="0"/>
              <w:autoSpaceDN w:val="0"/>
              <w:adjustRightInd w:val="0"/>
              <w:spacing w:after="0" w:line="240" w:lineRule="auto"/>
              <w:ind w:right="145"/>
              <w:jc w:val="center"/>
              <w:rPr>
                <w:rFonts w:cs="Arial"/>
                <w:b/>
                <w:bCs/>
                <w:color w:val="FFFFFF" w:themeColor="background1"/>
                <w:spacing w:val="-2"/>
                <w:sz w:val="19"/>
                <w:szCs w:val="19"/>
              </w:rPr>
            </w:pPr>
            <w:r w:rsidRPr="00A63578">
              <w:rPr>
                <w:rFonts w:cs="Arial"/>
                <w:b/>
                <w:bCs/>
                <w:color w:val="FFFFFF" w:themeColor="background1"/>
                <w:spacing w:val="-4"/>
                <w:sz w:val="19"/>
                <w:szCs w:val="19"/>
              </w:rPr>
              <w:t>QTQ</w:t>
            </w:r>
            <w:r w:rsidR="00AC3C92"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BRISBANE</w:t>
            </w:r>
          </w:p>
        </w:tc>
        <w:tc>
          <w:tcPr>
            <w:tcW w:w="1843"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3483C45C" w14:textId="77777777" w:rsidR="004250F1" w:rsidRPr="00A63578" w:rsidRDefault="004250F1" w:rsidP="00315740">
            <w:pPr>
              <w:kinsoku w:val="0"/>
              <w:overflowPunct w:val="0"/>
              <w:autoSpaceDE w:val="0"/>
              <w:autoSpaceDN w:val="0"/>
              <w:adjustRightInd w:val="0"/>
              <w:spacing w:after="0" w:line="240" w:lineRule="auto"/>
              <w:ind w:left="2"/>
              <w:jc w:val="center"/>
              <w:rPr>
                <w:rFonts w:cs="Arial"/>
                <w:b/>
                <w:bCs/>
                <w:color w:val="FFFFFF" w:themeColor="background1"/>
                <w:spacing w:val="-2"/>
                <w:sz w:val="19"/>
                <w:szCs w:val="19"/>
              </w:rPr>
            </w:pPr>
            <w:r w:rsidRPr="00A63578">
              <w:rPr>
                <w:rFonts w:cs="Arial"/>
                <w:b/>
                <w:bCs/>
                <w:color w:val="FFFFFF" w:themeColor="background1"/>
                <w:spacing w:val="-4"/>
                <w:sz w:val="19"/>
                <w:szCs w:val="19"/>
              </w:rPr>
              <w:t>GTV</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MELBOURNE</w:t>
            </w:r>
          </w:p>
        </w:tc>
        <w:tc>
          <w:tcPr>
            <w:tcW w:w="1559" w:type="dxa"/>
            <w:tcBorders>
              <w:top w:val="single" w:sz="4" w:space="0" w:color="000000"/>
              <w:left w:val="single" w:sz="8" w:space="0" w:color="000000"/>
              <w:bottom w:val="single" w:sz="8" w:space="0" w:color="000000"/>
              <w:right w:val="single" w:sz="4" w:space="0" w:color="000000"/>
            </w:tcBorders>
            <w:shd w:val="clear" w:color="auto" w:fill="00A0A4"/>
            <w:vAlign w:val="center"/>
          </w:tcPr>
          <w:p w14:paraId="3E10BB51" w14:textId="77777777" w:rsidR="004250F1" w:rsidRPr="00A63578" w:rsidRDefault="004250F1" w:rsidP="00315740">
            <w:pPr>
              <w:kinsoku w:val="0"/>
              <w:overflowPunct w:val="0"/>
              <w:autoSpaceDE w:val="0"/>
              <w:autoSpaceDN w:val="0"/>
              <w:adjustRightInd w:val="0"/>
              <w:spacing w:after="0" w:line="240" w:lineRule="auto"/>
              <w:ind w:right="145"/>
              <w:jc w:val="center"/>
              <w:rPr>
                <w:rFonts w:cs="Arial"/>
                <w:b/>
                <w:bCs/>
                <w:color w:val="FFFFFF" w:themeColor="background1"/>
                <w:spacing w:val="-2"/>
                <w:sz w:val="19"/>
                <w:szCs w:val="19"/>
              </w:rPr>
            </w:pPr>
            <w:r w:rsidRPr="00A63578">
              <w:rPr>
                <w:rFonts w:cs="Arial"/>
                <w:b/>
                <w:bCs/>
                <w:color w:val="FFFFFF" w:themeColor="background1"/>
                <w:spacing w:val="-4"/>
                <w:sz w:val="19"/>
                <w:szCs w:val="19"/>
              </w:rPr>
              <w:t>TCN</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SYDNEY</w:t>
            </w:r>
          </w:p>
        </w:tc>
      </w:tr>
      <w:tr w:rsidR="00682113" w:rsidRPr="00A63578" w14:paraId="3C4AFE14" w14:textId="77777777" w:rsidTr="00842EB6">
        <w:trPr>
          <w:trHeight w:val="22"/>
        </w:trPr>
        <w:tc>
          <w:tcPr>
            <w:tcW w:w="1163" w:type="dxa"/>
            <w:tcBorders>
              <w:top w:val="single" w:sz="8" w:space="0" w:color="000000"/>
              <w:left w:val="single" w:sz="4" w:space="0" w:color="000000"/>
              <w:bottom w:val="single" w:sz="8" w:space="0" w:color="000000"/>
              <w:right w:val="single" w:sz="8" w:space="0" w:color="000000"/>
            </w:tcBorders>
            <w:shd w:val="clear" w:color="auto" w:fill="00A0A4"/>
            <w:vAlign w:val="center"/>
          </w:tcPr>
          <w:p w14:paraId="40D1368F" w14:textId="77777777" w:rsidR="004250F1" w:rsidRPr="00A63578" w:rsidRDefault="004250F1" w:rsidP="006B0DCA">
            <w:pPr>
              <w:kinsoku w:val="0"/>
              <w:overflowPunct w:val="0"/>
              <w:autoSpaceDE w:val="0"/>
              <w:autoSpaceDN w:val="0"/>
              <w:adjustRightInd w:val="0"/>
              <w:spacing w:after="0" w:line="240" w:lineRule="auto"/>
              <w:rPr>
                <w:rFonts w:cs="Arial"/>
                <w:b/>
                <w:bCs/>
                <w:color w:val="FFFFFF" w:themeColor="background1"/>
                <w:spacing w:val="-2"/>
                <w:sz w:val="19"/>
                <w:szCs w:val="19"/>
              </w:rPr>
            </w:pPr>
            <w:r w:rsidRPr="00A63578">
              <w:rPr>
                <w:rFonts w:cs="Arial"/>
                <w:b/>
                <w:bCs/>
                <w:color w:val="FFFFFF" w:themeColor="background1"/>
                <w:spacing w:val="-2"/>
                <w:sz w:val="19"/>
                <w:szCs w:val="19"/>
              </w:rPr>
              <w:t>Channel</w:t>
            </w:r>
          </w:p>
        </w:tc>
        <w:tc>
          <w:tcPr>
            <w:tcW w:w="3510"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3526E8B6" w14:textId="5B5D7456" w:rsidR="004250F1" w:rsidRPr="00A63578" w:rsidRDefault="004250F1" w:rsidP="006B0DCA">
            <w:pPr>
              <w:kinsoku w:val="0"/>
              <w:overflowPunct w:val="0"/>
              <w:autoSpaceDE w:val="0"/>
              <w:autoSpaceDN w:val="0"/>
              <w:adjustRightInd w:val="0"/>
              <w:spacing w:after="0" w:line="240" w:lineRule="auto"/>
              <w:ind w:left="34"/>
              <w:rPr>
                <w:rFonts w:cs="Arial"/>
                <w:b/>
                <w:bCs/>
                <w:color w:val="FFFFFF" w:themeColor="background1"/>
                <w:sz w:val="19"/>
                <w:szCs w:val="19"/>
              </w:rPr>
            </w:pPr>
            <w:r w:rsidRPr="00A63578">
              <w:rPr>
                <w:rFonts w:cs="Arial"/>
                <w:b/>
                <w:bCs/>
                <w:color w:val="FFFFFF" w:themeColor="background1"/>
                <w:sz w:val="19"/>
                <w:szCs w:val="19"/>
              </w:rPr>
              <w:t>Quota</w:t>
            </w:r>
            <w:r w:rsidRPr="00A63578">
              <w:rPr>
                <w:rFonts w:cs="Arial"/>
                <w:b/>
                <w:bCs/>
                <w:color w:val="FFFFFF" w:themeColor="background1"/>
                <w:spacing w:val="-2"/>
                <w:sz w:val="19"/>
                <w:szCs w:val="19"/>
              </w:rPr>
              <w:t xml:space="preserve"> </w:t>
            </w:r>
            <w:r w:rsidR="00315740">
              <w:rPr>
                <w:rFonts w:cs="Arial"/>
                <w:b/>
                <w:bCs/>
                <w:color w:val="FFFFFF" w:themeColor="background1"/>
                <w:sz w:val="19"/>
                <w:szCs w:val="19"/>
              </w:rPr>
              <w:t>c</w:t>
            </w:r>
            <w:r w:rsidRPr="00A63578">
              <w:rPr>
                <w:rFonts w:cs="Arial"/>
                <w:b/>
                <w:bCs/>
                <w:color w:val="FFFFFF" w:themeColor="background1"/>
                <w:sz w:val="19"/>
                <w:szCs w:val="19"/>
              </w:rPr>
              <w:t>laimed</w:t>
            </w:r>
          </w:p>
        </w:tc>
        <w:tc>
          <w:tcPr>
            <w:tcW w:w="1701"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30BA6303" w14:textId="77777777" w:rsidR="004250F1" w:rsidRPr="00A63578" w:rsidRDefault="004250F1" w:rsidP="00315740">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843"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79753C35" w14:textId="77777777" w:rsidR="004250F1" w:rsidRPr="00A63578" w:rsidRDefault="004250F1" w:rsidP="00315740">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559" w:type="dxa"/>
            <w:tcBorders>
              <w:top w:val="single" w:sz="8" w:space="0" w:color="000000"/>
              <w:left w:val="single" w:sz="8" w:space="0" w:color="000000"/>
              <w:bottom w:val="single" w:sz="8" w:space="0" w:color="000000"/>
              <w:right w:val="single" w:sz="4" w:space="0" w:color="000000"/>
            </w:tcBorders>
            <w:shd w:val="clear" w:color="auto" w:fill="00A0A4"/>
            <w:vAlign w:val="center"/>
          </w:tcPr>
          <w:p w14:paraId="2193C075" w14:textId="77777777" w:rsidR="004250F1" w:rsidRPr="00A63578" w:rsidRDefault="004250F1" w:rsidP="00315740">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r>
      <w:tr w:rsidR="004250F1" w:rsidRPr="00A63578" w14:paraId="5F8D9815" w14:textId="77777777" w:rsidTr="00842EB6">
        <w:trPr>
          <w:trHeight w:val="20"/>
        </w:trPr>
        <w:tc>
          <w:tcPr>
            <w:tcW w:w="1163" w:type="dxa"/>
            <w:vMerge w:val="restart"/>
            <w:tcBorders>
              <w:top w:val="single" w:sz="8" w:space="0" w:color="000000"/>
              <w:left w:val="single" w:sz="4" w:space="0" w:color="000000"/>
              <w:bottom w:val="single" w:sz="8" w:space="0" w:color="000000"/>
              <w:right w:val="single" w:sz="8" w:space="0" w:color="000000"/>
            </w:tcBorders>
            <w:vAlign w:val="center"/>
          </w:tcPr>
          <w:p w14:paraId="24021A3D" w14:textId="77777777" w:rsidR="004250F1" w:rsidRPr="00A63578" w:rsidRDefault="004250F1" w:rsidP="00315740">
            <w:pPr>
              <w:kinsoku w:val="0"/>
              <w:overflowPunct w:val="0"/>
              <w:autoSpaceDE w:val="0"/>
              <w:autoSpaceDN w:val="0"/>
              <w:adjustRightInd w:val="0"/>
              <w:spacing w:after="0" w:line="240" w:lineRule="auto"/>
              <w:ind w:left="29"/>
              <w:jc w:val="center"/>
              <w:rPr>
                <w:rFonts w:cs="Arial"/>
                <w:spacing w:val="-4"/>
                <w:sz w:val="19"/>
                <w:szCs w:val="19"/>
              </w:rPr>
            </w:pPr>
            <w:r w:rsidRPr="00A63578">
              <w:rPr>
                <w:rFonts w:cs="Arial"/>
                <w:spacing w:val="-4"/>
                <w:sz w:val="19"/>
                <w:szCs w:val="19"/>
              </w:rPr>
              <w:t>GEM</w:t>
            </w:r>
          </w:p>
        </w:tc>
        <w:tc>
          <w:tcPr>
            <w:tcW w:w="3510" w:type="dxa"/>
            <w:tcBorders>
              <w:top w:val="single" w:sz="8" w:space="0" w:color="000000"/>
              <w:left w:val="single" w:sz="8" w:space="0" w:color="000000"/>
              <w:bottom w:val="single" w:sz="8" w:space="0" w:color="000000"/>
              <w:right w:val="single" w:sz="8" w:space="0" w:color="000000"/>
            </w:tcBorders>
            <w:vAlign w:val="center"/>
          </w:tcPr>
          <w:p w14:paraId="7FB548E2" w14:textId="77777777" w:rsidR="004250F1" w:rsidRPr="00A63578" w:rsidRDefault="004250F1" w:rsidP="00315740">
            <w:pPr>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sports coverage</w:t>
            </w:r>
          </w:p>
        </w:tc>
        <w:tc>
          <w:tcPr>
            <w:tcW w:w="1701" w:type="dxa"/>
            <w:tcBorders>
              <w:top w:val="single" w:sz="8" w:space="0" w:color="000000"/>
              <w:left w:val="single" w:sz="8" w:space="0" w:color="000000"/>
              <w:bottom w:val="single" w:sz="8" w:space="0" w:color="000000"/>
              <w:right w:val="single" w:sz="8" w:space="0" w:color="000000"/>
            </w:tcBorders>
            <w:vAlign w:val="center"/>
          </w:tcPr>
          <w:p w14:paraId="68BA052E" w14:textId="77777777" w:rsidR="004250F1" w:rsidRPr="00A63578" w:rsidRDefault="004250F1" w:rsidP="00315740">
            <w:pPr>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236.27</w:t>
            </w:r>
          </w:p>
        </w:tc>
        <w:tc>
          <w:tcPr>
            <w:tcW w:w="1843" w:type="dxa"/>
            <w:tcBorders>
              <w:top w:val="single" w:sz="8" w:space="0" w:color="000000"/>
              <w:left w:val="single" w:sz="8" w:space="0" w:color="000000"/>
              <w:bottom w:val="single" w:sz="8" w:space="0" w:color="000000"/>
              <w:right w:val="single" w:sz="8" w:space="0" w:color="000000"/>
            </w:tcBorders>
            <w:vAlign w:val="center"/>
          </w:tcPr>
          <w:p w14:paraId="436591F3" w14:textId="77777777" w:rsidR="004250F1" w:rsidRPr="00A63578" w:rsidRDefault="004250F1" w:rsidP="00315740">
            <w:pPr>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424.55</w:t>
            </w:r>
          </w:p>
        </w:tc>
        <w:tc>
          <w:tcPr>
            <w:tcW w:w="1559" w:type="dxa"/>
            <w:tcBorders>
              <w:top w:val="single" w:sz="8" w:space="0" w:color="000000"/>
              <w:left w:val="single" w:sz="8" w:space="0" w:color="000000"/>
              <w:bottom w:val="single" w:sz="8" w:space="0" w:color="000000"/>
              <w:right w:val="single" w:sz="4" w:space="0" w:color="000000"/>
            </w:tcBorders>
            <w:vAlign w:val="center"/>
          </w:tcPr>
          <w:p w14:paraId="2A9CE1C2" w14:textId="77777777" w:rsidR="004250F1" w:rsidRPr="00A63578" w:rsidRDefault="004250F1" w:rsidP="00315740">
            <w:pPr>
              <w:kinsoku w:val="0"/>
              <w:overflowPunct w:val="0"/>
              <w:autoSpaceDE w:val="0"/>
              <w:autoSpaceDN w:val="0"/>
              <w:adjustRightInd w:val="0"/>
              <w:spacing w:after="0" w:line="240" w:lineRule="auto"/>
              <w:ind w:right="18"/>
              <w:jc w:val="center"/>
              <w:rPr>
                <w:rFonts w:cs="Arial"/>
                <w:spacing w:val="-2"/>
                <w:sz w:val="19"/>
                <w:szCs w:val="19"/>
              </w:rPr>
            </w:pPr>
            <w:r w:rsidRPr="00A63578">
              <w:rPr>
                <w:rFonts w:cs="Arial"/>
                <w:spacing w:val="-2"/>
                <w:sz w:val="19"/>
                <w:szCs w:val="19"/>
              </w:rPr>
              <w:t>220.68</w:t>
            </w:r>
          </w:p>
        </w:tc>
      </w:tr>
      <w:tr w:rsidR="004250F1" w:rsidRPr="00A63578" w14:paraId="08AABDA2" w14:textId="77777777" w:rsidTr="00842EB6">
        <w:trPr>
          <w:trHeight w:val="20"/>
        </w:trPr>
        <w:tc>
          <w:tcPr>
            <w:tcW w:w="1163" w:type="dxa"/>
            <w:vMerge/>
            <w:tcBorders>
              <w:top w:val="nil"/>
              <w:left w:val="single" w:sz="4" w:space="0" w:color="000000"/>
              <w:bottom w:val="single" w:sz="8" w:space="0" w:color="000000"/>
              <w:right w:val="single" w:sz="8" w:space="0" w:color="000000"/>
            </w:tcBorders>
            <w:vAlign w:val="center"/>
          </w:tcPr>
          <w:p w14:paraId="561037D7" w14:textId="77777777" w:rsidR="004250F1" w:rsidRPr="00A63578" w:rsidRDefault="004250F1" w:rsidP="00315740">
            <w:pPr>
              <w:autoSpaceDE w:val="0"/>
              <w:autoSpaceDN w:val="0"/>
              <w:adjustRightInd w:val="0"/>
              <w:spacing w:after="0" w:line="240" w:lineRule="auto"/>
              <w:jc w:val="center"/>
              <w:rPr>
                <w:rFonts w:cs="Arial"/>
                <w:sz w:val="19"/>
                <w:szCs w:val="19"/>
              </w:rPr>
            </w:pPr>
          </w:p>
        </w:tc>
        <w:tc>
          <w:tcPr>
            <w:tcW w:w="3510" w:type="dxa"/>
            <w:tcBorders>
              <w:top w:val="single" w:sz="8" w:space="0" w:color="000000"/>
              <w:left w:val="single" w:sz="8" w:space="0" w:color="000000"/>
              <w:bottom w:val="single" w:sz="8" w:space="0" w:color="000000"/>
              <w:right w:val="single" w:sz="8" w:space="0" w:color="000000"/>
            </w:tcBorders>
            <w:vAlign w:val="center"/>
          </w:tcPr>
          <w:p w14:paraId="473B279E" w14:textId="211772C8" w:rsidR="004250F1" w:rsidRPr="00A63578" w:rsidRDefault="004250F1" w:rsidP="00315740">
            <w:pPr>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701" w:type="dxa"/>
            <w:tcBorders>
              <w:top w:val="single" w:sz="8" w:space="0" w:color="000000"/>
              <w:left w:val="single" w:sz="8" w:space="0" w:color="000000"/>
              <w:bottom w:val="single" w:sz="8" w:space="0" w:color="000000"/>
              <w:right w:val="single" w:sz="8" w:space="0" w:color="000000"/>
            </w:tcBorders>
            <w:vAlign w:val="center"/>
          </w:tcPr>
          <w:p w14:paraId="436BC38C" w14:textId="77777777" w:rsidR="004250F1" w:rsidRPr="00A63578" w:rsidRDefault="004250F1" w:rsidP="00315740">
            <w:pPr>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380.80</w:t>
            </w:r>
          </w:p>
        </w:tc>
        <w:tc>
          <w:tcPr>
            <w:tcW w:w="1843" w:type="dxa"/>
            <w:tcBorders>
              <w:top w:val="single" w:sz="8" w:space="0" w:color="000000"/>
              <w:left w:val="single" w:sz="8" w:space="0" w:color="000000"/>
              <w:bottom w:val="single" w:sz="8" w:space="0" w:color="000000"/>
              <w:right w:val="single" w:sz="8" w:space="0" w:color="000000"/>
            </w:tcBorders>
            <w:vAlign w:val="center"/>
          </w:tcPr>
          <w:p w14:paraId="1839A1F6" w14:textId="77777777" w:rsidR="004250F1" w:rsidRPr="00A63578" w:rsidRDefault="004250F1" w:rsidP="00315740">
            <w:pPr>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357.60</w:t>
            </w:r>
          </w:p>
        </w:tc>
        <w:tc>
          <w:tcPr>
            <w:tcW w:w="1559" w:type="dxa"/>
            <w:tcBorders>
              <w:top w:val="single" w:sz="8" w:space="0" w:color="000000"/>
              <w:left w:val="single" w:sz="8" w:space="0" w:color="000000"/>
              <w:bottom w:val="single" w:sz="8" w:space="0" w:color="000000"/>
              <w:right w:val="single" w:sz="4" w:space="0" w:color="000000"/>
            </w:tcBorders>
            <w:vAlign w:val="center"/>
          </w:tcPr>
          <w:p w14:paraId="76071482" w14:textId="77777777" w:rsidR="004250F1" w:rsidRPr="00A63578" w:rsidRDefault="004250F1" w:rsidP="00315740">
            <w:pPr>
              <w:kinsoku w:val="0"/>
              <w:overflowPunct w:val="0"/>
              <w:autoSpaceDE w:val="0"/>
              <w:autoSpaceDN w:val="0"/>
              <w:adjustRightInd w:val="0"/>
              <w:spacing w:after="0" w:line="240" w:lineRule="auto"/>
              <w:ind w:right="18"/>
              <w:jc w:val="center"/>
              <w:rPr>
                <w:rFonts w:cs="Arial"/>
                <w:spacing w:val="-2"/>
                <w:sz w:val="19"/>
                <w:szCs w:val="19"/>
              </w:rPr>
            </w:pPr>
            <w:r w:rsidRPr="00A63578">
              <w:rPr>
                <w:rFonts w:cs="Arial"/>
                <w:spacing w:val="-2"/>
                <w:sz w:val="19"/>
                <w:szCs w:val="19"/>
              </w:rPr>
              <w:t>379.28</w:t>
            </w:r>
          </w:p>
        </w:tc>
      </w:tr>
      <w:tr w:rsidR="004250F1" w:rsidRPr="00A63578" w14:paraId="1AA35931" w14:textId="77777777" w:rsidTr="00842EB6">
        <w:trPr>
          <w:trHeight w:val="20"/>
        </w:trPr>
        <w:tc>
          <w:tcPr>
            <w:tcW w:w="1163" w:type="dxa"/>
            <w:vMerge w:val="restart"/>
            <w:tcBorders>
              <w:top w:val="single" w:sz="8" w:space="0" w:color="000000"/>
              <w:left w:val="single" w:sz="4" w:space="0" w:color="000000"/>
              <w:bottom w:val="single" w:sz="8" w:space="0" w:color="000000"/>
              <w:right w:val="single" w:sz="8" w:space="0" w:color="000000"/>
            </w:tcBorders>
            <w:vAlign w:val="center"/>
          </w:tcPr>
          <w:p w14:paraId="1939B3D0" w14:textId="77777777" w:rsidR="004250F1" w:rsidRPr="00A63578" w:rsidRDefault="004250F1" w:rsidP="00315740">
            <w:pPr>
              <w:kinsoku w:val="0"/>
              <w:overflowPunct w:val="0"/>
              <w:autoSpaceDE w:val="0"/>
              <w:autoSpaceDN w:val="0"/>
              <w:adjustRightInd w:val="0"/>
              <w:spacing w:after="0" w:line="240" w:lineRule="auto"/>
              <w:ind w:left="29"/>
              <w:jc w:val="center"/>
              <w:rPr>
                <w:rFonts w:cs="Arial"/>
                <w:spacing w:val="-6"/>
                <w:sz w:val="19"/>
                <w:szCs w:val="19"/>
              </w:rPr>
            </w:pPr>
            <w:r w:rsidRPr="00A63578">
              <w:rPr>
                <w:rFonts w:cs="Arial"/>
                <w:spacing w:val="-6"/>
                <w:sz w:val="19"/>
                <w:szCs w:val="19"/>
              </w:rPr>
              <w:t>GO</w:t>
            </w:r>
          </w:p>
        </w:tc>
        <w:tc>
          <w:tcPr>
            <w:tcW w:w="3510" w:type="dxa"/>
            <w:tcBorders>
              <w:top w:val="single" w:sz="8" w:space="0" w:color="000000"/>
              <w:left w:val="single" w:sz="8" w:space="0" w:color="000000"/>
              <w:bottom w:val="single" w:sz="8" w:space="0" w:color="000000"/>
              <w:right w:val="single" w:sz="8" w:space="0" w:color="000000"/>
            </w:tcBorders>
            <w:vAlign w:val="center"/>
          </w:tcPr>
          <w:p w14:paraId="55B402BC" w14:textId="77777777" w:rsidR="004250F1" w:rsidRPr="00A63578" w:rsidRDefault="004250F1" w:rsidP="00315740">
            <w:pPr>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sports coverage</w:t>
            </w:r>
          </w:p>
        </w:tc>
        <w:tc>
          <w:tcPr>
            <w:tcW w:w="1701" w:type="dxa"/>
            <w:tcBorders>
              <w:top w:val="single" w:sz="8" w:space="0" w:color="000000"/>
              <w:left w:val="single" w:sz="8" w:space="0" w:color="000000"/>
              <w:bottom w:val="single" w:sz="8" w:space="0" w:color="000000"/>
              <w:right w:val="single" w:sz="8" w:space="0" w:color="000000"/>
            </w:tcBorders>
            <w:vAlign w:val="center"/>
          </w:tcPr>
          <w:p w14:paraId="75D9CDC5" w14:textId="77777777" w:rsidR="004250F1" w:rsidRPr="00A63578" w:rsidRDefault="004250F1" w:rsidP="00315740">
            <w:pPr>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66.85</w:t>
            </w:r>
          </w:p>
        </w:tc>
        <w:tc>
          <w:tcPr>
            <w:tcW w:w="1843" w:type="dxa"/>
            <w:tcBorders>
              <w:top w:val="single" w:sz="8" w:space="0" w:color="000000"/>
              <w:left w:val="single" w:sz="8" w:space="0" w:color="000000"/>
              <w:bottom w:val="single" w:sz="8" w:space="0" w:color="000000"/>
              <w:right w:val="single" w:sz="8" w:space="0" w:color="000000"/>
            </w:tcBorders>
            <w:vAlign w:val="center"/>
          </w:tcPr>
          <w:p w14:paraId="3FB7F8DA" w14:textId="77777777" w:rsidR="004250F1" w:rsidRPr="00A63578" w:rsidRDefault="004250F1" w:rsidP="00315740">
            <w:pPr>
              <w:kinsoku w:val="0"/>
              <w:overflowPunct w:val="0"/>
              <w:autoSpaceDE w:val="0"/>
              <w:autoSpaceDN w:val="0"/>
              <w:adjustRightInd w:val="0"/>
              <w:spacing w:after="0" w:line="240" w:lineRule="auto"/>
              <w:ind w:right="24"/>
              <w:jc w:val="center"/>
              <w:rPr>
                <w:rFonts w:cs="Arial"/>
                <w:spacing w:val="-2"/>
                <w:sz w:val="19"/>
                <w:szCs w:val="19"/>
              </w:rPr>
            </w:pPr>
            <w:r w:rsidRPr="00A63578">
              <w:rPr>
                <w:rFonts w:cs="Arial"/>
                <w:spacing w:val="-2"/>
                <w:sz w:val="19"/>
                <w:szCs w:val="19"/>
              </w:rPr>
              <w:t>81.72</w:t>
            </w:r>
          </w:p>
        </w:tc>
        <w:tc>
          <w:tcPr>
            <w:tcW w:w="1559" w:type="dxa"/>
            <w:tcBorders>
              <w:top w:val="single" w:sz="8" w:space="0" w:color="000000"/>
              <w:left w:val="single" w:sz="8" w:space="0" w:color="000000"/>
              <w:bottom w:val="single" w:sz="8" w:space="0" w:color="000000"/>
              <w:right w:val="single" w:sz="4" w:space="0" w:color="000000"/>
            </w:tcBorders>
            <w:vAlign w:val="center"/>
          </w:tcPr>
          <w:p w14:paraId="0FD28775" w14:textId="77777777" w:rsidR="004250F1" w:rsidRPr="00A63578" w:rsidRDefault="004250F1" w:rsidP="00315740">
            <w:pPr>
              <w:kinsoku w:val="0"/>
              <w:overflowPunct w:val="0"/>
              <w:autoSpaceDE w:val="0"/>
              <w:autoSpaceDN w:val="0"/>
              <w:adjustRightInd w:val="0"/>
              <w:spacing w:after="0" w:line="240" w:lineRule="auto"/>
              <w:ind w:right="18"/>
              <w:jc w:val="center"/>
              <w:rPr>
                <w:rFonts w:cs="Arial"/>
                <w:spacing w:val="-2"/>
                <w:sz w:val="19"/>
                <w:szCs w:val="19"/>
              </w:rPr>
            </w:pPr>
            <w:r w:rsidRPr="00A63578">
              <w:rPr>
                <w:rFonts w:cs="Arial"/>
                <w:spacing w:val="-2"/>
                <w:sz w:val="19"/>
                <w:szCs w:val="19"/>
              </w:rPr>
              <w:t>66.85</w:t>
            </w:r>
          </w:p>
        </w:tc>
      </w:tr>
      <w:tr w:rsidR="004250F1" w:rsidRPr="00A63578" w14:paraId="288A4C4B" w14:textId="77777777" w:rsidTr="00842EB6">
        <w:trPr>
          <w:trHeight w:val="20"/>
        </w:trPr>
        <w:tc>
          <w:tcPr>
            <w:tcW w:w="1163" w:type="dxa"/>
            <w:vMerge/>
            <w:tcBorders>
              <w:top w:val="nil"/>
              <w:left w:val="single" w:sz="4" w:space="0" w:color="000000"/>
              <w:bottom w:val="single" w:sz="8" w:space="0" w:color="000000"/>
              <w:right w:val="single" w:sz="8" w:space="0" w:color="000000"/>
            </w:tcBorders>
            <w:vAlign w:val="center"/>
          </w:tcPr>
          <w:p w14:paraId="07A15D6F" w14:textId="77777777" w:rsidR="004250F1" w:rsidRPr="00A63578" w:rsidRDefault="004250F1" w:rsidP="00315740">
            <w:pPr>
              <w:autoSpaceDE w:val="0"/>
              <w:autoSpaceDN w:val="0"/>
              <w:adjustRightInd w:val="0"/>
              <w:spacing w:after="0" w:line="240" w:lineRule="auto"/>
              <w:jc w:val="center"/>
              <w:rPr>
                <w:rFonts w:cs="Arial"/>
                <w:sz w:val="19"/>
                <w:szCs w:val="19"/>
              </w:rPr>
            </w:pPr>
          </w:p>
        </w:tc>
        <w:tc>
          <w:tcPr>
            <w:tcW w:w="3510" w:type="dxa"/>
            <w:tcBorders>
              <w:top w:val="single" w:sz="8" w:space="0" w:color="000000"/>
              <w:left w:val="single" w:sz="8" w:space="0" w:color="000000"/>
              <w:bottom w:val="single" w:sz="8" w:space="0" w:color="000000"/>
              <w:right w:val="single" w:sz="8" w:space="0" w:color="000000"/>
            </w:tcBorders>
            <w:vAlign w:val="center"/>
          </w:tcPr>
          <w:p w14:paraId="548A1A61" w14:textId="6252E491" w:rsidR="004250F1" w:rsidRPr="00A63578" w:rsidRDefault="004250F1" w:rsidP="00315740">
            <w:pPr>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701" w:type="dxa"/>
            <w:tcBorders>
              <w:top w:val="single" w:sz="8" w:space="0" w:color="000000"/>
              <w:left w:val="single" w:sz="8" w:space="0" w:color="000000"/>
              <w:bottom w:val="single" w:sz="8" w:space="0" w:color="000000"/>
              <w:right w:val="single" w:sz="8" w:space="0" w:color="000000"/>
            </w:tcBorders>
            <w:vAlign w:val="center"/>
          </w:tcPr>
          <w:p w14:paraId="5122D7C6" w14:textId="77777777" w:rsidR="004250F1" w:rsidRPr="00A63578" w:rsidRDefault="004250F1" w:rsidP="00315740">
            <w:pPr>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373.53</w:t>
            </w:r>
          </w:p>
        </w:tc>
        <w:tc>
          <w:tcPr>
            <w:tcW w:w="1843" w:type="dxa"/>
            <w:tcBorders>
              <w:top w:val="single" w:sz="8" w:space="0" w:color="000000"/>
              <w:left w:val="single" w:sz="8" w:space="0" w:color="000000"/>
              <w:bottom w:val="single" w:sz="8" w:space="0" w:color="000000"/>
              <w:right w:val="single" w:sz="8" w:space="0" w:color="000000"/>
            </w:tcBorders>
            <w:vAlign w:val="center"/>
          </w:tcPr>
          <w:p w14:paraId="40BCAD48" w14:textId="77777777" w:rsidR="004250F1" w:rsidRPr="00A63578" w:rsidRDefault="004250F1" w:rsidP="00315740">
            <w:pPr>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373.12</w:t>
            </w:r>
          </w:p>
        </w:tc>
        <w:tc>
          <w:tcPr>
            <w:tcW w:w="1559" w:type="dxa"/>
            <w:tcBorders>
              <w:top w:val="single" w:sz="8" w:space="0" w:color="000000"/>
              <w:left w:val="single" w:sz="8" w:space="0" w:color="000000"/>
              <w:bottom w:val="single" w:sz="8" w:space="0" w:color="000000"/>
              <w:right w:val="single" w:sz="4" w:space="0" w:color="000000"/>
            </w:tcBorders>
            <w:vAlign w:val="center"/>
          </w:tcPr>
          <w:p w14:paraId="215081A5" w14:textId="77777777" w:rsidR="004250F1" w:rsidRPr="00A63578" w:rsidRDefault="004250F1" w:rsidP="00315740">
            <w:pPr>
              <w:kinsoku w:val="0"/>
              <w:overflowPunct w:val="0"/>
              <w:autoSpaceDE w:val="0"/>
              <w:autoSpaceDN w:val="0"/>
              <w:adjustRightInd w:val="0"/>
              <w:spacing w:after="0" w:line="240" w:lineRule="auto"/>
              <w:ind w:right="18"/>
              <w:jc w:val="center"/>
              <w:rPr>
                <w:rFonts w:cs="Arial"/>
                <w:spacing w:val="-2"/>
                <w:sz w:val="19"/>
                <w:szCs w:val="19"/>
              </w:rPr>
            </w:pPr>
            <w:r w:rsidRPr="00A63578">
              <w:rPr>
                <w:rFonts w:cs="Arial"/>
                <w:spacing w:val="-2"/>
                <w:sz w:val="19"/>
                <w:szCs w:val="19"/>
              </w:rPr>
              <w:t>372.53</w:t>
            </w:r>
          </w:p>
        </w:tc>
      </w:tr>
      <w:tr w:rsidR="004250F1" w:rsidRPr="00A63578" w14:paraId="7069008E" w14:textId="77777777" w:rsidTr="00842EB6">
        <w:trPr>
          <w:trHeight w:val="22"/>
        </w:trPr>
        <w:tc>
          <w:tcPr>
            <w:tcW w:w="1163" w:type="dxa"/>
            <w:tcBorders>
              <w:top w:val="single" w:sz="8" w:space="0" w:color="000000"/>
              <w:left w:val="single" w:sz="4" w:space="0" w:color="000000"/>
              <w:bottom w:val="single" w:sz="8" w:space="0" w:color="000000"/>
              <w:right w:val="single" w:sz="8" w:space="0" w:color="000000"/>
            </w:tcBorders>
            <w:vAlign w:val="center"/>
          </w:tcPr>
          <w:p w14:paraId="5C9D994F" w14:textId="77777777" w:rsidR="004250F1" w:rsidRPr="00A63578" w:rsidRDefault="004250F1" w:rsidP="00315740">
            <w:pPr>
              <w:kinsoku w:val="0"/>
              <w:overflowPunct w:val="0"/>
              <w:autoSpaceDE w:val="0"/>
              <w:autoSpaceDN w:val="0"/>
              <w:adjustRightInd w:val="0"/>
              <w:spacing w:after="0" w:line="240" w:lineRule="auto"/>
              <w:ind w:left="29"/>
              <w:jc w:val="center"/>
              <w:rPr>
                <w:rFonts w:cs="Arial"/>
                <w:spacing w:val="-2"/>
                <w:sz w:val="19"/>
                <w:szCs w:val="19"/>
              </w:rPr>
            </w:pPr>
            <w:r w:rsidRPr="00A63578">
              <w:rPr>
                <w:rFonts w:cs="Arial"/>
                <w:spacing w:val="-2"/>
                <w:sz w:val="19"/>
                <w:szCs w:val="19"/>
              </w:rPr>
              <w:t>9LIFE</w:t>
            </w:r>
          </w:p>
        </w:tc>
        <w:tc>
          <w:tcPr>
            <w:tcW w:w="3510" w:type="dxa"/>
            <w:tcBorders>
              <w:top w:val="single" w:sz="8" w:space="0" w:color="000000"/>
              <w:left w:val="single" w:sz="8" w:space="0" w:color="000000"/>
              <w:bottom w:val="single" w:sz="8" w:space="0" w:color="000000"/>
              <w:right w:val="single" w:sz="8" w:space="0" w:color="000000"/>
            </w:tcBorders>
            <w:vAlign w:val="center"/>
          </w:tcPr>
          <w:p w14:paraId="250F5127" w14:textId="33125BA7" w:rsidR="004250F1" w:rsidRPr="00A63578" w:rsidRDefault="004250F1" w:rsidP="00315740">
            <w:pPr>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701" w:type="dxa"/>
            <w:tcBorders>
              <w:top w:val="single" w:sz="8" w:space="0" w:color="000000"/>
              <w:left w:val="single" w:sz="8" w:space="0" w:color="000000"/>
              <w:bottom w:val="single" w:sz="8" w:space="0" w:color="000000"/>
              <w:right w:val="single" w:sz="8" w:space="0" w:color="000000"/>
            </w:tcBorders>
            <w:vAlign w:val="center"/>
          </w:tcPr>
          <w:p w14:paraId="57A91CC2" w14:textId="77777777" w:rsidR="004250F1" w:rsidRPr="00A63578" w:rsidRDefault="004250F1" w:rsidP="00315740">
            <w:pPr>
              <w:kinsoku w:val="0"/>
              <w:overflowPunct w:val="0"/>
              <w:autoSpaceDE w:val="0"/>
              <w:autoSpaceDN w:val="0"/>
              <w:adjustRightInd w:val="0"/>
              <w:spacing w:after="0" w:line="240" w:lineRule="auto"/>
              <w:ind w:right="24"/>
              <w:jc w:val="center"/>
              <w:rPr>
                <w:rFonts w:cs="Arial"/>
                <w:spacing w:val="-2"/>
                <w:sz w:val="19"/>
                <w:szCs w:val="19"/>
              </w:rPr>
            </w:pPr>
            <w:r w:rsidRPr="00A63578">
              <w:rPr>
                <w:rFonts w:cs="Arial"/>
                <w:spacing w:val="-2"/>
                <w:sz w:val="19"/>
                <w:szCs w:val="19"/>
              </w:rPr>
              <w:t>1,118.98</w:t>
            </w:r>
          </w:p>
        </w:tc>
        <w:tc>
          <w:tcPr>
            <w:tcW w:w="1843" w:type="dxa"/>
            <w:tcBorders>
              <w:top w:val="single" w:sz="8" w:space="0" w:color="000000"/>
              <w:left w:val="single" w:sz="8" w:space="0" w:color="000000"/>
              <w:bottom w:val="single" w:sz="8" w:space="0" w:color="000000"/>
              <w:right w:val="single" w:sz="8" w:space="0" w:color="000000"/>
            </w:tcBorders>
            <w:vAlign w:val="center"/>
          </w:tcPr>
          <w:p w14:paraId="0DC12548" w14:textId="77777777" w:rsidR="004250F1" w:rsidRPr="00A63578" w:rsidRDefault="004250F1" w:rsidP="00315740">
            <w:pPr>
              <w:kinsoku w:val="0"/>
              <w:overflowPunct w:val="0"/>
              <w:autoSpaceDE w:val="0"/>
              <w:autoSpaceDN w:val="0"/>
              <w:adjustRightInd w:val="0"/>
              <w:spacing w:after="0" w:line="240" w:lineRule="auto"/>
              <w:ind w:right="24"/>
              <w:jc w:val="center"/>
              <w:rPr>
                <w:rFonts w:cs="Arial"/>
                <w:spacing w:val="-2"/>
                <w:sz w:val="19"/>
                <w:szCs w:val="19"/>
              </w:rPr>
            </w:pPr>
            <w:r w:rsidRPr="00A63578">
              <w:rPr>
                <w:rFonts w:cs="Arial"/>
                <w:spacing w:val="-2"/>
                <w:sz w:val="19"/>
                <w:szCs w:val="19"/>
              </w:rPr>
              <w:t>1,118.98</w:t>
            </w:r>
          </w:p>
        </w:tc>
        <w:tc>
          <w:tcPr>
            <w:tcW w:w="1559" w:type="dxa"/>
            <w:tcBorders>
              <w:top w:val="single" w:sz="8" w:space="0" w:color="000000"/>
              <w:left w:val="single" w:sz="8" w:space="0" w:color="000000"/>
              <w:bottom w:val="single" w:sz="8" w:space="0" w:color="000000"/>
              <w:right w:val="single" w:sz="4" w:space="0" w:color="000000"/>
            </w:tcBorders>
            <w:vAlign w:val="center"/>
          </w:tcPr>
          <w:p w14:paraId="45BFF6B9" w14:textId="77777777" w:rsidR="004250F1" w:rsidRPr="00A63578" w:rsidRDefault="004250F1" w:rsidP="00315740">
            <w:pPr>
              <w:kinsoku w:val="0"/>
              <w:overflowPunct w:val="0"/>
              <w:autoSpaceDE w:val="0"/>
              <w:autoSpaceDN w:val="0"/>
              <w:adjustRightInd w:val="0"/>
              <w:spacing w:after="0" w:line="240" w:lineRule="auto"/>
              <w:ind w:right="19"/>
              <w:jc w:val="center"/>
              <w:rPr>
                <w:rFonts w:cs="Arial"/>
                <w:spacing w:val="-2"/>
                <w:sz w:val="19"/>
                <w:szCs w:val="19"/>
              </w:rPr>
            </w:pPr>
            <w:r w:rsidRPr="00A63578">
              <w:rPr>
                <w:rFonts w:cs="Arial"/>
                <w:spacing w:val="-2"/>
                <w:sz w:val="19"/>
                <w:szCs w:val="19"/>
              </w:rPr>
              <w:t>1,119.23</w:t>
            </w:r>
          </w:p>
        </w:tc>
      </w:tr>
      <w:tr w:rsidR="004250F1" w:rsidRPr="00A63578" w14:paraId="6FAC5706" w14:textId="77777777" w:rsidTr="00842EB6">
        <w:trPr>
          <w:trHeight w:val="22"/>
        </w:trPr>
        <w:tc>
          <w:tcPr>
            <w:tcW w:w="4673" w:type="dxa"/>
            <w:gridSpan w:val="2"/>
            <w:tcBorders>
              <w:top w:val="single" w:sz="8" w:space="0" w:color="000000"/>
              <w:left w:val="single" w:sz="4" w:space="0" w:color="000000"/>
              <w:bottom w:val="single" w:sz="4" w:space="0" w:color="000000"/>
              <w:right w:val="single" w:sz="8" w:space="0" w:color="000000"/>
            </w:tcBorders>
            <w:shd w:val="clear" w:color="auto" w:fill="D8EFEE"/>
            <w:vAlign w:val="center"/>
          </w:tcPr>
          <w:p w14:paraId="07473044" w14:textId="77777777" w:rsidR="004250F1" w:rsidRPr="00A63578" w:rsidRDefault="004250F1" w:rsidP="00315740">
            <w:pPr>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Total hours (minimum requirement = 1460 hours)</w:t>
            </w:r>
          </w:p>
        </w:tc>
        <w:tc>
          <w:tcPr>
            <w:tcW w:w="1701"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51134ABD" w14:textId="77777777" w:rsidR="004250F1" w:rsidRPr="00A63578" w:rsidRDefault="004250F1" w:rsidP="00315740">
            <w:pPr>
              <w:kinsoku w:val="0"/>
              <w:overflowPunct w:val="0"/>
              <w:autoSpaceDE w:val="0"/>
              <w:autoSpaceDN w:val="0"/>
              <w:adjustRightInd w:val="0"/>
              <w:spacing w:after="0" w:line="240" w:lineRule="auto"/>
              <w:ind w:right="24"/>
              <w:jc w:val="center"/>
              <w:rPr>
                <w:rFonts w:cs="Arial"/>
                <w:b/>
                <w:bCs/>
                <w:spacing w:val="-2"/>
                <w:sz w:val="19"/>
                <w:szCs w:val="19"/>
              </w:rPr>
            </w:pPr>
            <w:r w:rsidRPr="00A63578">
              <w:rPr>
                <w:rFonts w:cs="Arial"/>
                <w:b/>
                <w:bCs/>
                <w:spacing w:val="-2"/>
                <w:sz w:val="19"/>
                <w:szCs w:val="19"/>
              </w:rPr>
              <w:t>2,176.43</w:t>
            </w:r>
          </w:p>
        </w:tc>
        <w:tc>
          <w:tcPr>
            <w:tcW w:w="1843"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6C270AAD" w14:textId="77777777" w:rsidR="004250F1" w:rsidRPr="00A63578" w:rsidRDefault="004250F1" w:rsidP="00315740">
            <w:pPr>
              <w:kinsoku w:val="0"/>
              <w:overflowPunct w:val="0"/>
              <w:autoSpaceDE w:val="0"/>
              <w:autoSpaceDN w:val="0"/>
              <w:adjustRightInd w:val="0"/>
              <w:spacing w:after="0" w:line="240" w:lineRule="auto"/>
              <w:ind w:right="25"/>
              <w:jc w:val="center"/>
              <w:rPr>
                <w:rFonts w:cs="Arial"/>
                <w:b/>
                <w:bCs/>
                <w:spacing w:val="-2"/>
                <w:sz w:val="19"/>
                <w:szCs w:val="19"/>
              </w:rPr>
            </w:pPr>
            <w:r w:rsidRPr="00A63578">
              <w:rPr>
                <w:rFonts w:cs="Arial"/>
                <w:b/>
                <w:bCs/>
                <w:spacing w:val="-2"/>
                <w:sz w:val="19"/>
                <w:szCs w:val="19"/>
              </w:rPr>
              <w:t>2,355.97</w:t>
            </w:r>
          </w:p>
        </w:tc>
        <w:tc>
          <w:tcPr>
            <w:tcW w:w="1559" w:type="dxa"/>
            <w:tcBorders>
              <w:top w:val="single" w:sz="8" w:space="0" w:color="000000"/>
              <w:left w:val="single" w:sz="8" w:space="0" w:color="000000"/>
              <w:bottom w:val="single" w:sz="4" w:space="0" w:color="000000"/>
              <w:right w:val="single" w:sz="4" w:space="0" w:color="000000"/>
            </w:tcBorders>
            <w:shd w:val="clear" w:color="auto" w:fill="D8EFEE"/>
            <w:vAlign w:val="center"/>
          </w:tcPr>
          <w:p w14:paraId="30D17CC5" w14:textId="77777777" w:rsidR="004250F1" w:rsidRPr="00A63578" w:rsidRDefault="004250F1" w:rsidP="00315740">
            <w:pPr>
              <w:kinsoku w:val="0"/>
              <w:overflowPunct w:val="0"/>
              <w:autoSpaceDE w:val="0"/>
              <w:autoSpaceDN w:val="0"/>
              <w:adjustRightInd w:val="0"/>
              <w:spacing w:after="0" w:line="240" w:lineRule="auto"/>
              <w:ind w:right="19"/>
              <w:jc w:val="center"/>
              <w:rPr>
                <w:rFonts w:cs="Arial"/>
                <w:b/>
                <w:bCs/>
                <w:spacing w:val="-2"/>
                <w:sz w:val="19"/>
                <w:szCs w:val="19"/>
              </w:rPr>
            </w:pPr>
            <w:r w:rsidRPr="00A63578">
              <w:rPr>
                <w:rFonts w:cs="Arial"/>
                <w:b/>
                <w:bCs/>
                <w:spacing w:val="-2"/>
                <w:sz w:val="19"/>
                <w:szCs w:val="19"/>
              </w:rPr>
              <w:t>2,158.58</w:t>
            </w:r>
          </w:p>
        </w:tc>
      </w:tr>
    </w:tbl>
    <w:p w14:paraId="3218F7DC" w14:textId="56C65484" w:rsidR="00691FD6" w:rsidRPr="00842EB6" w:rsidRDefault="00B15FBF" w:rsidP="00842EB6">
      <w:pPr>
        <w:pStyle w:val="Tableorfigurenote"/>
      </w:pPr>
      <w:r w:rsidRPr="00AC3C92">
        <w:t>(*) When</w:t>
      </w:r>
      <w:r>
        <w:t xml:space="preserve"> a</w:t>
      </w:r>
      <w:r w:rsidRPr="00AC3C92">
        <w:t xml:space="preserve"> first release Australian drama </w:t>
      </w:r>
      <w:r>
        <w:t>program</w:t>
      </w:r>
      <w:r w:rsidRPr="00AC3C92">
        <w:t xml:space="preserve"> has been claimed on a non-primary channel, transmission </w:t>
      </w:r>
      <w:r>
        <w:t>hours</w:t>
      </w:r>
      <w:r w:rsidRPr="00AC3C92">
        <w:t xml:space="preserve"> ha</w:t>
      </w:r>
      <w:r>
        <w:t>ve</w:t>
      </w:r>
      <w:r w:rsidRPr="00AC3C92">
        <w:t xml:space="preserve"> been doubled.</w:t>
      </w:r>
    </w:p>
    <w:p w14:paraId="782CEC98" w14:textId="16637257" w:rsidR="00DE4D0B" w:rsidRDefault="00DE4D0B" w:rsidP="00DB07DD">
      <w:pPr>
        <w:pStyle w:val="Tableheading"/>
        <w:keepLines/>
      </w:pPr>
      <w:bookmarkStart w:id="16" w:name="_Toc110945769"/>
      <w:r w:rsidRPr="00DE4D0B">
        <w:lastRenderedPageBreak/>
        <w:t xml:space="preserve">Australian content transmission </w:t>
      </w:r>
      <w:r w:rsidR="003A3397" w:rsidRPr="003A3397">
        <w:t>–</w:t>
      </w:r>
      <w:r w:rsidR="003A3397">
        <w:t xml:space="preserve"> </w:t>
      </w:r>
      <w:r>
        <w:t>Ten</w:t>
      </w:r>
      <w:r w:rsidRPr="00DE4D0B">
        <w:t xml:space="preserve"> – 2021 non-primary channel genres</w:t>
      </w:r>
      <w:bookmarkEnd w:id="16"/>
    </w:p>
    <w:tbl>
      <w:tblPr>
        <w:tblW w:w="9833" w:type="dxa"/>
        <w:tblInd w:w="-57" w:type="dxa"/>
        <w:tblLayout w:type="fixed"/>
        <w:tblCellMar>
          <w:top w:w="57" w:type="dxa"/>
          <w:left w:w="57" w:type="dxa"/>
          <w:bottom w:w="57" w:type="dxa"/>
          <w:right w:w="57" w:type="dxa"/>
        </w:tblCellMar>
        <w:tblLook w:val="0000" w:firstRow="0" w:lastRow="0" w:firstColumn="0" w:lastColumn="0" w:noHBand="0" w:noVBand="0"/>
      </w:tblPr>
      <w:tblGrid>
        <w:gridCol w:w="903"/>
        <w:gridCol w:w="1701"/>
        <w:gridCol w:w="1417"/>
        <w:gridCol w:w="1559"/>
        <w:gridCol w:w="1418"/>
        <w:gridCol w:w="1417"/>
        <w:gridCol w:w="1418"/>
      </w:tblGrid>
      <w:tr w:rsidR="00552E10" w:rsidRPr="00A63578" w14:paraId="73F75276" w14:textId="77777777" w:rsidTr="00842EB6">
        <w:trPr>
          <w:trHeight w:val="500"/>
        </w:trPr>
        <w:tc>
          <w:tcPr>
            <w:tcW w:w="2604" w:type="dxa"/>
            <w:gridSpan w:val="2"/>
            <w:tcBorders>
              <w:top w:val="single" w:sz="4" w:space="0" w:color="000000"/>
              <w:left w:val="single" w:sz="4" w:space="0" w:color="000000"/>
              <w:bottom w:val="single" w:sz="8" w:space="0" w:color="000000"/>
              <w:right w:val="single" w:sz="8" w:space="0" w:color="000000"/>
            </w:tcBorders>
            <w:shd w:val="clear" w:color="auto" w:fill="00A0A4"/>
            <w:vAlign w:val="center"/>
          </w:tcPr>
          <w:p w14:paraId="591B09D5" w14:textId="77777777" w:rsidR="00686679" w:rsidRPr="00A63578" w:rsidRDefault="00686679" w:rsidP="00842EB6">
            <w:pPr>
              <w:keepNext/>
              <w:keepLines/>
              <w:kinsoku w:val="0"/>
              <w:overflowPunct w:val="0"/>
              <w:autoSpaceDE w:val="0"/>
              <w:autoSpaceDN w:val="0"/>
              <w:adjustRightInd w:val="0"/>
              <w:spacing w:after="0" w:line="240" w:lineRule="auto"/>
              <w:rPr>
                <w:rFonts w:cs="Arial"/>
                <w:color w:val="FFFFFF" w:themeColor="background1"/>
                <w:sz w:val="19"/>
                <w:szCs w:val="19"/>
              </w:rPr>
            </w:pPr>
          </w:p>
        </w:tc>
        <w:tc>
          <w:tcPr>
            <w:tcW w:w="1417"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7D550857" w14:textId="77777777" w:rsidR="00686679" w:rsidRPr="00A63578" w:rsidRDefault="00686679" w:rsidP="00842EB6">
            <w:pPr>
              <w:keepNext/>
              <w:keepLines/>
              <w:kinsoku w:val="0"/>
              <w:overflowPunct w:val="0"/>
              <w:autoSpaceDE w:val="0"/>
              <w:autoSpaceDN w:val="0"/>
              <w:adjustRightInd w:val="0"/>
              <w:spacing w:after="0" w:line="240" w:lineRule="auto"/>
              <w:ind w:left="2"/>
              <w:jc w:val="center"/>
              <w:rPr>
                <w:rFonts w:cs="Arial"/>
                <w:b/>
                <w:bCs/>
                <w:color w:val="FFFFFF" w:themeColor="background1"/>
                <w:spacing w:val="-2"/>
                <w:sz w:val="19"/>
                <w:szCs w:val="19"/>
              </w:rPr>
            </w:pPr>
            <w:r w:rsidRPr="00842EB6">
              <w:rPr>
                <w:rFonts w:cs="Arial"/>
                <w:b/>
                <w:bCs/>
                <w:color w:val="FFFFFF" w:themeColor="background1"/>
                <w:spacing w:val="-2"/>
                <w:sz w:val="19"/>
                <w:szCs w:val="19"/>
              </w:rPr>
              <w:t xml:space="preserve">ADS </w:t>
            </w:r>
            <w:r w:rsidRPr="00A63578">
              <w:rPr>
                <w:rFonts w:cs="Arial"/>
                <w:b/>
                <w:bCs/>
                <w:color w:val="FFFFFF" w:themeColor="background1"/>
                <w:spacing w:val="-2"/>
                <w:sz w:val="19"/>
                <w:szCs w:val="19"/>
              </w:rPr>
              <w:t>ADELAIDE</w:t>
            </w:r>
          </w:p>
        </w:tc>
        <w:tc>
          <w:tcPr>
            <w:tcW w:w="1559"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422DFB40" w14:textId="77777777" w:rsidR="00686679" w:rsidRPr="00A63578" w:rsidRDefault="00686679" w:rsidP="00842EB6">
            <w:pPr>
              <w:keepNext/>
              <w:keepLines/>
              <w:kinsoku w:val="0"/>
              <w:overflowPunct w:val="0"/>
              <w:autoSpaceDE w:val="0"/>
              <w:autoSpaceDN w:val="0"/>
              <w:adjustRightInd w:val="0"/>
              <w:spacing w:after="0" w:line="240" w:lineRule="auto"/>
              <w:ind w:left="2"/>
              <w:jc w:val="center"/>
              <w:rPr>
                <w:rFonts w:cs="Arial"/>
                <w:b/>
                <w:bCs/>
                <w:color w:val="FFFFFF" w:themeColor="background1"/>
                <w:spacing w:val="-2"/>
                <w:sz w:val="19"/>
                <w:szCs w:val="19"/>
              </w:rPr>
            </w:pPr>
            <w:r w:rsidRPr="00842EB6">
              <w:rPr>
                <w:rFonts w:cs="Arial"/>
                <w:b/>
                <w:bCs/>
                <w:color w:val="FFFFFF" w:themeColor="background1"/>
                <w:spacing w:val="-2"/>
                <w:sz w:val="19"/>
                <w:szCs w:val="19"/>
              </w:rPr>
              <w:t xml:space="preserve">TVQ </w:t>
            </w:r>
            <w:r w:rsidRPr="00A63578">
              <w:rPr>
                <w:rFonts w:cs="Arial"/>
                <w:b/>
                <w:bCs/>
                <w:color w:val="FFFFFF" w:themeColor="background1"/>
                <w:spacing w:val="-2"/>
                <w:sz w:val="19"/>
                <w:szCs w:val="19"/>
              </w:rPr>
              <w:t>BRISBANE</w:t>
            </w:r>
          </w:p>
        </w:tc>
        <w:tc>
          <w:tcPr>
            <w:tcW w:w="1418"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790C93A6" w14:textId="77777777" w:rsidR="00686679" w:rsidRPr="00A63578" w:rsidRDefault="00686679" w:rsidP="00842EB6">
            <w:pPr>
              <w:keepNext/>
              <w:keepLines/>
              <w:kinsoku w:val="0"/>
              <w:overflowPunct w:val="0"/>
              <w:autoSpaceDE w:val="0"/>
              <w:autoSpaceDN w:val="0"/>
              <w:adjustRightInd w:val="0"/>
              <w:spacing w:after="0" w:line="240" w:lineRule="auto"/>
              <w:ind w:left="2"/>
              <w:jc w:val="center"/>
              <w:rPr>
                <w:rFonts w:cs="Arial"/>
                <w:b/>
                <w:bCs/>
                <w:color w:val="FFFFFF" w:themeColor="background1"/>
                <w:spacing w:val="-2"/>
                <w:sz w:val="19"/>
                <w:szCs w:val="19"/>
              </w:rPr>
            </w:pPr>
            <w:r w:rsidRPr="00842EB6">
              <w:rPr>
                <w:rFonts w:cs="Arial"/>
                <w:b/>
                <w:bCs/>
                <w:color w:val="FFFFFF" w:themeColor="background1"/>
                <w:spacing w:val="-2"/>
                <w:sz w:val="19"/>
                <w:szCs w:val="19"/>
              </w:rPr>
              <w:t xml:space="preserve">ATV </w:t>
            </w:r>
            <w:r w:rsidRPr="00A63578">
              <w:rPr>
                <w:rFonts w:cs="Arial"/>
                <w:b/>
                <w:bCs/>
                <w:color w:val="FFFFFF" w:themeColor="background1"/>
                <w:spacing w:val="-2"/>
                <w:sz w:val="19"/>
                <w:szCs w:val="19"/>
              </w:rPr>
              <w:t>MELBOURNE</w:t>
            </w:r>
          </w:p>
        </w:tc>
        <w:tc>
          <w:tcPr>
            <w:tcW w:w="1417" w:type="dxa"/>
            <w:tcBorders>
              <w:top w:val="single" w:sz="4" w:space="0" w:color="000000"/>
              <w:left w:val="single" w:sz="8" w:space="0" w:color="000000"/>
              <w:bottom w:val="single" w:sz="8" w:space="0" w:color="000000"/>
              <w:right w:val="single" w:sz="8" w:space="0" w:color="000000"/>
            </w:tcBorders>
            <w:shd w:val="clear" w:color="auto" w:fill="00A0A4"/>
            <w:vAlign w:val="center"/>
          </w:tcPr>
          <w:p w14:paraId="7289397E" w14:textId="77777777" w:rsidR="00686679" w:rsidRPr="00A63578" w:rsidRDefault="00686679" w:rsidP="00842EB6">
            <w:pPr>
              <w:keepNext/>
              <w:keepLines/>
              <w:kinsoku w:val="0"/>
              <w:overflowPunct w:val="0"/>
              <w:autoSpaceDE w:val="0"/>
              <w:autoSpaceDN w:val="0"/>
              <w:adjustRightInd w:val="0"/>
              <w:spacing w:after="0" w:line="240" w:lineRule="auto"/>
              <w:ind w:left="2"/>
              <w:jc w:val="center"/>
              <w:rPr>
                <w:rFonts w:cs="Arial"/>
                <w:b/>
                <w:bCs/>
                <w:color w:val="FFFFFF" w:themeColor="background1"/>
                <w:spacing w:val="-2"/>
                <w:sz w:val="19"/>
                <w:szCs w:val="19"/>
              </w:rPr>
            </w:pPr>
            <w:r w:rsidRPr="00842EB6">
              <w:rPr>
                <w:rFonts w:cs="Arial"/>
                <w:b/>
                <w:bCs/>
                <w:color w:val="FFFFFF" w:themeColor="background1"/>
                <w:spacing w:val="-2"/>
                <w:sz w:val="19"/>
                <w:szCs w:val="19"/>
              </w:rPr>
              <w:t xml:space="preserve">NEW </w:t>
            </w:r>
            <w:r w:rsidRPr="00A63578">
              <w:rPr>
                <w:rFonts w:cs="Arial"/>
                <w:b/>
                <w:bCs/>
                <w:color w:val="FFFFFF" w:themeColor="background1"/>
                <w:spacing w:val="-2"/>
                <w:sz w:val="19"/>
                <w:szCs w:val="19"/>
              </w:rPr>
              <w:t>PERTH</w:t>
            </w:r>
          </w:p>
        </w:tc>
        <w:tc>
          <w:tcPr>
            <w:tcW w:w="1418" w:type="dxa"/>
            <w:tcBorders>
              <w:top w:val="single" w:sz="4" w:space="0" w:color="000000"/>
              <w:left w:val="single" w:sz="8" w:space="0" w:color="000000"/>
              <w:bottom w:val="single" w:sz="8" w:space="0" w:color="000000"/>
              <w:right w:val="single" w:sz="4" w:space="0" w:color="000000"/>
            </w:tcBorders>
            <w:shd w:val="clear" w:color="auto" w:fill="00A0A4"/>
            <w:vAlign w:val="center"/>
          </w:tcPr>
          <w:p w14:paraId="156F9016" w14:textId="77777777" w:rsidR="00686679" w:rsidRPr="00A63578" w:rsidRDefault="00686679" w:rsidP="00842EB6">
            <w:pPr>
              <w:keepNext/>
              <w:keepLines/>
              <w:kinsoku w:val="0"/>
              <w:overflowPunct w:val="0"/>
              <w:autoSpaceDE w:val="0"/>
              <w:autoSpaceDN w:val="0"/>
              <w:adjustRightInd w:val="0"/>
              <w:spacing w:after="0" w:line="240" w:lineRule="auto"/>
              <w:ind w:left="2"/>
              <w:jc w:val="center"/>
              <w:rPr>
                <w:rFonts w:cs="Arial"/>
                <w:b/>
                <w:bCs/>
                <w:color w:val="FFFFFF" w:themeColor="background1"/>
                <w:spacing w:val="-2"/>
                <w:sz w:val="19"/>
                <w:szCs w:val="19"/>
              </w:rPr>
            </w:pPr>
            <w:r w:rsidRPr="00842EB6">
              <w:rPr>
                <w:rFonts w:cs="Arial"/>
                <w:b/>
                <w:bCs/>
                <w:color w:val="FFFFFF" w:themeColor="background1"/>
                <w:spacing w:val="-2"/>
                <w:sz w:val="19"/>
                <w:szCs w:val="19"/>
              </w:rPr>
              <w:t xml:space="preserve">TEN </w:t>
            </w:r>
            <w:r w:rsidRPr="00A63578">
              <w:rPr>
                <w:rFonts w:cs="Arial"/>
                <w:b/>
                <w:bCs/>
                <w:color w:val="FFFFFF" w:themeColor="background1"/>
                <w:spacing w:val="-2"/>
                <w:sz w:val="19"/>
                <w:szCs w:val="19"/>
              </w:rPr>
              <w:t>SYDNEY</w:t>
            </w:r>
          </w:p>
        </w:tc>
      </w:tr>
      <w:tr w:rsidR="00552E10" w:rsidRPr="00A63578" w14:paraId="44054A6D" w14:textId="77777777" w:rsidTr="00842EB6">
        <w:trPr>
          <w:trHeight w:val="340"/>
        </w:trPr>
        <w:tc>
          <w:tcPr>
            <w:tcW w:w="903" w:type="dxa"/>
            <w:tcBorders>
              <w:top w:val="single" w:sz="8" w:space="0" w:color="000000"/>
              <w:left w:val="single" w:sz="4" w:space="0" w:color="000000"/>
              <w:bottom w:val="single" w:sz="8" w:space="0" w:color="000000"/>
              <w:right w:val="single" w:sz="8" w:space="0" w:color="000000"/>
            </w:tcBorders>
            <w:shd w:val="clear" w:color="auto" w:fill="00A0A4"/>
            <w:vAlign w:val="center"/>
          </w:tcPr>
          <w:p w14:paraId="72237B17" w14:textId="77777777" w:rsidR="00686679" w:rsidRPr="00A63578" w:rsidRDefault="00686679" w:rsidP="00842EB6">
            <w:pPr>
              <w:keepNext/>
              <w:keepLines/>
              <w:kinsoku w:val="0"/>
              <w:overflowPunct w:val="0"/>
              <w:autoSpaceDE w:val="0"/>
              <w:autoSpaceDN w:val="0"/>
              <w:adjustRightInd w:val="0"/>
              <w:spacing w:after="0" w:line="240" w:lineRule="auto"/>
              <w:rPr>
                <w:rFonts w:cs="Arial"/>
                <w:b/>
                <w:bCs/>
                <w:color w:val="FFFFFF" w:themeColor="background1"/>
                <w:spacing w:val="-2"/>
                <w:sz w:val="19"/>
                <w:szCs w:val="19"/>
              </w:rPr>
            </w:pPr>
            <w:r w:rsidRPr="00A63578">
              <w:rPr>
                <w:rFonts w:cs="Arial"/>
                <w:b/>
                <w:bCs/>
                <w:color w:val="FFFFFF" w:themeColor="background1"/>
                <w:spacing w:val="-2"/>
                <w:sz w:val="19"/>
                <w:szCs w:val="19"/>
              </w:rPr>
              <w:t>Channel</w:t>
            </w:r>
          </w:p>
        </w:tc>
        <w:tc>
          <w:tcPr>
            <w:tcW w:w="1701"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563615DE" w14:textId="002636D2" w:rsidR="00686679" w:rsidRPr="00A63578" w:rsidRDefault="00686679" w:rsidP="00842EB6">
            <w:pPr>
              <w:keepNext/>
              <w:keepLines/>
              <w:kinsoku w:val="0"/>
              <w:overflowPunct w:val="0"/>
              <w:autoSpaceDE w:val="0"/>
              <w:autoSpaceDN w:val="0"/>
              <w:adjustRightInd w:val="0"/>
              <w:spacing w:after="0" w:line="240" w:lineRule="auto"/>
              <w:ind w:left="34"/>
              <w:rPr>
                <w:rFonts w:cs="Arial"/>
                <w:b/>
                <w:bCs/>
                <w:color w:val="FFFFFF" w:themeColor="background1"/>
                <w:sz w:val="19"/>
                <w:szCs w:val="19"/>
              </w:rPr>
            </w:pPr>
            <w:r w:rsidRPr="00A63578">
              <w:rPr>
                <w:rFonts w:cs="Arial"/>
                <w:b/>
                <w:bCs/>
                <w:color w:val="FFFFFF" w:themeColor="background1"/>
                <w:sz w:val="19"/>
                <w:szCs w:val="19"/>
              </w:rPr>
              <w:t>Quota</w:t>
            </w:r>
            <w:r w:rsidRPr="00A63578">
              <w:rPr>
                <w:rFonts w:cs="Arial"/>
                <w:b/>
                <w:bCs/>
                <w:color w:val="FFFFFF" w:themeColor="background1"/>
                <w:spacing w:val="-2"/>
                <w:sz w:val="19"/>
                <w:szCs w:val="19"/>
              </w:rPr>
              <w:t xml:space="preserve"> </w:t>
            </w:r>
            <w:r w:rsidR="00315740">
              <w:rPr>
                <w:rFonts w:cs="Arial"/>
                <w:b/>
                <w:bCs/>
                <w:color w:val="FFFFFF" w:themeColor="background1"/>
                <w:sz w:val="19"/>
                <w:szCs w:val="19"/>
              </w:rPr>
              <w:t>c</w:t>
            </w:r>
            <w:r w:rsidRPr="00A63578">
              <w:rPr>
                <w:rFonts w:cs="Arial"/>
                <w:b/>
                <w:bCs/>
                <w:color w:val="FFFFFF" w:themeColor="background1"/>
                <w:sz w:val="19"/>
                <w:szCs w:val="19"/>
              </w:rPr>
              <w:t>laimed</w:t>
            </w:r>
          </w:p>
        </w:tc>
        <w:tc>
          <w:tcPr>
            <w:tcW w:w="1417"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73F1D0DE" w14:textId="77777777" w:rsidR="00686679" w:rsidRPr="00A63578" w:rsidRDefault="00686679" w:rsidP="00842EB6">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559"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1EE6D215" w14:textId="77777777" w:rsidR="00686679" w:rsidRPr="00A63578" w:rsidRDefault="00686679" w:rsidP="00842EB6">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8"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181625CE" w14:textId="77777777" w:rsidR="00686679" w:rsidRPr="00A63578" w:rsidRDefault="00686679" w:rsidP="00842EB6">
            <w:pPr>
              <w:keepNext/>
              <w:keepLines/>
              <w:kinsoku w:val="0"/>
              <w:overflowPunct w:val="0"/>
              <w:autoSpaceDE w:val="0"/>
              <w:autoSpaceDN w:val="0"/>
              <w:adjustRightInd w:val="0"/>
              <w:spacing w:after="0" w:line="240" w:lineRule="auto"/>
              <w:ind w:left="333"/>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7" w:type="dxa"/>
            <w:tcBorders>
              <w:top w:val="single" w:sz="8" w:space="0" w:color="000000"/>
              <w:left w:val="single" w:sz="8" w:space="0" w:color="000000"/>
              <w:bottom w:val="single" w:sz="8" w:space="0" w:color="000000"/>
              <w:right w:val="single" w:sz="8" w:space="0" w:color="000000"/>
            </w:tcBorders>
            <w:shd w:val="clear" w:color="auto" w:fill="00A0A4"/>
            <w:vAlign w:val="center"/>
          </w:tcPr>
          <w:p w14:paraId="24B50FD4" w14:textId="77777777" w:rsidR="00686679" w:rsidRPr="00A63578" w:rsidRDefault="00686679" w:rsidP="00842EB6">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8" w:type="dxa"/>
            <w:tcBorders>
              <w:top w:val="single" w:sz="8" w:space="0" w:color="000000"/>
              <w:left w:val="single" w:sz="8" w:space="0" w:color="000000"/>
              <w:bottom w:val="single" w:sz="8" w:space="0" w:color="000000"/>
              <w:right w:val="single" w:sz="4" w:space="0" w:color="000000"/>
            </w:tcBorders>
            <w:shd w:val="clear" w:color="auto" w:fill="00A0A4"/>
            <w:vAlign w:val="center"/>
          </w:tcPr>
          <w:p w14:paraId="512CF023" w14:textId="77777777" w:rsidR="00686679" w:rsidRPr="00A63578" w:rsidRDefault="00686679" w:rsidP="00842EB6">
            <w:pPr>
              <w:keepNext/>
              <w:keepLines/>
              <w:kinsoku w:val="0"/>
              <w:overflowPunct w:val="0"/>
              <w:autoSpaceDE w:val="0"/>
              <w:autoSpaceDN w:val="0"/>
              <w:adjustRightInd w:val="0"/>
              <w:spacing w:after="0" w:line="240" w:lineRule="auto"/>
              <w:ind w:left="332"/>
              <w:rPr>
                <w:rFonts w:cs="Arial"/>
                <w:b/>
                <w:bCs/>
                <w:color w:val="FFFFFF" w:themeColor="background1"/>
                <w:spacing w:val="-2"/>
                <w:sz w:val="19"/>
                <w:szCs w:val="19"/>
              </w:rPr>
            </w:pPr>
            <w:r w:rsidRPr="00A63578">
              <w:rPr>
                <w:rFonts w:cs="Arial"/>
                <w:b/>
                <w:bCs/>
                <w:color w:val="FFFFFF" w:themeColor="background1"/>
                <w:spacing w:val="-2"/>
                <w:sz w:val="19"/>
                <w:szCs w:val="19"/>
              </w:rPr>
              <w:t>Hours</w:t>
            </w:r>
          </w:p>
        </w:tc>
      </w:tr>
      <w:tr w:rsidR="00686679" w:rsidRPr="00A63578" w14:paraId="7705A6BF" w14:textId="77777777" w:rsidTr="00842EB6">
        <w:trPr>
          <w:trHeight w:val="340"/>
        </w:trPr>
        <w:tc>
          <w:tcPr>
            <w:tcW w:w="903" w:type="dxa"/>
            <w:vMerge w:val="restart"/>
            <w:tcBorders>
              <w:top w:val="single" w:sz="8" w:space="0" w:color="000000"/>
              <w:left w:val="single" w:sz="4" w:space="0" w:color="000000"/>
              <w:bottom w:val="single" w:sz="8" w:space="0" w:color="000000"/>
              <w:right w:val="single" w:sz="8" w:space="0" w:color="000000"/>
            </w:tcBorders>
            <w:vAlign w:val="center"/>
          </w:tcPr>
          <w:p w14:paraId="1A051E07" w14:textId="77777777" w:rsidR="00686679" w:rsidRPr="00A63578" w:rsidRDefault="00686679" w:rsidP="00842EB6">
            <w:pPr>
              <w:keepNext/>
              <w:keepLines/>
              <w:kinsoku w:val="0"/>
              <w:overflowPunct w:val="0"/>
              <w:autoSpaceDE w:val="0"/>
              <w:autoSpaceDN w:val="0"/>
              <w:adjustRightInd w:val="0"/>
              <w:spacing w:after="0" w:line="240" w:lineRule="auto"/>
              <w:ind w:left="29"/>
              <w:rPr>
                <w:rFonts w:cs="Arial"/>
                <w:sz w:val="19"/>
                <w:szCs w:val="19"/>
              </w:rPr>
            </w:pPr>
            <w:r w:rsidRPr="00A63578">
              <w:rPr>
                <w:rFonts w:cs="Arial"/>
                <w:sz w:val="19"/>
                <w:szCs w:val="19"/>
              </w:rPr>
              <w:t>10</w:t>
            </w:r>
            <w:r w:rsidRPr="00A63578">
              <w:rPr>
                <w:rFonts w:cs="Arial"/>
                <w:spacing w:val="-2"/>
                <w:sz w:val="19"/>
                <w:szCs w:val="19"/>
              </w:rPr>
              <w:t xml:space="preserve"> </w:t>
            </w:r>
            <w:r w:rsidRPr="00A63578">
              <w:rPr>
                <w:rFonts w:cs="Arial"/>
                <w:sz w:val="19"/>
                <w:szCs w:val="19"/>
              </w:rPr>
              <w:t>BOLD</w:t>
            </w:r>
          </w:p>
        </w:tc>
        <w:tc>
          <w:tcPr>
            <w:tcW w:w="1701" w:type="dxa"/>
            <w:tcBorders>
              <w:top w:val="single" w:sz="8" w:space="0" w:color="000000"/>
              <w:left w:val="single" w:sz="8" w:space="0" w:color="000000"/>
              <w:bottom w:val="single" w:sz="8" w:space="0" w:color="000000"/>
              <w:right w:val="single" w:sz="8" w:space="0" w:color="000000"/>
            </w:tcBorders>
            <w:vAlign w:val="center"/>
          </w:tcPr>
          <w:p w14:paraId="515DB1A2" w14:textId="77777777" w:rsidR="00686679" w:rsidRPr="00A63578" w:rsidRDefault="00686679" w:rsidP="00842EB6">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sports coverage</w:t>
            </w:r>
          </w:p>
        </w:tc>
        <w:tc>
          <w:tcPr>
            <w:tcW w:w="1417" w:type="dxa"/>
            <w:tcBorders>
              <w:top w:val="single" w:sz="8" w:space="0" w:color="000000"/>
              <w:left w:val="single" w:sz="8" w:space="0" w:color="000000"/>
              <w:bottom w:val="single" w:sz="8" w:space="0" w:color="000000"/>
              <w:right w:val="single" w:sz="8" w:space="0" w:color="000000"/>
            </w:tcBorders>
            <w:vAlign w:val="center"/>
          </w:tcPr>
          <w:p w14:paraId="12746B72"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33.68</w:t>
            </w:r>
          </w:p>
        </w:tc>
        <w:tc>
          <w:tcPr>
            <w:tcW w:w="1559" w:type="dxa"/>
            <w:tcBorders>
              <w:top w:val="single" w:sz="8" w:space="0" w:color="000000"/>
              <w:left w:val="single" w:sz="8" w:space="0" w:color="000000"/>
              <w:bottom w:val="single" w:sz="8" w:space="0" w:color="000000"/>
              <w:right w:val="single" w:sz="8" w:space="0" w:color="000000"/>
            </w:tcBorders>
            <w:vAlign w:val="center"/>
          </w:tcPr>
          <w:p w14:paraId="174AB4DB" w14:textId="77777777" w:rsidR="00686679" w:rsidRPr="00A63578" w:rsidRDefault="00686679" w:rsidP="00842EB6">
            <w:pPr>
              <w:keepNext/>
              <w:keepLines/>
              <w:kinsoku w:val="0"/>
              <w:overflowPunct w:val="0"/>
              <w:autoSpaceDE w:val="0"/>
              <w:autoSpaceDN w:val="0"/>
              <w:adjustRightInd w:val="0"/>
              <w:spacing w:after="0" w:line="240" w:lineRule="auto"/>
              <w:ind w:right="24"/>
              <w:jc w:val="center"/>
              <w:rPr>
                <w:rFonts w:cs="Arial"/>
                <w:spacing w:val="-2"/>
                <w:sz w:val="19"/>
                <w:szCs w:val="19"/>
              </w:rPr>
            </w:pPr>
            <w:r w:rsidRPr="00A63578">
              <w:rPr>
                <w:rFonts w:cs="Arial"/>
                <w:spacing w:val="-2"/>
                <w:sz w:val="19"/>
                <w:szCs w:val="19"/>
              </w:rPr>
              <w:t>33.63</w:t>
            </w:r>
          </w:p>
        </w:tc>
        <w:tc>
          <w:tcPr>
            <w:tcW w:w="1418" w:type="dxa"/>
            <w:tcBorders>
              <w:top w:val="single" w:sz="8" w:space="0" w:color="000000"/>
              <w:left w:val="single" w:sz="8" w:space="0" w:color="000000"/>
              <w:bottom w:val="single" w:sz="8" w:space="0" w:color="000000"/>
              <w:right w:val="single" w:sz="8" w:space="0" w:color="000000"/>
            </w:tcBorders>
            <w:vAlign w:val="center"/>
          </w:tcPr>
          <w:p w14:paraId="2808F121"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32.57</w:t>
            </w:r>
          </w:p>
        </w:tc>
        <w:tc>
          <w:tcPr>
            <w:tcW w:w="1417" w:type="dxa"/>
            <w:tcBorders>
              <w:top w:val="single" w:sz="8" w:space="0" w:color="000000"/>
              <w:left w:val="single" w:sz="8" w:space="0" w:color="000000"/>
              <w:bottom w:val="single" w:sz="8" w:space="0" w:color="000000"/>
              <w:right w:val="single" w:sz="8" w:space="0" w:color="000000"/>
            </w:tcBorders>
            <w:vAlign w:val="center"/>
          </w:tcPr>
          <w:p w14:paraId="7A1741F9" w14:textId="77777777" w:rsidR="00686679" w:rsidRPr="00A63578" w:rsidRDefault="00686679" w:rsidP="00842EB6">
            <w:pPr>
              <w:keepNext/>
              <w:keepLines/>
              <w:kinsoku w:val="0"/>
              <w:overflowPunct w:val="0"/>
              <w:autoSpaceDE w:val="0"/>
              <w:autoSpaceDN w:val="0"/>
              <w:adjustRightInd w:val="0"/>
              <w:spacing w:after="0" w:line="240" w:lineRule="auto"/>
              <w:ind w:right="25"/>
              <w:jc w:val="center"/>
              <w:rPr>
                <w:rFonts w:cs="Arial"/>
                <w:spacing w:val="-2"/>
                <w:sz w:val="19"/>
                <w:szCs w:val="19"/>
              </w:rPr>
            </w:pPr>
            <w:r w:rsidRPr="00A63578">
              <w:rPr>
                <w:rFonts w:cs="Arial"/>
                <w:spacing w:val="-2"/>
                <w:sz w:val="19"/>
                <w:szCs w:val="19"/>
              </w:rPr>
              <w:t>60.98</w:t>
            </w:r>
          </w:p>
        </w:tc>
        <w:tc>
          <w:tcPr>
            <w:tcW w:w="1418" w:type="dxa"/>
            <w:tcBorders>
              <w:top w:val="single" w:sz="8" w:space="0" w:color="000000"/>
              <w:left w:val="single" w:sz="8" w:space="0" w:color="000000"/>
              <w:bottom w:val="single" w:sz="8" w:space="0" w:color="000000"/>
              <w:right w:val="single" w:sz="4" w:space="0" w:color="000000"/>
            </w:tcBorders>
            <w:vAlign w:val="center"/>
          </w:tcPr>
          <w:p w14:paraId="694AD621" w14:textId="77777777" w:rsidR="00686679" w:rsidRPr="00A63578" w:rsidRDefault="00686679" w:rsidP="00842EB6">
            <w:pPr>
              <w:keepNext/>
              <w:keepLines/>
              <w:kinsoku w:val="0"/>
              <w:overflowPunct w:val="0"/>
              <w:autoSpaceDE w:val="0"/>
              <w:autoSpaceDN w:val="0"/>
              <w:adjustRightInd w:val="0"/>
              <w:spacing w:after="0" w:line="240" w:lineRule="auto"/>
              <w:ind w:right="19"/>
              <w:jc w:val="center"/>
              <w:rPr>
                <w:rFonts w:cs="Arial"/>
                <w:spacing w:val="-2"/>
                <w:sz w:val="19"/>
                <w:szCs w:val="19"/>
              </w:rPr>
            </w:pPr>
            <w:r w:rsidRPr="00A63578">
              <w:rPr>
                <w:rFonts w:cs="Arial"/>
                <w:spacing w:val="-2"/>
                <w:sz w:val="19"/>
                <w:szCs w:val="19"/>
              </w:rPr>
              <w:t>32.57</w:t>
            </w:r>
          </w:p>
        </w:tc>
      </w:tr>
      <w:tr w:rsidR="00686679" w:rsidRPr="00A63578" w14:paraId="4AE420FE" w14:textId="77777777" w:rsidTr="00842EB6">
        <w:trPr>
          <w:trHeight w:val="340"/>
        </w:trPr>
        <w:tc>
          <w:tcPr>
            <w:tcW w:w="903" w:type="dxa"/>
            <w:vMerge/>
            <w:tcBorders>
              <w:top w:val="nil"/>
              <w:left w:val="single" w:sz="4" w:space="0" w:color="000000"/>
              <w:bottom w:val="single" w:sz="8" w:space="0" w:color="000000"/>
              <w:right w:val="single" w:sz="8" w:space="0" w:color="000000"/>
            </w:tcBorders>
            <w:vAlign w:val="center"/>
          </w:tcPr>
          <w:p w14:paraId="2EDAE9C5" w14:textId="77777777" w:rsidR="00686679" w:rsidRPr="00A63578" w:rsidRDefault="00686679" w:rsidP="00842EB6">
            <w:pPr>
              <w:keepNext/>
              <w:keepLines/>
              <w:autoSpaceDE w:val="0"/>
              <w:autoSpaceDN w:val="0"/>
              <w:adjustRightInd w:val="0"/>
              <w:spacing w:after="0" w:line="240" w:lineRule="auto"/>
              <w:rPr>
                <w:rFonts w:cs="Arial"/>
                <w:sz w:val="19"/>
                <w:szCs w:val="19"/>
              </w:rPr>
            </w:pPr>
          </w:p>
        </w:tc>
        <w:tc>
          <w:tcPr>
            <w:tcW w:w="1701" w:type="dxa"/>
            <w:tcBorders>
              <w:top w:val="single" w:sz="8" w:space="0" w:color="000000"/>
              <w:left w:val="single" w:sz="8" w:space="0" w:color="000000"/>
              <w:bottom w:val="single" w:sz="8" w:space="0" w:color="000000"/>
              <w:right w:val="single" w:sz="8" w:space="0" w:color="000000"/>
            </w:tcBorders>
            <w:vAlign w:val="center"/>
          </w:tcPr>
          <w:p w14:paraId="1F46F220" w14:textId="4A08C8A1" w:rsidR="00686679" w:rsidRPr="00A63578" w:rsidRDefault="00686679" w:rsidP="00842EB6">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417" w:type="dxa"/>
            <w:tcBorders>
              <w:top w:val="single" w:sz="8" w:space="0" w:color="000000"/>
              <w:left w:val="single" w:sz="8" w:space="0" w:color="000000"/>
              <w:bottom w:val="single" w:sz="8" w:space="0" w:color="000000"/>
              <w:right w:val="single" w:sz="8" w:space="0" w:color="000000"/>
            </w:tcBorders>
            <w:vAlign w:val="center"/>
          </w:tcPr>
          <w:p w14:paraId="7FC37B01"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729.65</w:t>
            </w:r>
          </w:p>
        </w:tc>
        <w:tc>
          <w:tcPr>
            <w:tcW w:w="1559" w:type="dxa"/>
            <w:tcBorders>
              <w:top w:val="single" w:sz="8" w:space="0" w:color="000000"/>
              <w:left w:val="single" w:sz="8" w:space="0" w:color="000000"/>
              <w:bottom w:val="single" w:sz="8" w:space="0" w:color="000000"/>
              <w:right w:val="single" w:sz="8" w:space="0" w:color="000000"/>
            </w:tcBorders>
            <w:vAlign w:val="center"/>
          </w:tcPr>
          <w:p w14:paraId="0952DD36"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725.15</w:t>
            </w:r>
          </w:p>
        </w:tc>
        <w:tc>
          <w:tcPr>
            <w:tcW w:w="1418" w:type="dxa"/>
            <w:tcBorders>
              <w:top w:val="single" w:sz="8" w:space="0" w:color="000000"/>
              <w:left w:val="single" w:sz="8" w:space="0" w:color="000000"/>
              <w:bottom w:val="single" w:sz="8" w:space="0" w:color="000000"/>
              <w:right w:val="single" w:sz="8" w:space="0" w:color="000000"/>
            </w:tcBorders>
            <w:vAlign w:val="center"/>
          </w:tcPr>
          <w:p w14:paraId="4AFD203B"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722.15</w:t>
            </w:r>
          </w:p>
        </w:tc>
        <w:tc>
          <w:tcPr>
            <w:tcW w:w="1417" w:type="dxa"/>
            <w:tcBorders>
              <w:top w:val="single" w:sz="8" w:space="0" w:color="000000"/>
              <w:left w:val="single" w:sz="8" w:space="0" w:color="000000"/>
              <w:bottom w:val="single" w:sz="8" w:space="0" w:color="000000"/>
              <w:right w:val="single" w:sz="8" w:space="0" w:color="000000"/>
            </w:tcBorders>
            <w:vAlign w:val="center"/>
          </w:tcPr>
          <w:p w14:paraId="6BCA5970"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721.23</w:t>
            </w:r>
          </w:p>
        </w:tc>
        <w:tc>
          <w:tcPr>
            <w:tcW w:w="1418" w:type="dxa"/>
            <w:tcBorders>
              <w:top w:val="single" w:sz="8" w:space="0" w:color="000000"/>
              <w:left w:val="single" w:sz="8" w:space="0" w:color="000000"/>
              <w:bottom w:val="single" w:sz="8" w:space="0" w:color="000000"/>
              <w:right w:val="single" w:sz="4" w:space="0" w:color="000000"/>
            </w:tcBorders>
            <w:vAlign w:val="center"/>
          </w:tcPr>
          <w:p w14:paraId="4CD60E01" w14:textId="77777777" w:rsidR="00686679" w:rsidRPr="00A63578" w:rsidRDefault="00686679" w:rsidP="00842EB6">
            <w:pPr>
              <w:keepNext/>
              <w:keepLines/>
              <w:kinsoku w:val="0"/>
              <w:overflowPunct w:val="0"/>
              <w:autoSpaceDE w:val="0"/>
              <w:autoSpaceDN w:val="0"/>
              <w:adjustRightInd w:val="0"/>
              <w:spacing w:after="0" w:line="240" w:lineRule="auto"/>
              <w:ind w:right="19"/>
              <w:jc w:val="center"/>
              <w:rPr>
                <w:rFonts w:cs="Arial"/>
                <w:spacing w:val="-2"/>
                <w:sz w:val="19"/>
                <w:szCs w:val="19"/>
              </w:rPr>
            </w:pPr>
            <w:r w:rsidRPr="00A63578">
              <w:rPr>
                <w:rFonts w:cs="Arial"/>
                <w:spacing w:val="-2"/>
                <w:sz w:val="19"/>
                <w:szCs w:val="19"/>
              </w:rPr>
              <w:t>721.15</w:t>
            </w:r>
          </w:p>
        </w:tc>
      </w:tr>
      <w:tr w:rsidR="00686679" w:rsidRPr="00A63578" w14:paraId="328DDE05" w14:textId="77777777" w:rsidTr="00842EB6">
        <w:trPr>
          <w:trHeight w:val="340"/>
        </w:trPr>
        <w:tc>
          <w:tcPr>
            <w:tcW w:w="903" w:type="dxa"/>
            <w:vMerge w:val="restart"/>
            <w:tcBorders>
              <w:top w:val="single" w:sz="8" w:space="0" w:color="000000"/>
              <w:left w:val="single" w:sz="4" w:space="0" w:color="000000"/>
              <w:bottom w:val="single" w:sz="8" w:space="0" w:color="000000"/>
              <w:right w:val="single" w:sz="8" w:space="0" w:color="000000"/>
            </w:tcBorders>
            <w:vAlign w:val="center"/>
          </w:tcPr>
          <w:p w14:paraId="2CD287F1" w14:textId="77777777" w:rsidR="00686679" w:rsidRPr="00A63578" w:rsidRDefault="00686679" w:rsidP="00842EB6">
            <w:pPr>
              <w:keepNext/>
              <w:keepLines/>
              <w:kinsoku w:val="0"/>
              <w:overflowPunct w:val="0"/>
              <w:autoSpaceDE w:val="0"/>
              <w:autoSpaceDN w:val="0"/>
              <w:adjustRightInd w:val="0"/>
              <w:spacing w:after="0" w:line="240" w:lineRule="auto"/>
              <w:ind w:left="29"/>
              <w:rPr>
                <w:rFonts w:cs="Arial"/>
                <w:sz w:val="19"/>
                <w:szCs w:val="19"/>
              </w:rPr>
            </w:pPr>
            <w:r w:rsidRPr="00A63578">
              <w:rPr>
                <w:rFonts w:cs="Arial"/>
                <w:sz w:val="19"/>
                <w:szCs w:val="19"/>
              </w:rPr>
              <w:t>10</w:t>
            </w:r>
            <w:r w:rsidRPr="00A63578">
              <w:rPr>
                <w:rFonts w:cs="Arial"/>
                <w:spacing w:val="-2"/>
                <w:sz w:val="19"/>
                <w:szCs w:val="19"/>
              </w:rPr>
              <w:t xml:space="preserve"> </w:t>
            </w:r>
            <w:r w:rsidRPr="00A63578">
              <w:rPr>
                <w:rFonts w:cs="Arial"/>
                <w:sz w:val="19"/>
                <w:szCs w:val="19"/>
              </w:rPr>
              <w:t>PEACH</w:t>
            </w:r>
          </w:p>
        </w:tc>
        <w:tc>
          <w:tcPr>
            <w:tcW w:w="1701" w:type="dxa"/>
            <w:tcBorders>
              <w:top w:val="single" w:sz="8" w:space="0" w:color="000000"/>
              <w:left w:val="single" w:sz="8" w:space="0" w:color="000000"/>
              <w:bottom w:val="single" w:sz="8" w:space="0" w:color="000000"/>
              <w:right w:val="single" w:sz="8" w:space="0" w:color="000000"/>
            </w:tcBorders>
            <w:vAlign w:val="center"/>
          </w:tcPr>
          <w:p w14:paraId="23B5EFF6" w14:textId="77777777" w:rsidR="00686679" w:rsidRPr="00A63578" w:rsidRDefault="00686679" w:rsidP="00842EB6">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sports coverage</w:t>
            </w:r>
          </w:p>
        </w:tc>
        <w:tc>
          <w:tcPr>
            <w:tcW w:w="1417" w:type="dxa"/>
            <w:tcBorders>
              <w:top w:val="single" w:sz="8" w:space="0" w:color="000000"/>
              <w:left w:val="single" w:sz="8" w:space="0" w:color="000000"/>
              <w:bottom w:val="single" w:sz="8" w:space="0" w:color="000000"/>
              <w:right w:val="single" w:sz="8" w:space="0" w:color="000000"/>
            </w:tcBorders>
            <w:vAlign w:val="center"/>
          </w:tcPr>
          <w:p w14:paraId="15C367D1"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16.00</w:t>
            </w:r>
          </w:p>
        </w:tc>
        <w:tc>
          <w:tcPr>
            <w:tcW w:w="1559" w:type="dxa"/>
            <w:tcBorders>
              <w:top w:val="single" w:sz="8" w:space="0" w:color="000000"/>
              <w:left w:val="single" w:sz="8" w:space="0" w:color="000000"/>
              <w:bottom w:val="single" w:sz="8" w:space="0" w:color="000000"/>
              <w:right w:val="single" w:sz="8" w:space="0" w:color="000000"/>
            </w:tcBorders>
            <w:vAlign w:val="center"/>
          </w:tcPr>
          <w:p w14:paraId="0472804A" w14:textId="77777777" w:rsidR="00686679" w:rsidRPr="00A63578" w:rsidRDefault="00686679" w:rsidP="00842EB6">
            <w:pPr>
              <w:keepNext/>
              <w:keepLines/>
              <w:kinsoku w:val="0"/>
              <w:overflowPunct w:val="0"/>
              <w:autoSpaceDE w:val="0"/>
              <w:autoSpaceDN w:val="0"/>
              <w:adjustRightInd w:val="0"/>
              <w:spacing w:after="0" w:line="240" w:lineRule="auto"/>
              <w:ind w:right="24"/>
              <w:jc w:val="center"/>
              <w:rPr>
                <w:rFonts w:cs="Arial"/>
                <w:spacing w:val="-2"/>
                <w:sz w:val="19"/>
                <w:szCs w:val="19"/>
              </w:rPr>
            </w:pPr>
            <w:r w:rsidRPr="00A63578">
              <w:rPr>
                <w:rFonts w:cs="Arial"/>
                <w:spacing w:val="-2"/>
                <w:sz w:val="19"/>
                <w:szCs w:val="19"/>
              </w:rPr>
              <w:t>16.00</w:t>
            </w:r>
          </w:p>
        </w:tc>
        <w:tc>
          <w:tcPr>
            <w:tcW w:w="1418" w:type="dxa"/>
            <w:tcBorders>
              <w:top w:val="single" w:sz="8" w:space="0" w:color="000000"/>
              <w:left w:val="single" w:sz="8" w:space="0" w:color="000000"/>
              <w:bottom w:val="single" w:sz="8" w:space="0" w:color="000000"/>
              <w:right w:val="single" w:sz="8" w:space="0" w:color="000000"/>
            </w:tcBorders>
            <w:vAlign w:val="center"/>
          </w:tcPr>
          <w:p w14:paraId="37B055AC"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16.00</w:t>
            </w:r>
          </w:p>
        </w:tc>
        <w:tc>
          <w:tcPr>
            <w:tcW w:w="1417" w:type="dxa"/>
            <w:tcBorders>
              <w:top w:val="single" w:sz="8" w:space="0" w:color="000000"/>
              <w:left w:val="single" w:sz="8" w:space="0" w:color="000000"/>
              <w:bottom w:val="single" w:sz="8" w:space="0" w:color="000000"/>
              <w:right w:val="single" w:sz="8" w:space="0" w:color="000000"/>
            </w:tcBorders>
            <w:vAlign w:val="center"/>
          </w:tcPr>
          <w:p w14:paraId="02D38992" w14:textId="77777777" w:rsidR="00686679" w:rsidRPr="00A63578" w:rsidRDefault="00686679" w:rsidP="00842EB6">
            <w:pPr>
              <w:keepNext/>
              <w:keepLines/>
              <w:kinsoku w:val="0"/>
              <w:overflowPunct w:val="0"/>
              <w:autoSpaceDE w:val="0"/>
              <w:autoSpaceDN w:val="0"/>
              <w:adjustRightInd w:val="0"/>
              <w:spacing w:after="0" w:line="240" w:lineRule="auto"/>
              <w:ind w:right="25"/>
              <w:jc w:val="center"/>
              <w:rPr>
                <w:rFonts w:cs="Arial"/>
                <w:spacing w:val="-2"/>
                <w:sz w:val="19"/>
                <w:szCs w:val="19"/>
              </w:rPr>
            </w:pPr>
            <w:r w:rsidRPr="00A63578">
              <w:rPr>
                <w:rFonts w:cs="Arial"/>
                <w:spacing w:val="-2"/>
                <w:sz w:val="19"/>
                <w:szCs w:val="19"/>
              </w:rPr>
              <w:t>16.00</w:t>
            </w:r>
          </w:p>
        </w:tc>
        <w:tc>
          <w:tcPr>
            <w:tcW w:w="1418" w:type="dxa"/>
            <w:tcBorders>
              <w:top w:val="single" w:sz="8" w:space="0" w:color="000000"/>
              <w:left w:val="single" w:sz="8" w:space="0" w:color="000000"/>
              <w:bottom w:val="single" w:sz="8" w:space="0" w:color="000000"/>
              <w:right w:val="single" w:sz="4" w:space="0" w:color="000000"/>
            </w:tcBorders>
            <w:vAlign w:val="center"/>
          </w:tcPr>
          <w:p w14:paraId="0851509A" w14:textId="77777777" w:rsidR="00686679" w:rsidRPr="00A63578" w:rsidRDefault="00686679" w:rsidP="00842EB6">
            <w:pPr>
              <w:keepNext/>
              <w:keepLines/>
              <w:kinsoku w:val="0"/>
              <w:overflowPunct w:val="0"/>
              <w:autoSpaceDE w:val="0"/>
              <w:autoSpaceDN w:val="0"/>
              <w:adjustRightInd w:val="0"/>
              <w:spacing w:after="0" w:line="240" w:lineRule="auto"/>
              <w:ind w:right="19"/>
              <w:jc w:val="center"/>
              <w:rPr>
                <w:rFonts w:cs="Arial"/>
                <w:spacing w:val="-2"/>
                <w:sz w:val="19"/>
                <w:szCs w:val="19"/>
              </w:rPr>
            </w:pPr>
            <w:r w:rsidRPr="00A63578">
              <w:rPr>
                <w:rFonts w:cs="Arial"/>
                <w:spacing w:val="-2"/>
                <w:sz w:val="19"/>
                <w:szCs w:val="19"/>
              </w:rPr>
              <w:t>16.00</w:t>
            </w:r>
          </w:p>
        </w:tc>
      </w:tr>
      <w:tr w:rsidR="00686679" w:rsidRPr="00A63578" w14:paraId="538C767A" w14:textId="77777777" w:rsidTr="00842EB6">
        <w:trPr>
          <w:trHeight w:val="340"/>
        </w:trPr>
        <w:tc>
          <w:tcPr>
            <w:tcW w:w="903" w:type="dxa"/>
            <w:vMerge/>
            <w:tcBorders>
              <w:top w:val="nil"/>
              <w:left w:val="single" w:sz="4" w:space="0" w:color="000000"/>
              <w:bottom w:val="single" w:sz="8" w:space="0" w:color="000000"/>
              <w:right w:val="single" w:sz="8" w:space="0" w:color="000000"/>
            </w:tcBorders>
            <w:vAlign w:val="center"/>
          </w:tcPr>
          <w:p w14:paraId="078B2786" w14:textId="77777777" w:rsidR="00686679" w:rsidRPr="00A63578" w:rsidRDefault="00686679" w:rsidP="00842EB6">
            <w:pPr>
              <w:keepNext/>
              <w:keepLines/>
              <w:autoSpaceDE w:val="0"/>
              <w:autoSpaceDN w:val="0"/>
              <w:adjustRightInd w:val="0"/>
              <w:spacing w:after="0" w:line="240" w:lineRule="auto"/>
              <w:rPr>
                <w:rFonts w:cs="Arial"/>
                <w:sz w:val="19"/>
                <w:szCs w:val="19"/>
              </w:rPr>
            </w:pPr>
          </w:p>
        </w:tc>
        <w:tc>
          <w:tcPr>
            <w:tcW w:w="1701" w:type="dxa"/>
            <w:tcBorders>
              <w:top w:val="single" w:sz="8" w:space="0" w:color="000000"/>
              <w:left w:val="single" w:sz="8" w:space="0" w:color="000000"/>
              <w:bottom w:val="single" w:sz="8" w:space="0" w:color="000000"/>
              <w:right w:val="single" w:sz="8" w:space="0" w:color="000000"/>
            </w:tcBorders>
            <w:vAlign w:val="center"/>
          </w:tcPr>
          <w:p w14:paraId="0077EF60" w14:textId="4896092C" w:rsidR="00686679" w:rsidRPr="00A63578" w:rsidRDefault="00686679" w:rsidP="00842EB6">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417" w:type="dxa"/>
            <w:tcBorders>
              <w:top w:val="single" w:sz="8" w:space="0" w:color="000000"/>
              <w:left w:val="single" w:sz="8" w:space="0" w:color="000000"/>
              <w:bottom w:val="single" w:sz="8" w:space="0" w:color="000000"/>
              <w:right w:val="single" w:sz="8" w:space="0" w:color="000000"/>
            </w:tcBorders>
            <w:vAlign w:val="center"/>
          </w:tcPr>
          <w:p w14:paraId="1426EDBD"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608.82</w:t>
            </w:r>
          </w:p>
        </w:tc>
        <w:tc>
          <w:tcPr>
            <w:tcW w:w="1559" w:type="dxa"/>
            <w:tcBorders>
              <w:top w:val="single" w:sz="8" w:space="0" w:color="000000"/>
              <w:left w:val="single" w:sz="8" w:space="0" w:color="000000"/>
              <w:bottom w:val="single" w:sz="8" w:space="0" w:color="000000"/>
              <w:right w:val="single" w:sz="8" w:space="0" w:color="000000"/>
            </w:tcBorders>
            <w:vAlign w:val="center"/>
          </w:tcPr>
          <w:p w14:paraId="347B1BCE"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618.32</w:t>
            </w:r>
          </w:p>
        </w:tc>
        <w:tc>
          <w:tcPr>
            <w:tcW w:w="1418" w:type="dxa"/>
            <w:tcBorders>
              <w:top w:val="single" w:sz="8" w:space="0" w:color="000000"/>
              <w:left w:val="single" w:sz="8" w:space="0" w:color="000000"/>
              <w:bottom w:val="single" w:sz="8" w:space="0" w:color="000000"/>
              <w:right w:val="single" w:sz="8" w:space="0" w:color="000000"/>
            </w:tcBorders>
            <w:vAlign w:val="center"/>
          </w:tcPr>
          <w:p w14:paraId="71E674A4"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619.32</w:t>
            </w:r>
          </w:p>
        </w:tc>
        <w:tc>
          <w:tcPr>
            <w:tcW w:w="1417" w:type="dxa"/>
            <w:tcBorders>
              <w:top w:val="single" w:sz="8" w:space="0" w:color="000000"/>
              <w:left w:val="single" w:sz="8" w:space="0" w:color="000000"/>
              <w:bottom w:val="single" w:sz="8" w:space="0" w:color="000000"/>
              <w:right w:val="single" w:sz="8" w:space="0" w:color="000000"/>
            </w:tcBorders>
            <w:vAlign w:val="center"/>
          </w:tcPr>
          <w:p w14:paraId="3115AA5F" w14:textId="77777777" w:rsidR="00686679" w:rsidRPr="00A63578" w:rsidRDefault="00686679" w:rsidP="00842EB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619.32</w:t>
            </w:r>
          </w:p>
        </w:tc>
        <w:tc>
          <w:tcPr>
            <w:tcW w:w="1418" w:type="dxa"/>
            <w:tcBorders>
              <w:top w:val="single" w:sz="8" w:space="0" w:color="000000"/>
              <w:left w:val="single" w:sz="8" w:space="0" w:color="000000"/>
              <w:bottom w:val="single" w:sz="8" w:space="0" w:color="000000"/>
              <w:right w:val="single" w:sz="4" w:space="0" w:color="000000"/>
            </w:tcBorders>
            <w:vAlign w:val="center"/>
          </w:tcPr>
          <w:p w14:paraId="2735BC7B" w14:textId="77777777" w:rsidR="00686679" w:rsidRPr="00A63578" w:rsidRDefault="00686679" w:rsidP="00842EB6">
            <w:pPr>
              <w:keepNext/>
              <w:keepLines/>
              <w:kinsoku w:val="0"/>
              <w:overflowPunct w:val="0"/>
              <w:autoSpaceDE w:val="0"/>
              <w:autoSpaceDN w:val="0"/>
              <w:adjustRightInd w:val="0"/>
              <w:spacing w:after="0" w:line="240" w:lineRule="auto"/>
              <w:ind w:right="19"/>
              <w:jc w:val="center"/>
              <w:rPr>
                <w:rFonts w:cs="Arial"/>
                <w:spacing w:val="-2"/>
                <w:sz w:val="19"/>
                <w:szCs w:val="19"/>
              </w:rPr>
            </w:pPr>
            <w:r w:rsidRPr="00A63578">
              <w:rPr>
                <w:rFonts w:cs="Arial"/>
                <w:spacing w:val="-2"/>
                <w:sz w:val="19"/>
                <w:szCs w:val="19"/>
              </w:rPr>
              <w:t>619.32</w:t>
            </w:r>
          </w:p>
        </w:tc>
      </w:tr>
      <w:tr w:rsidR="00686679" w:rsidRPr="00A63578" w14:paraId="49D747C5" w14:textId="77777777" w:rsidTr="00842EB6">
        <w:trPr>
          <w:trHeight w:val="340"/>
        </w:trPr>
        <w:tc>
          <w:tcPr>
            <w:tcW w:w="903" w:type="dxa"/>
            <w:tcBorders>
              <w:top w:val="single" w:sz="8" w:space="0" w:color="000000"/>
              <w:left w:val="single" w:sz="4" w:space="0" w:color="000000"/>
              <w:bottom w:val="single" w:sz="8" w:space="0" w:color="000000"/>
              <w:right w:val="single" w:sz="8" w:space="0" w:color="000000"/>
            </w:tcBorders>
            <w:vAlign w:val="center"/>
          </w:tcPr>
          <w:p w14:paraId="4EA9FE36" w14:textId="77777777" w:rsidR="00686679" w:rsidRPr="00A63578" w:rsidRDefault="00686679" w:rsidP="00842EB6">
            <w:pPr>
              <w:keepNext/>
              <w:keepLines/>
              <w:kinsoku w:val="0"/>
              <w:overflowPunct w:val="0"/>
              <w:autoSpaceDE w:val="0"/>
              <w:autoSpaceDN w:val="0"/>
              <w:adjustRightInd w:val="0"/>
              <w:spacing w:after="0" w:line="240" w:lineRule="auto"/>
              <w:ind w:right="24"/>
              <w:rPr>
                <w:rFonts w:cs="Arial"/>
                <w:sz w:val="19"/>
                <w:szCs w:val="19"/>
              </w:rPr>
            </w:pPr>
            <w:r w:rsidRPr="00A63578">
              <w:rPr>
                <w:rFonts w:cs="Arial"/>
                <w:sz w:val="19"/>
                <w:szCs w:val="19"/>
              </w:rPr>
              <w:t>10 SHAKE</w:t>
            </w:r>
          </w:p>
        </w:tc>
        <w:tc>
          <w:tcPr>
            <w:tcW w:w="1701" w:type="dxa"/>
            <w:tcBorders>
              <w:top w:val="single" w:sz="8" w:space="0" w:color="000000"/>
              <w:left w:val="single" w:sz="8" w:space="0" w:color="000000"/>
              <w:bottom w:val="single" w:sz="8" w:space="0" w:color="000000"/>
              <w:right w:val="single" w:sz="8" w:space="0" w:color="000000"/>
            </w:tcBorders>
            <w:vAlign w:val="center"/>
          </w:tcPr>
          <w:p w14:paraId="6A8A39ED" w14:textId="3EEAAEBB" w:rsidR="00686679" w:rsidRPr="00A63578" w:rsidRDefault="00686679" w:rsidP="00842EB6">
            <w:pPr>
              <w:keepNext/>
              <w:keepLines/>
              <w:kinsoku w:val="0"/>
              <w:overflowPunct w:val="0"/>
              <w:autoSpaceDE w:val="0"/>
              <w:autoSpaceDN w:val="0"/>
              <w:adjustRightInd w:val="0"/>
              <w:spacing w:after="0" w:line="240" w:lineRule="auto"/>
              <w:ind w:left="34"/>
              <w:rPr>
                <w:rFonts w:cs="Arial"/>
                <w:sz w:val="19"/>
                <w:szCs w:val="19"/>
              </w:rPr>
            </w:pPr>
            <w:r w:rsidRPr="00A63578">
              <w:rPr>
                <w:rFonts w:cs="Arial"/>
                <w:sz w:val="19"/>
                <w:szCs w:val="19"/>
              </w:rPr>
              <w:t>Australian content non-sports only*</w:t>
            </w:r>
          </w:p>
        </w:tc>
        <w:tc>
          <w:tcPr>
            <w:tcW w:w="1417" w:type="dxa"/>
            <w:tcBorders>
              <w:top w:val="single" w:sz="8" w:space="0" w:color="000000"/>
              <w:left w:val="single" w:sz="8" w:space="0" w:color="000000"/>
              <w:bottom w:val="single" w:sz="8" w:space="0" w:color="000000"/>
              <w:right w:val="single" w:sz="8" w:space="0" w:color="000000"/>
            </w:tcBorders>
            <w:vAlign w:val="center"/>
          </w:tcPr>
          <w:p w14:paraId="53DD30E8" w14:textId="77777777" w:rsidR="00686679" w:rsidRPr="00A63578" w:rsidRDefault="00686679" w:rsidP="0074799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330.38</w:t>
            </w:r>
          </w:p>
        </w:tc>
        <w:tc>
          <w:tcPr>
            <w:tcW w:w="1559" w:type="dxa"/>
            <w:tcBorders>
              <w:top w:val="single" w:sz="8" w:space="0" w:color="000000"/>
              <w:left w:val="single" w:sz="8" w:space="0" w:color="000000"/>
              <w:bottom w:val="single" w:sz="8" w:space="0" w:color="000000"/>
              <w:right w:val="single" w:sz="8" w:space="0" w:color="000000"/>
            </w:tcBorders>
            <w:vAlign w:val="center"/>
          </w:tcPr>
          <w:p w14:paraId="67AA1F20" w14:textId="77777777" w:rsidR="00686679" w:rsidRPr="00A63578" w:rsidRDefault="00686679" w:rsidP="0074799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330.37</w:t>
            </w:r>
          </w:p>
        </w:tc>
        <w:tc>
          <w:tcPr>
            <w:tcW w:w="1418" w:type="dxa"/>
            <w:tcBorders>
              <w:top w:val="single" w:sz="8" w:space="0" w:color="000000"/>
              <w:left w:val="single" w:sz="8" w:space="0" w:color="000000"/>
              <w:bottom w:val="single" w:sz="8" w:space="0" w:color="000000"/>
              <w:right w:val="single" w:sz="8" w:space="0" w:color="000000"/>
            </w:tcBorders>
            <w:vAlign w:val="center"/>
          </w:tcPr>
          <w:p w14:paraId="04790F95" w14:textId="77777777" w:rsidR="00686679" w:rsidRPr="00A63578" w:rsidRDefault="00686679" w:rsidP="0074799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330.37</w:t>
            </w:r>
          </w:p>
        </w:tc>
        <w:tc>
          <w:tcPr>
            <w:tcW w:w="1417" w:type="dxa"/>
            <w:tcBorders>
              <w:top w:val="single" w:sz="8" w:space="0" w:color="000000"/>
              <w:left w:val="single" w:sz="8" w:space="0" w:color="000000"/>
              <w:bottom w:val="single" w:sz="8" w:space="0" w:color="000000"/>
              <w:right w:val="single" w:sz="8" w:space="0" w:color="000000"/>
            </w:tcBorders>
            <w:vAlign w:val="center"/>
          </w:tcPr>
          <w:p w14:paraId="33576B65" w14:textId="77777777" w:rsidR="00686679" w:rsidRPr="00A63578" w:rsidRDefault="00686679" w:rsidP="00747996">
            <w:pPr>
              <w:keepNext/>
              <w:keepLines/>
              <w:kinsoku w:val="0"/>
              <w:overflowPunct w:val="0"/>
              <w:autoSpaceDE w:val="0"/>
              <w:autoSpaceDN w:val="0"/>
              <w:adjustRightInd w:val="0"/>
              <w:spacing w:after="0" w:line="240" w:lineRule="auto"/>
              <w:ind w:right="23"/>
              <w:jc w:val="center"/>
              <w:rPr>
                <w:rFonts w:cs="Arial"/>
                <w:spacing w:val="-2"/>
                <w:sz w:val="19"/>
                <w:szCs w:val="19"/>
              </w:rPr>
            </w:pPr>
            <w:r w:rsidRPr="00A63578">
              <w:rPr>
                <w:rFonts w:cs="Arial"/>
                <w:spacing w:val="-2"/>
                <w:sz w:val="19"/>
                <w:szCs w:val="19"/>
              </w:rPr>
              <w:t>330.37</w:t>
            </w:r>
          </w:p>
        </w:tc>
        <w:tc>
          <w:tcPr>
            <w:tcW w:w="1418" w:type="dxa"/>
            <w:tcBorders>
              <w:top w:val="single" w:sz="8" w:space="0" w:color="000000"/>
              <w:left w:val="single" w:sz="8" w:space="0" w:color="000000"/>
              <w:bottom w:val="single" w:sz="8" w:space="0" w:color="000000"/>
              <w:right w:val="single" w:sz="4" w:space="0" w:color="000000"/>
            </w:tcBorders>
            <w:vAlign w:val="center"/>
          </w:tcPr>
          <w:p w14:paraId="3BBFD83C" w14:textId="77777777" w:rsidR="00686679" w:rsidRPr="00A63578" w:rsidRDefault="00686679" w:rsidP="00747996">
            <w:pPr>
              <w:keepNext/>
              <w:keepLines/>
              <w:kinsoku w:val="0"/>
              <w:overflowPunct w:val="0"/>
              <w:autoSpaceDE w:val="0"/>
              <w:autoSpaceDN w:val="0"/>
              <w:adjustRightInd w:val="0"/>
              <w:spacing w:after="0" w:line="240" w:lineRule="auto"/>
              <w:ind w:right="19"/>
              <w:jc w:val="center"/>
              <w:rPr>
                <w:rFonts w:cs="Arial"/>
                <w:spacing w:val="-2"/>
                <w:sz w:val="19"/>
                <w:szCs w:val="19"/>
              </w:rPr>
            </w:pPr>
            <w:r w:rsidRPr="00A63578">
              <w:rPr>
                <w:rFonts w:cs="Arial"/>
                <w:spacing w:val="-2"/>
                <w:sz w:val="19"/>
                <w:szCs w:val="19"/>
              </w:rPr>
              <w:t>330.38</w:t>
            </w:r>
          </w:p>
        </w:tc>
      </w:tr>
      <w:tr w:rsidR="00686679" w:rsidRPr="00A63578" w14:paraId="7D3F15D9" w14:textId="77777777" w:rsidTr="00842EB6">
        <w:trPr>
          <w:trHeight w:val="340"/>
        </w:trPr>
        <w:tc>
          <w:tcPr>
            <w:tcW w:w="2604" w:type="dxa"/>
            <w:gridSpan w:val="2"/>
            <w:tcBorders>
              <w:top w:val="single" w:sz="8" w:space="0" w:color="000000"/>
              <w:left w:val="single" w:sz="4" w:space="0" w:color="000000"/>
              <w:bottom w:val="single" w:sz="4" w:space="0" w:color="000000"/>
              <w:right w:val="single" w:sz="8" w:space="0" w:color="000000"/>
            </w:tcBorders>
            <w:shd w:val="clear" w:color="auto" w:fill="D8EFEE"/>
            <w:vAlign w:val="center"/>
          </w:tcPr>
          <w:p w14:paraId="62E91F77" w14:textId="77777777" w:rsidR="00686679" w:rsidRPr="00A63578" w:rsidRDefault="00686679" w:rsidP="00842EB6">
            <w:pPr>
              <w:keepNext/>
              <w:keepLines/>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Total hours (minimum requirement = 1460 hours)</w:t>
            </w:r>
          </w:p>
        </w:tc>
        <w:tc>
          <w:tcPr>
            <w:tcW w:w="1417"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2468FC56" w14:textId="77777777" w:rsidR="00686679" w:rsidRPr="00A63578" w:rsidRDefault="00686679" w:rsidP="00842EB6">
            <w:pPr>
              <w:keepNext/>
              <w:keepLines/>
              <w:kinsoku w:val="0"/>
              <w:overflowPunct w:val="0"/>
              <w:autoSpaceDE w:val="0"/>
              <w:autoSpaceDN w:val="0"/>
              <w:adjustRightInd w:val="0"/>
              <w:spacing w:after="0" w:line="240" w:lineRule="auto"/>
              <w:ind w:right="24"/>
              <w:jc w:val="right"/>
              <w:rPr>
                <w:rFonts w:cs="Arial"/>
                <w:b/>
                <w:bCs/>
                <w:spacing w:val="-2"/>
                <w:sz w:val="19"/>
                <w:szCs w:val="19"/>
              </w:rPr>
            </w:pPr>
            <w:r w:rsidRPr="00A63578">
              <w:rPr>
                <w:rFonts w:cs="Arial"/>
                <w:b/>
                <w:bCs/>
                <w:spacing w:val="-2"/>
                <w:sz w:val="19"/>
                <w:szCs w:val="19"/>
              </w:rPr>
              <w:t>1,718.53</w:t>
            </w:r>
          </w:p>
        </w:tc>
        <w:tc>
          <w:tcPr>
            <w:tcW w:w="1559"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6AA53C7E" w14:textId="77777777" w:rsidR="00686679" w:rsidRPr="00A63578" w:rsidRDefault="00686679" w:rsidP="00842EB6">
            <w:pPr>
              <w:keepNext/>
              <w:keepLines/>
              <w:kinsoku w:val="0"/>
              <w:overflowPunct w:val="0"/>
              <w:autoSpaceDE w:val="0"/>
              <w:autoSpaceDN w:val="0"/>
              <w:adjustRightInd w:val="0"/>
              <w:spacing w:after="0" w:line="240" w:lineRule="auto"/>
              <w:ind w:right="25"/>
              <w:jc w:val="right"/>
              <w:rPr>
                <w:rFonts w:cs="Arial"/>
                <w:b/>
                <w:bCs/>
                <w:spacing w:val="-2"/>
                <w:sz w:val="19"/>
                <w:szCs w:val="19"/>
              </w:rPr>
            </w:pPr>
            <w:r w:rsidRPr="00A63578">
              <w:rPr>
                <w:rFonts w:cs="Arial"/>
                <w:b/>
                <w:bCs/>
                <w:spacing w:val="-2"/>
                <w:sz w:val="19"/>
                <w:szCs w:val="19"/>
              </w:rPr>
              <w:t>1,723.47</w:t>
            </w:r>
          </w:p>
        </w:tc>
        <w:tc>
          <w:tcPr>
            <w:tcW w:w="1418"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600E9207" w14:textId="77777777" w:rsidR="00686679" w:rsidRPr="00A63578" w:rsidRDefault="00686679" w:rsidP="00842EB6">
            <w:pPr>
              <w:keepNext/>
              <w:keepLines/>
              <w:kinsoku w:val="0"/>
              <w:overflowPunct w:val="0"/>
              <w:autoSpaceDE w:val="0"/>
              <w:autoSpaceDN w:val="0"/>
              <w:adjustRightInd w:val="0"/>
              <w:spacing w:after="0" w:line="240" w:lineRule="auto"/>
              <w:ind w:right="24"/>
              <w:jc w:val="right"/>
              <w:rPr>
                <w:rFonts w:cs="Arial"/>
                <w:b/>
                <w:bCs/>
                <w:spacing w:val="-2"/>
                <w:sz w:val="19"/>
                <w:szCs w:val="19"/>
              </w:rPr>
            </w:pPr>
            <w:r w:rsidRPr="00A63578">
              <w:rPr>
                <w:rFonts w:cs="Arial"/>
                <w:b/>
                <w:bCs/>
                <w:spacing w:val="-2"/>
                <w:sz w:val="19"/>
                <w:szCs w:val="19"/>
              </w:rPr>
              <w:t>1,720.40</w:t>
            </w:r>
          </w:p>
        </w:tc>
        <w:tc>
          <w:tcPr>
            <w:tcW w:w="1417" w:type="dxa"/>
            <w:tcBorders>
              <w:top w:val="single" w:sz="8" w:space="0" w:color="000000"/>
              <w:left w:val="single" w:sz="8" w:space="0" w:color="000000"/>
              <w:bottom w:val="single" w:sz="4" w:space="0" w:color="000000"/>
              <w:right w:val="single" w:sz="8" w:space="0" w:color="000000"/>
            </w:tcBorders>
            <w:shd w:val="clear" w:color="auto" w:fill="D8EFEE"/>
            <w:vAlign w:val="center"/>
          </w:tcPr>
          <w:p w14:paraId="2A04F1BB" w14:textId="77777777" w:rsidR="00686679" w:rsidRPr="00A63578" w:rsidRDefault="00686679" w:rsidP="00842EB6">
            <w:pPr>
              <w:keepNext/>
              <w:keepLines/>
              <w:kinsoku w:val="0"/>
              <w:overflowPunct w:val="0"/>
              <w:autoSpaceDE w:val="0"/>
              <w:autoSpaceDN w:val="0"/>
              <w:adjustRightInd w:val="0"/>
              <w:spacing w:after="0" w:line="240" w:lineRule="auto"/>
              <w:ind w:right="24"/>
              <w:jc w:val="right"/>
              <w:rPr>
                <w:rFonts w:cs="Arial"/>
                <w:b/>
                <w:bCs/>
                <w:spacing w:val="-2"/>
                <w:sz w:val="19"/>
                <w:szCs w:val="19"/>
              </w:rPr>
            </w:pPr>
            <w:r w:rsidRPr="00A63578">
              <w:rPr>
                <w:rFonts w:cs="Arial"/>
                <w:b/>
                <w:bCs/>
                <w:spacing w:val="-2"/>
                <w:sz w:val="19"/>
                <w:szCs w:val="19"/>
              </w:rPr>
              <w:t>1,747.90</w:t>
            </w:r>
          </w:p>
        </w:tc>
        <w:tc>
          <w:tcPr>
            <w:tcW w:w="1418" w:type="dxa"/>
            <w:tcBorders>
              <w:top w:val="single" w:sz="8" w:space="0" w:color="000000"/>
              <w:left w:val="single" w:sz="8" w:space="0" w:color="000000"/>
              <w:bottom w:val="single" w:sz="4" w:space="0" w:color="000000"/>
              <w:right w:val="single" w:sz="4" w:space="0" w:color="000000"/>
            </w:tcBorders>
            <w:shd w:val="clear" w:color="auto" w:fill="D8EFEE"/>
            <w:vAlign w:val="center"/>
          </w:tcPr>
          <w:p w14:paraId="1ABA6EF3" w14:textId="77777777" w:rsidR="00686679" w:rsidRPr="00A63578" w:rsidRDefault="00686679" w:rsidP="00842EB6">
            <w:pPr>
              <w:keepNext/>
              <w:keepLines/>
              <w:kinsoku w:val="0"/>
              <w:overflowPunct w:val="0"/>
              <w:autoSpaceDE w:val="0"/>
              <w:autoSpaceDN w:val="0"/>
              <w:adjustRightInd w:val="0"/>
              <w:spacing w:after="0" w:line="240" w:lineRule="auto"/>
              <w:ind w:right="20"/>
              <w:jc w:val="right"/>
              <w:rPr>
                <w:rFonts w:cs="Arial"/>
                <w:b/>
                <w:bCs/>
                <w:spacing w:val="-2"/>
                <w:sz w:val="19"/>
                <w:szCs w:val="19"/>
              </w:rPr>
            </w:pPr>
            <w:r w:rsidRPr="00A63578">
              <w:rPr>
                <w:rFonts w:cs="Arial"/>
                <w:b/>
                <w:bCs/>
                <w:spacing w:val="-2"/>
                <w:sz w:val="19"/>
                <w:szCs w:val="19"/>
              </w:rPr>
              <w:t>1,719.42</w:t>
            </w:r>
          </w:p>
        </w:tc>
      </w:tr>
    </w:tbl>
    <w:p w14:paraId="462FF073" w14:textId="77777777" w:rsidR="000A4BA6" w:rsidRPr="00AC3C92" w:rsidRDefault="000A4BA6" w:rsidP="006855D3">
      <w:pPr>
        <w:pStyle w:val="Tableorfigurenote"/>
        <w:spacing w:after="360"/>
      </w:pPr>
      <w:r w:rsidRPr="00AC3C92">
        <w:t>(*) When</w:t>
      </w:r>
      <w:r>
        <w:t xml:space="preserve"> a</w:t>
      </w:r>
      <w:r w:rsidRPr="00AC3C92">
        <w:t xml:space="preserve"> first release Australian drama </w:t>
      </w:r>
      <w:r>
        <w:t>program</w:t>
      </w:r>
      <w:r w:rsidRPr="00AC3C92">
        <w:t xml:space="preserve"> has been claimed on a non-primary channel, transmission </w:t>
      </w:r>
      <w:r>
        <w:t>hours</w:t>
      </w:r>
      <w:r w:rsidRPr="00AC3C92">
        <w:t xml:space="preserve"> ha</w:t>
      </w:r>
      <w:r>
        <w:t>ve</w:t>
      </w:r>
      <w:r w:rsidRPr="00AC3C92">
        <w:t xml:space="preserve"> been doubled.</w:t>
      </w:r>
    </w:p>
    <w:p w14:paraId="0341E4A0" w14:textId="0359DCCF" w:rsidR="00E97060" w:rsidRDefault="00767362" w:rsidP="00DB07DD">
      <w:pPr>
        <w:pStyle w:val="Tableheading"/>
      </w:pPr>
      <w:bookmarkStart w:id="17" w:name="_Toc110945770"/>
      <w:r w:rsidRPr="00DE4D0B">
        <w:t>Australian content transmission</w:t>
      </w:r>
      <w:r>
        <w:t xml:space="preserve"> </w:t>
      </w:r>
      <w:r w:rsidR="003A3397" w:rsidRPr="003A3397">
        <w:t>–</w:t>
      </w:r>
      <w:r>
        <w:t xml:space="preserve"> Seven </w:t>
      </w:r>
      <w:r w:rsidR="003A3397" w:rsidRPr="003A3397">
        <w:t>–</w:t>
      </w:r>
      <w:r>
        <w:t xml:space="preserve"> 2021 New Zealand </w:t>
      </w:r>
      <w:r w:rsidR="00315740">
        <w:t>p</w:t>
      </w:r>
      <w:r>
        <w:t xml:space="preserve">rograms </w:t>
      </w:r>
      <w:r w:rsidR="00E97060">
        <w:t>counted as Australian content</w:t>
      </w:r>
      <w:bookmarkEnd w:id="17"/>
    </w:p>
    <w:p w14:paraId="4BAA067B" w14:textId="77777777" w:rsidR="00E97060" w:rsidRPr="00E97060" w:rsidRDefault="00E97060" w:rsidP="00E97060">
      <w:pPr>
        <w:kinsoku w:val="0"/>
        <w:overflowPunct w:val="0"/>
        <w:autoSpaceDE w:val="0"/>
        <w:autoSpaceDN w:val="0"/>
        <w:adjustRightInd w:val="0"/>
        <w:spacing w:before="1" w:after="0" w:line="240" w:lineRule="auto"/>
        <w:rPr>
          <w:rFonts w:ascii="Times New Roman" w:hAnsi="Times New Roman"/>
          <w:sz w:val="2"/>
          <w:szCs w:val="2"/>
        </w:rPr>
      </w:pPr>
    </w:p>
    <w:tbl>
      <w:tblPr>
        <w:tblW w:w="9776" w:type="dxa"/>
        <w:tblLayout w:type="fixed"/>
        <w:tblCellMar>
          <w:top w:w="57" w:type="dxa"/>
          <w:left w:w="28" w:type="dxa"/>
          <w:bottom w:w="57" w:type="dxa"/>
          <w:right w:w="28" w:type="dxa"/>
        </w:tblCellMar>
        <w:tblLook w:val="0000" w:firstRow="0" w:lastRow="0" w:firstColumn="0" w:lastColumn="0" w:noHBand="0" w:noVBand="0"/>
      </w:tblPr>
      <w:tblGrid>
        <w:gridCol w:w="1555"/>
        <w:gridCol w:w="850"/>
        <w:gridCol w:w="1276"/>
        <w:gridCol w:w="1276"/>
        <w:gridCol w:w="1275"/>
        <w:gridCol w:w="1418"/>
        <w:gridCol w:w="992"/>
        <w:gridCol w:w="1134"/>
      </w:tblGrid>
      <w:tr w:rsidR="00FE387B" w:rsidRPr="00A63578" w14:paraId="18764F15" w14:textId="77777777" w:rsidTr="00FE387B">
        <w:trPr>
          <w:trHeight w:val="422"/>
          <w:tblHeader/>
        </w:trPr>
        <w:tc>
          <w:tcPr>
            <w:tcW w:w="3681" w:type="dxa"/>
            <w:gridSpan w:val="3"/>
            <w:tcBorders>
              <w:top w:val="single" w:sz="4" w:space="0" w:color="000000"/>
              <w:left w:val="single" w:sz="4" w:space="0" w:color="000000"/>
              <w:bottom w:val="single" w:sz="8" w:space="0" w:color="000000"/>
              <w:right w:val="single" w:sz="8" w:space="0" w:color="000000"/>
            </w:tcBorders>
            <w:shd w:val="clear" w:color="auto" w:fill="7C426F"/>
            <w:vAlign w:val="center"/>
          </w:tcPr>
          <w:p w14:paraId="54C78AD4" w14:textId="77777777" w:rsidR="00E97060" w:rsidRPr="00A63578" w:rsidRDefault="00E97060" w:rsidP="00842EB6">
            <w:pPr>
              <w:kinsoku w:val="0"/>
              <w:overflowPunct w:val="0"/>
              <w:autoSpaceDE w:val="0"/>
              <w:autoSpaceDN w:val="0"/>
              <w:adjustRightInd w:val="0"/>
              <w:spacing w:after="0" w:line="240" w:lineRule="auto"/>
              <w:rPr>
                <w:rFonts w:cs="Arial"/>
                <w:color w:val="FFFFFF" w:themeColor="background1"/>
                <w:sz w:val="19"/>
                <w:szCs w:val="19"/>
              </w:rPr>
            </w:pPr>
          </w:p>
        </w:tc>
        <w:tc>
          <w:tcPr>
            <w:tcW w:w="1276"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0625C14F" w14:textId="7CBB1842" w:rsidR="00E97060" w:rsidRPr="00A63578" w:rsidRDefault="00E97060" w:rsidP="00842EB6">
            <w:pPr>
              <w:kinsoku w:val="0"/>
              <w:overflowPunct w:val="0"/>
              <w:autoSpaceDE w:val="0"/>
              <w:autoSpaceDN w:val="0"/>
              <w:adjustRightInd w:val="0"/>
              <w:spacing w:after="0" w:line="240" w:lineRule="auto"/>
              <w:ind w:left="-26" w:right="142" w:firstLine="27"/>
              <w:jc w:val="center"/>
              <w:rPr>
                <w:rFonts w:cs="Arial"/>
                <w:b/>
                <w:bCs/>
                <w:color w:val="FFFFFF" w:themeColor="background1"/>
                <w:spacing w:val="-2"/>
                <w:sz w:val="19"/>
                <w:szCs w:val="19"/>
              </w:rPr>
            </w:pPr>
            <w:r w:rsidRPr="00A63578">
              <w:rPr>
                <w:rFonts w:cs="Arial"/>
                <w:b/>
                <w:bCs/>
                <w:color w:val="FFFFFF" w:themeColor="background1"/>
                <w:spacing w:val="-4"/>
                <w:sz w:val="19"/>
                <w:szCs w:val="19"/>
              </w:rPr>
              <w:t>SAS</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AD</w:t>
            </w:r>
            <w:r w:rsidR="00FE387B">
              <w:rPr>
                <w:rFonts w:cs="Arial"/>
                <w:b/>
                <w:bCs/>
                <w:color w:val="FFFFFF" w:themeColor="background1"/>
                <w:spacing w:val="-2"/>
                <w:sz w:val="19"/>
                <w:szCs w:val="19"/>
              </w:rPr>
              <w:t>E</w:t>
            </w:r>
            <w:r w:rsidR="00BA3407" w:rsidRPr="00A63578">
              <w:rPr>
                <w:rFonts w:cs="Arial"/>
                <w:b/>
                <w:bCs/>
                <w:color w:val="FFFFFF" w:themeColor="background1"/>
                <w:spacing w:val="-2"/>
                <w:sz w:val="19"/>
                <w:szCs w:val="19"/>
              </w:rPr>
              <w:t>LAIDE</w:t>
            </w:r>
          </w:p>
        </w:tc>
        <w:tc>
          <w:tcPr>
            <w:tcW w:w="1275"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7175A274" w14:textId="77777777" w:rsidR="00E97060" w:rsidRPr="00A63578" w:rsidRDefault="00E97060" w:rsidP="00842EB6">
            <w:pPr>
              <w:kinsoku w:val="0"/>
              <w:overflowPunct w:val="0"/>
              <w:autoSpaceDE w:val="0"/>
              <w:autoSpaceDN w:val="0"/>
              <w:adjustRightInd w:val="0"/>
              <w:spacing w:after="0" w:line="240" w:lineRule="auto"/>
              <w:ind w:right="138"/>
              <w:jc w:val="center"/>
              <w:rPr>
                <w:rFonts w:cs="Arial"/>
                <w:b/>
                <w:bCs/>
                <w:color w:val="FFFFFF" w:themeColor="background1"/>
                <w:spacing w:val="-2"/>
                <w:sz w:val="19"/>
                <w:szCs w:val="19"/>
              </w:rPr>
            </w:pPr>
            <w:r w:rsidRPr="00A63578">
              <w:rPr>
                <w:rFonts w:cs="Arial"/>
                <w:b/>
                <w:bCs/>
                <w:color w:val="FFFFFF" w:themeColor="background1"/>
                <w:spacing w:val="-4"/>
                <w:sz w:val="19"/>
                <w:szCs w:val="19"/>
              </w:rPr>
              <w:t>BTQ</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BRISBANE</w:t>
            </w:r>
          </w:p>
        </w:tc>
        <w:tc>
          <w:tcPr>
            <w:tcW w:w="1418"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48E6232B" w14:textId="77777777" w:rsidR="00E97060" w:rsidRPr="00A63578" w:rsidRDefault="00E97060" w:rsidP="00842EB6">
            <w:pPr>
              <w:kinsoku w:val="0"/>
              <w:overflowPunct w:val="0"/>
              <w:autoSpaceDE w:val="0"/>
              <w:autoSpaceDN w:val="0"/>
              <w:adjustRightInd w:val="0"/>
              <w:spacing w:after="0" w:line="240" w:lineRule="auto"/>
              <w:ind w:firstLine="8"/>
              <w:jc w:val="center"/>
              <w:rPr>
                <w:rFonts w:cs="Arial"/>
                <w:b/>
                <w:bCs/>
                <w:color w:val="FFFFFF" w:themeColor="background1"/>
                <w:spacing w:val="-2"/>
                <w:sz w:val="19"/>
                <w:szCs w:val="19"/>
              </w:rPr>
            </w:pPr>
            <w:r w:rsidRPr="00A63578">
              <w:rPr>
                <w:rFonts w:cs="Arial"/>
                <w:b/>
                <w:bCs/>
                <w:color w:val="FFFFFF" w:themeColor="background1"/>
                <w:spacing w:val="-4"/>
                <w:sz w:val="19"/>
                <w:szCs w:val="19"/>
              </w:rPr>
              <w:t>HSV</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MELBOURNE</w:t>
            </w:r>
          </w:p>
        </w:tc>
        <w:tc>
          <w:tcPr>
            <w:tcW w:w="992"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3FDFF92B" w14:textId="45520854" w:rsidR="00E97060" w:rsidRPr="00A63578" w:rsidRDefault="00E97060" w:rsidP="00DB07DD">
            <w:pPr>
              <w:kinsoku w:val="0"/>
              <w:overflowPunct w:val="0"/>
              <w:autoSpaceDE w:val="0"/>
              <w:autoSpaceDN w:val="0"/>
              <w:adjustRightInd w:val="0"/>
              <w:spacing w:after="0" w:line="240" w:lineRule="auto"/>
              <w:ind w:left="-5" w:hanging="4"/>
              <w:jc w:val="center"/>
              <w:rPr>
                <w:rFonts w:cs="Arial"/>
                <w:b/>
                <w:bCs/>
                <w:color w:val="FFFFFF" w:themeColor="background1"/>
                <w:spacing w:val="-2"/>
                <w:sz w:val="19"/>
                <w:szCs w:val="19"/>
              </w:rPr>
            </w:pPr>
            <w:r w:rsidRPr="00A63578">
              <w:rPr>
                <w:rFonts w:cs="Arial"/>
                <w:b/>
                <w:bCs/>
                <w:color w:val="FFFFFF" w:themeColor="background1"/>
                <w:spacing w:val="-4"/>
                <w:sz w:val="19"/>
                <w:szCs w:val="19"/>
              </w:rPr>
              <w:t>TVW</w:t>
            </w:r>
            <w:r w:rsidRPr="00A63578">
              <w:rPr>
                <w:rFonts w:cs="Arial"/>
                <w:b/>
                <w:bCs/>
                <w:color w:val="FFFFFF" w:themeColor="background1"/>
                <w:sz w:val="19"/>
                <w:szCs w:val="19"/>
              </w:rPr>
              <w:t xml:space="preserve"> </w:t>
            </w:r>
            <w:r w:rsidR="00C3576B">
              <w:rPr>
                <w:rFonts w:cs="Arial"/>
                <w:b/>
                <w:bCs/>
                <w:color w:val="FFFFFF" w:themeColor="background1"/>
                <w:sz w:val="19"/>
                <w:szCs w:val="19"/>
              </w:rPr>
              <w:br/>
            </w:r>
            <w:r w:rsidRPr="00A63578">
              <w:rPr>
                <w:rFonts w:cs="Arial"/>
                <w:b/>
                <w:bCs/>
                <w:color w:val="FFFFFF" w:themeColor="background1"/>
                <w:spacing w:val="-2"/>
                <w:sz w:val="19"/>
                <w:szCs w:val="19"/>
              </w:rPr>
              <w:t>PERTH</w:t>
            </w:r>
          </w:p>
        </w:tc>
        <w:tc>
          <w:tcPr>
            <w:tcW w:w="1134" w:type="dxa"/>
            <w:tcBorders>
              <w:top w:val="single" w:sz="4" w:space="0" w:color="000000"/>
              <w:left w:val="single" w:sz="8" w:space="0" w:color="000000"/>
              <w:bottom w:val="single" w:sz="8" w:space="0" w:color="000000"/>
              <w:right w:val="single" w:sz="4" w:space="0" w:color="000000"/>
            </w:tcBorders>
            <w:shd w:val="clear" w:color="auto" w:fill="7C426F"/>
            <w:vAlign w:val="center"/>
          </w:tcPr>
          <w:p w14:paraId="0E66CA94" w14:textId="77777777" w:rsidR="00E97060" w:rsidRPr="00A63578" w:rsidRDefault="00E97060" w:rsidP="00DB07DD">
            <w:pPr>
              <w:kinsoku w:val="0"/>
              <w:overflowPunct w:val="0"/>
              <w:autoSpaceDE w:val="0"/>
              <w:autoSpaceDN w:val="0"/>
              <w:adjustRightInd w:val="0"/>
              <w:spacing w:after="0" w:line="240" w:lineRule="auto"/>
              <w:ind w:left="7" w:hanging="7"/>
              <w:jc w:val="center"/>
              <w:rPr>
                <w:rFonts w:cs="Arial"/>
                <w:b/>
                <w:bCs/>
                <w:color w:val="FFFFFF" w:themeColor="background1"/>
                <w:spacing w:val="-2"/>
                <w:sz w:val="19"/>
                <w:szCs w:val="19"/>
              </w:rPr>
            </w:pPr>
            <w:r w:rsidRPr="00A63578">
              <w:rPr>
                <w:rFonts w:cs="Arial"/>
                <w:b/>
                <w:bCs/>
                <w:color w:val="FFFFFF" w:themeColor="background1"/>
                <w:spacing w:val="-4"/>
                <w:sz w:val="19"/>
                <w:szCs w:val="19"/>
              </w:rPr>
              <w:t>ATN</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SYDNEY</w:t>
            </w:r>
          </w:p>
        </w:tc>
      </w:tr>
      <w:tr w:rsidR="00DB07DD" w:rsidRPr="00A63578" w14:paraId="07E576D4" w14:textId="77777777" w:rsidTr="00FE387B">
        <w:trPr>
          <w:trHeight w:val="340"/>
          <w:tblHeader/>
        </w:trPr>
        <w:tc>
          <w:tcPr>
            <w:tcW w:w="1555" w:type="dxa"/>
            <w:tcBorders>
              <w:top w:val="single" w:sz="8" w:space="0" w:color="000000"/>
              <w:left w:val="single" w:sz="4" w:space="0" w:color="000000"/>
              <w:bottom w:val="single" w:sz="8" w:space="0" w:color="000000"/>
              <w:right w:val="single" w:sz="8" w:space="0" w:color="000000"/>
            </w:tcBorders>
            <w:shd w:val="clear" w:color="auto" w:fill="7C426F"/>
            <w:vAlign w:val="center"/>
          </w:tcPr>
          <w:p w14:paraId="0DC49EC4" w14:textId="2978B0AA" w:rsidR="00E97060" w:rsidRPr="00A63578" w:rsidRDefault="00E97060" w:rsidP="00842EB6">
            <w:pPr>
              <w:kinsoku w:val="0"/>
              <w:overflowPunct w:val="0"/>
              <w:autoSpaceDE w:val="0"/>
              <w:autoSpaceDN w:val="0"/>
              <w:adjustRightInd w:val="0"/>
              <w:spacing w:after="0" w:line="240" w:lineRule="auto"/>
              <w:rPr>
                <w:rFonts w:cs="Arial"/>
                <w:b/>
                <w:bCs/>
                <w:color w:val="FFFFFF" w:themeColor="background1"/>
                <w:sz w:val="19"/>
                <w:szCs w:val="19"/>
              </w:rPr>
            </w:pPr>
            <w:r w:rsidRPr="00A63578">
              <w:rPr>
                <w:rFonts w:cs="Arial"/>
                <w:b/>
                <w:bCs/>
                <w:color w:val="FFFFFF" w:themeColor="background1"/>
                <w:sz w:val="19"/>
                <w:szCs w:val="19"/>
              </w:rPr>
              <w:t>Program</w:t>
            </w:r>
            <w:r w:rsidRPr="00A63578">
              <w:rPr>
                <w:rFonts w:cs="Arial"/>
                <w:b/>
                <w:bCs/>
                <w:color w:val="FFFFFF" w:themeColor="background1"/>
                <w:spacing w:val="-2"/>
                <w:sz w:val="19"/>
                <w:szCs w:val="19"/>
              </w:rPr>
              <w:t xml:space="preserve"> </w:t>
            </w:r>
            <w:r w:rsidR="00315740">
              <w:rPr>
                <w:rFonts w:cs="Arial"/>
                <w:b/>
                <w:bCs/>
                <w:color w:val="FFFFFF" w:themeColor="background1"/>
                <w:sz w:val="19"/>
                <w:szCs w:val="19"/>
              </w:rPr>
              <w:t>n</w:t>
            </w:r>
            <w:r w:rsidRPr="00A63578">
              <w:rPr>
                <w:rFonts w:cs="Arial"/>
                <w:b/>
                <w:bCs/>
                <w:color w:val="FFFFFF" w:themeColor="background1"/>
                <w:sz w:val="19"/>
                <w:szCs w:val="19"/>
              </w:rPr>
              <w:t>ame</w:t>
            </w:r>
          </w:p>
        </w:tc>
        <w:tc>
          <w:tcPr>
            <w:tcW w:w="850"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4B0B7947" w14:textId="77777777" w:rsidR="00E97060" w:rsidRPr="00A63578" w:rsidRDefault="00E97060" w:rsidP="00842EB6">
            <w:pPr>
              <w:kinsoku w:val="0"/>
              <w:overflowPunct w:val="0"/>
              <w:autoSpaceDE w:val="0"/>
              <w:autoSpaceDN w:val="0"/>
              <w:adjustRightInd w:val="0"/>
              <w:spacing w:after="0" w:line="240" w:lineRule="auto"/>
              <w:rPr>
                <w:rFonts w:cs="Arial"/>
                <w:b/>
                <w:bCs/>
                <w:color w:val="FFFFFF" w:themeColor="background1"/>
                <w:spacing w:val="-2"/>
                <w:sz w:val="19"/>
                <w:szCs w:val="19"/>
              </w:rPr>
            </w:pPr>
            <w:r w:rsidRPr="00A63578">
              <w:rPr>
                <w:rFonts w:cs="Arial"/>
                <w:b/>
                <w:bCs/>
                <w:color w:val="FFFFFF" w:themeColor="background1"/>
                <w:spacing w:val="-2"/>
                <w:sz w:val="19"/>
                <w:szCs w:val="19"/>
              </w:rPr>
              <w:t>Channel</w:t>
            </w:r>
          </w:p>
        </w:tc>
        <w:tc>
          <w:tcPr>
            <w:tcW w:w="1276"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12387BDA" w14:textId="161E3DD5" w:rsidR="00E97060" w:rsidRPr="00A63578" w:rsidRDefault="00E97060" w:rsidP="00842EB6">
            <w:pPr>
              <w:kinsoku w:val="0"/>
              <w:overflowPunct w:val="0"/>
              <w:autoSpaceDE w:val="0"/>
              <w:autoSpaceDN w:val="0"/>
              <w:adjustRightInd w:val="0"/>
              <w:spacing w:after="0" w:line="240" w:lineRule="auto"/>
              <w:ind w:left="36"/>
              <w:rPr>
                <w:rFonts w:cs="Arial"/>
                <w:b/>
                <w:bCs/>
                <w:color w:val="FFFFFF" w:themeColor="background1"/>
                <w:sz w:val="19"/>
                <w:szCs w:val="19"/>
              </w:rPr>
            </w:pPr>
            <w:r w:rsidRPr="00A63578">
              <w:rPr>
                <w:rFonts w:cs="Arial"/>
                <w:b/>
                <w:bCs/>
                <w:color w:val="FFFFFF" w:themeColor="background1"/>
                <w:sz w:val="19"/>
                <w:szCs w:val="19"/>
              </w:rPr>
              <w:t>Quota</w:t>
            </w:r>
            <w:r w:rsidRPr="00A63578">
              <w:rPr>
                <w:rFonts w:cs="Arial"/>
                <w:b/>
                <w:bCs/>
                <w:color w:val="FFFFFF" w:themeColor="background1"/>
                <w:spacing w:val="-2"/>
                <w:sz w:val="19"/>
                <w:szCs w:val="19"/>
              </w:rPr>
              <w:t xml:space="preserve"> </w:t>
            </w:r>
            <w:r w:rsidR="00315740">
              <w:rPr>
                <w:rFonts w:cs="Arial"/>
                <w:b/>
                <w:bCs/>
                <w:color w:val="FFFFFF" w:themeColor="background1"/>
                <w:sz w:val="19"/>
                <w:szCs w:val="19"/>
              </w:rPr>
              <w:t>c</w:t>
            </w:r>
            <w:r w:rsidRPr="00A63578">
              <w:rPr>
                <w:rFonts w:cs="Arial"/>
                <w:b/>
                <w:bCs/>
                <w:color w:val="FFFFFF" w:themeColor="background1"/>
                <w:sz w:val="19"/>
                <w:szCs w:val="19"/>
              </w:rPr>
              <w:t>laimed</w:t>
            </w:r>
          </w:p>
        </w:tc>
        <w:tc>
          <w:tcPr>
            <w:tcW w:w="1276"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1BF4129E" w14:textId="77777777" w:rsidR="00E97060" w:rsidRPr="00A63578" w:rsidRDefault="00E97060" w:rsidP="00842EB6">
            <w:pPr>
              <w:kinsoku w:val="0"/>
              <w:overflowPunct w:val="0"/>
              <w:autoSpaceDE w:val="0"/>
              <w:autoSpaceDN w:val="0"/>
              <w:adjustRightInd w:val="0"/>
              <w:spacing w:after="0" w:line="240" w:lineRule="auto"/>
              <w:ind w:left="1"/>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275"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7D7B089E" w14:textId="77777777" w:rsidR="00E97060" w:rsidRPr="00A63578" w:rsidRDefault="00E97060" w:rsidP="00842EB6">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418"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740691B4" w14:textId="77777777" w:rsidR="00E97060" w:rsidRPr="00A63578" w:rsidRDefault="00E97060" w:rsidP="00842EB6">
            <w:pPr>
              <w:kinsoku w:val="0"/>
              <w:overflowPunct w:val="0"/>
              <w:autoSpaceDE w:val="0"/>
              <w:autoSpaceDN w:val="0"/>
              <w:adjustRightInd w:val="0"/>
              <w:spacing w:after="0" w:line="240" w:lineRule="auto"/>
              <w:ind w:left="8"/>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992"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3B108D6B" w14:textId="77777777" w:rsidR="00E97060" w:rsidRPr="00A63578" w:rsidRDefault="00E97060" w:rsidP="00DB07DD">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134" w:type="dxa"/>
            <w:tcBorders>
              <w:top w:val="single" w:sz="8" w:space="0" w:color="000000"/>
              <w:left w:val="single" w:sz="8" w:space="0" w:color="000000"/>
              <w:bottom w:val="single" w:sz="8" w:space="0" w:color="000000"/>
              <w:right w:val="single" w:sz="4" w:space="0" w:color="000000"/>
            </w:tcBorders>
            <w:shd w:val="clear" w:color="auto" w:fill="7C426F"/>
            <w:vAlign w:val="center"/>
          </w:tcPr>
          <w:p w14:paraId="050E126C" w14:textId="77777777" w:rsidR="00E97060" w:rsidRPr="00A63578" w:rsidRDefault="00E97060" w:rsidP="00DB07DD">
            <w:pPr>
              <w:kinsoku w:val="0"/>
              <w:overflowPunct w:val="0"/>
              <w:autoSpaceDE w:val="0"/>
              <w:autoSpaceDN w:val="0"/>
              <w:adjustRightInd w:val="0"/>
              <w:spacing w:after="0" w:line="240" w:lineRule="auto"/>
              <w:ind w:left="-1"/>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r>
      <w:tr w:rsidR="00FE387B" w:rsidRPr="00A63578" w14:paraId="64EB4DB9"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090C6255"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A KIWI CHRISTMAS</w:t>
            </w:r>
          </w:p>
        </w:tc>
        <w:tc>
          <w:tcPr>
            <w:tcW w:w="850" w:type="dxa"/>
            <w:tcBorders>
              <w:top w:val="single" w:sz="8" w:space="0" w:color="000000"/>
              <w:left w:val="single" w:sz="8" w:space="0" w:color="000000"/>
              <w:bottom w:val="single" w:sz="8" w:space="0" w:color="000000"/>
              <w:right w:val="single" w:sz="8" w:space="0" w:color="000000"/>
            </w:tcBorders>
            <w:vAlign w:val="center"/>
          </w:tcPr>
          <w:p w14:paraId="3B251D03"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SEVEN</w:t>
            </w:r>
          </w:p>
        </w:tc>
        <w:tc>
          <w:tcPr>
            <w:tcW w:w="1276" w:type="dxa"/>
            <w:tcBorders>
              <w:top w:val="single" w:sz="8" w:space="0" w:color="000000"/>
              <w:left w:val="single" w:sz="8" w:space="0" w:color="000000"/>
              <w:bottom w:val="single" w:sz="8" w:space="0" w:color="000000"/>
              <w:right w:val="single" w:sz="8" w:space="0" w:color="000000"/>
            </w:tcBorders>
            <w:vAlign w:val="center"/>
          </w:tcPr>
          <w:p w14:paraId="19D6D688" w14:textId="2136C037"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61F0DC19"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1.90</w:t>
            </w:r>
          </w:p>
        </w:tc>
        <w:tc>
          <w:tcPr>
            <w:tcW w:w="1275" w:type="dxa"/>
            <w:tcBorders>
              <w:top w:val="single" w:sz="8" w:space="0" w:color="000000"/>
              <w:left w:val="single" w:sz="8" w:space="0" w:color="000000"/>
              <w:bottom w:val="single" w:sz="8" w:space="0" w:color="000000"/>
              <w:right w:val="single" w:sz="8" w:space="0" w:color="000000"/>
            </w:tcBorders>
            <w:vAlign w:val="center"/>
          </w:tcPr>
          <w:p w14:paraId="703889DD"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1.75</w:t>
            </w:r>
          </w:p>
        </w:tc>
        <w:tc>
          <w:tcPr>
            <w:tcW w:w="1418" w:type="dxa"/>
            <w:tcBorders>
              <w:top w:val="single" w:sz="8" w:space="0" w:color="000000"/>
              <w:left w:val="single" w:sz="8" w:space="0" w:color="000000"/>
              <w:bottom w:val="single" w:sz="8" w:space="0" w:color="000000"/>
              <w:right w:val="single" w:sz="8" w:space="0" w:color="000000"/>
            </w:tcBorders>
            <w:vAlign w:val="center"/>
          </w:tcPr>
          <w:p w14:paraId="440DDADF"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1.50</w:t>
            </w:r>
          </w:p>
        </w:tc>
        <w:tc>
          <w:tcPr>
            <w:tcW w:w="992" w:type="dxa"/>
            <w:tcBorders>
              <w:top w:val="single" w:sz="8" w:space="0" w:color="000000"/>
              <w:left w:val="single" w:sz="8" w:space="0" w:color="000000"/>
              <w:bottom w:val="single" w:sz="8" w:space="0" w:color="000000"/>
              <w:right w:val="single" w:sz="8" w:space="0" w:color="000000"/>
            </w:tcBorders>
            <w:vAlign w:val="center"/>
          </w:tcPr>
          <w:p w14:paraId="629272F4"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0.80</w:t>
            </w:r>
          </w:p>
        </w:tc>
        <w:tc>
          <w:tcPr>
            <w:tcW w:w="1134" w:type="dxa"/>
            <w:tcBorders>
              <w:top w:val="single" w:sz="8" w:space="0" w:color="000000"/>
              <w:left w:val="single" w:sz="8" w:space="0" w:color="000000"/>
              <w:bottom w:val="single" w:sz="8" w:space="0" w:color="000000"/>
              <w:right w:val="single" w:sz="4" w:space="0" w:color="000000"/>
            </w:tcBorders>
            <w:vAlign w:val="center"/>
          </w:tcPr>
          <w:p w14:paraId="2750E198"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0.77</w:t>
            </w:r>
          </w:p>
        </w:tc>
      </w:tr>
      <w:tr w:rsidR="00FE387B" w:rsidRPr="00A63578" w14:paraId="189D0A5D"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32119351"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BIG ANGRY FISH</w:t>
            </w:r>
          </w:p>
        </w:tc>
        <w:tc>
          <w:tcPr>
            <w:tcW w:w="850" w:type="dxa"/>
            <w:tcBorders>
              <w:top w:val="single" w:sz="8" w:space="0" w:color="000000"/>
              <w:left w:val="single" w:sz="8" w:space="0" w:color="000000"/>
              <w:bottom w:val="single" w:sz="8" w:space="0" w:color="000000"/>
              <w:right w:val="single" w:sz="8" w:space="0" w:color="000000"/>
            </w:tcBorders>
            <w:vAlign w:val="center"/>
          </w:tcPr>
          <w:p w14:paraId="674D4D7C"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1BA27DB1" w14:textId="4C78BB6C"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43BCBB81"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53.53</w:t>
            </w:r>
          </w:p>
        </w:tc>
        <w:tc>
          <w:tcPr>
            <w:tcW w:w="1275" w:type="dxa"/>
            <w:tcBorders>
              <w:top w:val="single" w:sz="8" w:space="0" w:color="000000"/>
              <w:left w:val="single" w:sz="8" w:space="0" w:color="000000"/>
              <w:bottom w:val="single" w:sz="8" w:space="0" w:color="000000"/>
              <w:right w:val="single" w:sz="8" w:space="0" w:color="000000"/>
            </w:tcBorders>
            <w:vAlign w:val="center"/>
          </w:tcPr>
          <w:p w14:paraId="3A72134A"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53.25</w:t>
            </w:r>
          </w:p>
        </w:tc>
        <w:tc>
          <w:tcPr>
            <w:tcW w:w="1418" w:type="dxa"/>
            <w:tcBorders>
              <w:top w:val="single" w:sz="8" w:space="0" w:color="000000"/>
              <w:left w:val="single" w:sz="8" w:space="0" w:color="000000"/>
              <w:bottom w:val="single" w:sz="8" w:space="0" w:color="000000"/>
              <w:right w:val="single" w:sz="8" w:space="0" w:color="000000"/>
            </w:tcBorders>
            <w:vAlign w:val="center"/>
          </w:tcPr>
          <w:p w14:paraId="455AC60A"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spacing w:val="-2"/>
                <w:sz w:val="19"/>
                <w:szCs w:val="19"/>
              </w:rPr>
            </w:pPr>
            <w:r w:rsidRPr="00A63578">
              <w:rPr>
                <w:rFonts w:cs="Arial"/>
                <w:spacing w:val="-2"/>
                <w:sz w:val="19"/>
                <w:szCs w:val="19"/>
              </w:rPr>
              <w:t>53.23</w:t>
            </w:r>
          </w:p>
        </w:tc>
        <w:tc>
          <w:tcPr>
            <w:tcW w:w="992" w:type="dxa"/>
            <w:tcBorders>
              <w:top w:val="single" w:sz="8" w:space="0" w:color="000000"/>
              <w:left w:val="single" w:sz="8" w:space="0" w:color="000000"/>
              <w:bottom w:val="single" w:sz="8" w:space="0" w:color="000000"/>
              <w:right w:val="single" w:sz="8" w:space="0" w:color="000000"/>
            </w:tcBorders>
            <w:vAlign w:val="center"/>
          </w:tcPr>
          <w:p w14:paraId="466C4466"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45.17</w:t>
            </w:r>
          </w:p>
        </w:tc>
        <w:tc>
          <w:tcPr>
            <w:tcW w:w="1134" w:type="dxa"/>
            <w:tcBorders>
              <w:top w:val="single" w:sz="8" w:space="0" w:color="000000"/>
              <w:left w:val="single" w:sz="8" w:space="0" w:color="000000"/>
              <w:bottom w:val="single" w:sz="8" w:space="0" w:color="000000"/>
              <w:right w:val="single" w:sz="4" w:space="0" w:color="000000"/>
            </w:tcBorders>
            <w:vAlign w:val="center"/>
          </w:tcPr>
          <w:p w14:paraId="4288E3EE"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53.23</w:t>
            </w:r>
          </w:p>
        </w:tc>
      </w:tr>
      <w:tr w:rsidR="00FE387B" w:rsidRPr="00A63578" w14:paraId="7A9D4CD4" w14:textId="77777777" w:rsidTr="00FE387B">
        <w:trPr>
          <w:trHeight w:val="340"/>
        </w:trPr>
        <w:tc>
          <w:tcPr>
            <w:tcW w:w="1555" w:type="dxa"/>
            <w:vMerge w:val="restart"/>
            <w:tcBorders>
              <w:top w:val="single" w:sz="8" w:space="0" w:color="000000"/>
              <w:left w:val="single" w:sz="4" w:space="0" w:color="000000"/>
              <w:bottom w:val="single" w:sz="8" w:space="0" w:color="000000"/>
              <w:right w:val="single" w:sz="8" w:space="0" w:color="000000"/>
            </w:tcBorders>
            <w:vAlign w:val="center"/>
          </w:tcPr>
          <w:p w14:paraId="5BA350A6"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BORDER</w:t>
            </w:r>
            <w:r w:rsidRPr="00A63578">
              <w:rPr>
                <w:rFonts w:cs="Arial"/>
                <w:spacing w:val="-2"/>
                <w:sz w:val="19"/>
                <w:szCs w:val="19"/>
              </w:rPr>
              <w:t xml:space="preserve"> </w:t>
            </w:r>
            <w:r w:rsidRPr="00A63578">
              <w:rPr>
                <w:rFonts w:cs="Arial"/>
                <w:sz w:val="19"/>
                <w:szCs w:val="19"/>
              </w:rPr>
              <w:t>PATROL</w:t>
            </w:r>
          </w:p>
        </w:tc>
        <w:tc>
          <w:tcPr>
            <w:tcW w:w="850" w:type="dxa"/>
            <w:tcBorders>
              <w:top w:val="single" w:sz="8" w:space="0" w:color="000000"/>
              <w:left w:val="single" w:sz="8" w:space="0" w:color="000000"/>
              <w:bottom w:val="single" w:sz="8" w:space="0" w:color="000000"/>
              <w:right w:val="single" w:sz="8" w:space="0" w:color="000000"/>
            </w:tcBorders>
            <w:vAlign w:val="center"/>
          </w:tcPr>
          <w:p w14:paraId="2359D95B"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48F444DC" w14:textId="4EBAF5FA"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5E028CBA"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6.08</w:t>
            </w:r>
          </w:p>
        </w:tc>
        <w:tc>
          <w:tcPr>
            <w:tcW w:w="1275" w:type="dxa"/>
            <w:tcBorders>
              <w:top w:val="single" w:sz="8" w:space="0" w:color="000000"/>
              <w:left w:val="single" w:sz="8" w:space="0" w:color="000000"/>
              <w:bottom w:val="single" w:sz="8" w:space="0" w:color="000000"/>
              <w:right w:val="single" w:sz="8" w:space="0" w:color="000000"/>
            </w:tcBorders>
            <w:vAlign w:val="center"/>
          </w:tcPr>
          <w:p w14:paraId="22DDAF7D"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4.58</w:t>
            </w:r>
          </w:p>
        </w:tc>
        <w:tc>
          <w:tcPr>
            <w:tcW w:w="1418" w:type="dxa"/>
            <w:tcBorders>
              <w:top w:val="single" w:sz="8" w:space="0" w:color="000000"/>
              <w:left w:val="single" w:sz="8" w:space="0" w:color="000000"/>
              <w:bottom w:val="single" w:sz="8" w:space="0" w:color="000000"/>
              <w:right w:val="single" w:sz="8" w:space="0" w:color="000000"/>
            </w:tcBorders>
            <w:vAlign w:val="center"/>
          </w:tcPr>
          <w:p w14:paraId="2DA201D0"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5.55</w:t>
            </w:r>
          </w:p>
        </w:tc>
        <w:tc>
          <w:tcPr>
            <w:tcW w:w="992" w:type="dxa"/>
            <w:tcBorders>
              <w:top w:val="single" w:sz="8" w:space="0" w:color="000000"/>
              <w:left w:val="single" w:sz="8" w:space="0" w:color="000000"/>
              <w:bottom w:val="single" w:sz="8" w:space="0" w:color="000000"/>
              <w:right w:val="single" w:sz="8" w:space="0" w:color="000000"/>
            </w:tcBorders>
            <w:vAlign w:val="center"/>
          </w:tcPr>
          <w:p w14:paraId="3B2C5344"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4.03</w:t>
            </w:r>
          </w:p>
        </w:tc>
        <w:tc>
          <w:tcPr>
            <w:tcW w:w="1134" w:type="dxa"/>
            <w:tcBorders>
              <w:top w:val="single" w:sz="8" w:space="0" w:color="000000"/>
              <w:left w:val="single" w:sz="8" w:space="0" w:color="000000"/>
              <w:bottom w:val="single" w:sz="8" w:space="0" w:color="000000"/>
              <w:right w:val="single" w:sz="4" w:space="0" w:color="000000"/>
            </w:tcBorders>
            <w:vAlign w:val="center"/>
          </w:tcPr>
          <w:p w14:paraId="2E833537"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3.05</w:t>
            </w:r>
          </w:p>
        </w:tc>
      </w:tr>
      <w:tr w:rsidR="00FE387B" w:rsidRPr="00A63578" w14:paraId="5556015A" w14:textId="77777777" w:rsidTr="00FE387B">
        <w:trPr>
          <w:trHeight w:val="340"/>
        </w:trPr>
        <w:tc>
          <w:tcPr>
            <w:tcW w:w="1555" w:type="dxa"/>
            <w:vMerge/>
            <w:tcBorders>
              <w:top w:val="nil"/>
              <w:left w:val="single" w:sz="4" w:space="0" w:color="000000"/>
              <w:bottom w:val="single" w:sz="8" w:space="0" w:color="000000"/>
              <w:right w:val="single" w:sz="8" w:space="0" w:color="000000"/>
            </w:tcBorders>
            <w:vAlign w:val="center"/>
          </w:tcPr>
          <w:p w14:paraId="7F9956A6" w14:textId="77777777" w:rsidR="00E97060" w:rsidRPr="00A63578" w:rsidRDefault="00E97060" w:rsidP="00842EB6">
            <w:pPr>
              <w:kinsoku w:val="0"/>
              <w:overflowPunct w:val="0"/>
              <w:autoSpaceDE w:val="0"/>
              <w:autoSpaceDN w:val="0"/>
              <w:adjustRightInd w:val="0"/>
              <w:spacing w:after="0" w:line="240" w:lineRule="auto"/>
              <w:rPr>
                <w:rFonts w:cs="Arial"/>
                <w:sz w:val="19"/>
                <w:szCs w:val="19"/>
              </w:rPr>
            </w:pPr>
          </w:p>
        </w:tc>
        <w:tc>
          <w:tcPr>
            <w:tcW w:w="850" w:type="dxa"/>
            <w:tcBorders>
              <w:top w:val="single" w:sz="8" w:space="0" w:color="000000"/>
              <w:left w:val="single" w:sz="8" w:space="0" w:color="000000"/>
              <w:bottom w:val="single" w:sz="8" w:space="0" w:color="000000"/>
              <w:right w:val="single" w:sz="8" w:space="0" w:color="000000"/>
            </w:tcBorders>
            <w:vAlign w:val="center"/>
          </w:tcPr>
          <w:p w14:paraId="389E2567" w14:textId="77777777" w:rsidR="00E97060" w:rsidRPr="00A63578" w:rsidRDefault="00E97060" w:rsidP="00842EB6">
            <w:pPr>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7TWO</w:t>
            </w:r>
          </w:p>
        </w:tc>
        <w:tc>
          <w:tcPr>
            <w:tcW w:w="1276" w:type="dxa"/>
            <w:tcBorders>
              <w:top w:val="single" w:sz="8" w:space="0" w:color="000000"/>
              <w:left w:val="single" w:sz="8" w:space="0" w:color="000000"/>
              <w:bottom w:val="single" w:sz="8" w:space="0" w:color="000000"/>
              <w:right w:val="single" w:sz="8" w:space="0" w:color="000000"/>
            </w:tcBorders>
            <w:vAlign w:val="center"/>
          </w:tcPr>
          <w:p w14:paraId="260DA714" w14:textId="757B4631"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74CF68C1"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8.57</w:t>
            </w:r>
          </w:p>
        </w:tc>
        <w:tc>
          <w:tcPr>
            <w:tcW w:w="1275" w:type="dxa"/>
            <w:tcBorders>
              <w:top w:val="single" w:sz="8" w:space="0" w:color="000000"/>
              <w:left w:val="single" w:sz="8" w:space="0" w:color="000000"/>
              <w:bottom w:val="single" w:sz="8" w:space="0" w:color="000000"/>
              <w:right w:val="single" w:sz="8" w:space="0" w:color="000000"/>
            </w:tcBorders>
            <w:vAlign w:val="center"/>
          </w:tcPr>
          <w:p w14:paraId="53F2A0AF"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15.03</w:t>
            </w:r>
          </w:p>
        </w:tc>
        <w:tc>
          <w:tcPr>
            <w:tcW w:w="1418" w:type="dxa"/>
            <w:tcBorders>
              <w:top w:val="single" w:sz="8" w:space="0" w:color="000000"/>
              <w:left w:val="single" w:sz="8" w:space="0" w:color="000000"/>
              <w:bottom w:val="single" w:sz="8" w:space="0" w:color="000000"/>
              <w:right w:val="single" w:sz="8" w:space="0" w:color="000000"/>
            </w:tcBorders>
            <w:vAlign w:val="center"/>
          </w:tcPr>
          <w:p w14:paraId="1E0B3B0F"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8.57</w:t>
            </w:r>
          </w:p>
        </w:tc>
        <w:tc>
          <w:tcPr>
            <w:tcW w:w="992" w:type="dxa"/>
            <w:tcBorders>
              <w:top w:val="single" w:sz="8" w:space="0" w:color="000000"/>
              <w:left w:val="single" w:sz="8" w:space="0" w:color="000000"/>
              <w:bottom w:val="single" w:sz="8" w:space="0" w:color="000000"/>
              <w:right w:val="single" w:sz="8" w:space="0" w:color="000000"/>
            </w:tcBorders>
            <w:vAlign w:val="center"/>
          </w:tcPr>
          <w:p w14:paraId="2FE56DFD"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16.57</w:t>
            </w:r>
          </w:p>
        </w:tc>
        <w:tc>
          <w:tcPr>
            <w:tcW w:w="1134" w:type="dxa"/>
            <w:tcBorders>
              <w:top w:val="single" w:sz="8" w:space="0" w:color="000000"/>
              <w:left w:val="single" w:sz="8" w:space="0" w:color="000000"/>
              <w:bottom w:val="single" w:sz="8" w:space="0" w:color="000000"/>
              <w:right w:val="single" w:sz="4" w:space="0" w:color="000000"/>
            </w:tcBorders>
            <w:vAlign w:val="center"/>
          </w:tcPr>
          <w:p w14:paraId="0FB95DF4"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15.53</w:t>
            </w:r>
          </w:p>
        </w:tc>
      </w:tr>
      <w:tr w:rsidR="00FE387B" w:rsidRPr="00A63578" w14:paraId="152BD46D" w14:textId="77777777" w:rsidTr="00FE387B">
        <w:trPr>
          <w:trHeight w:val="340"/>
        </w:trPr>
        <w:tc>
          <w:tcPr>
            <w:tcW w:w="1555" w:type="dxa"/>
            <w:vMerge/>
            <w:tcBorders>
              <w:top w:val="nil"/>
              <w:left w:val="single" w:sz="4" w:space="0" w:color="000000"/>
              <w:bottom w:val="single" w:sz="8" w:space="0" w:color="000000"/>
              <w:right w:val="single" w:sz="8" w:space="0" w:color="000000"/>
            </w:tcBorders>
            <w:vAlign w:val="center"/>
          </w:tcPr>
          <w:p w14:paraId="5F7EBDDF" w14:textId="77777777" w:rsidR="00E97060" w:rsidRPr="00A63578" w:rsidRDefault="00E97060" w:rsidP="00842EB6">
            <w:pPr>
              <w:kinsoku w:val="0"/>
              <w:overflowPunct w:val="0"/>
              <w:autoSpaceDE w:val="0"/>
              <w:autoSpaceDN w:val="0"/>
              <w:adjustRightInd w:val="0"/>
              <w:spacing w:after="0" w:line="240" w:lineRule="auto"/>
              <w:rPr>
                <w:rFonts w:cs="Arial"/>
                <w:sz w:val="19"/>
                <w:szCs w:val="19"/>
              </w:rPr>
            </w:pPr>
          </w:p>
        </w:tc>
        <w:tc>
          <w:tcPr>
            <w:tcW w:w="850" w:type="dxa"/>
            <w:tcBorders>
              <w:top w:val="single" w:sz="8" w:space="0" w:color="000000"/>
              <w:left w:val="single" w:sz="8" w:space="0" w:color="000000"/>
              <w:bottom w:val="single" w:sz="8" w:space="0" w:color="000000"/>
              <w:right w:val="single" w:sz="8" w:space="0" w:color="000000"/>
            </w:tcBorders>
            <w:vAlign w:val="center"/>
          </w:tcPr>
          <w:p w14:paraId="1C470E99"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SEVEN</w:t>
            </w:r>
          </w:p>
        </w:tc>
        <w:tc>
          <w:tcPr>
            <w:tcW w:w="1276" w:type="dxa"/>
            <w:tcBorders>
              <w:top w:val="single" w:sz="8" w:space="0" w:color="000000"/>
              <w:left w:val="single" w:sz="8" w:space="0" w:color="000000"/>
              <w:bottom w:val="single" w:sz="8" w:space="0" w:color="000000"/>
              <w:right w:val="single" w:sz="8" w:space="0" w:color="000000"/>
            </w:tcBorders>
            <w:vAlign w:val="center"/>
          </w:tcPr>
          <w:p w14:paraId="6D07BD59" w14:textId="1540C5DB"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5CF80142"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6.07</w:t>
            </w:r>
          </w:p>
        </w:tc>
        <w:tc>
          <w:tcPr>
            <w:tcW w:w="1275" w:type="dxa"/>
            <w:tcBorders>
              <w:top w:val="single" w:sz="8" w:space="0" w:color="000000"/>
              <w:left w:val="single" w:sz="8" w:space="0" w:color="000000"/>
              <w:bottom w:val="single" w:sz="8" w:space="0" w:color="000000"/>
              <w:right w:val="single" w:sz="8" w:space="0" w:color="000000"/>
            </w:tcBorders>
            <w:vAlign w:val="center"/>
          </w:tcPr>
          <w:p w14:paraId="3155199E"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8.10</w:t>
            </w:r>
          </w:p>
        </w:tc>
        <w:tc>
          <w:tcPr>
            <w:tcW w:w="1418" w:type="dxa"/>
            <w:tcBorders>
              <w:top w:val="single" w:sz="8" w:space="0" w:color="000000"/>
              <w:left w:val="single" w:sz="8" w:space="0" w:color="000000"/>
              <w:bottom w:val="single" w:sz="8" w:space="0" w:color="000000"/>
              <w:right w:val="single" w:sz="8" w:space="0" w:color="000000"/>
            </w:tcBorders>
            <w:vAlign w:val="center"/>
          </w:tcPr>
          <w:p w14:paraId="28C497AB"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3.52</w:t>
            </w:r>
          </w:p>
        </w:tc>
        <w:tc>
          <w:tcPr>
            <w:tcW w:w="992" w:type="dxa"/>
            <w:tcBorders>
              <w:top w:val="single" w:sz="8" w:space="0" w:color="000000"/>
              <w:left w:val="single" w:sz="8" w:space="0" w:color="000000"/>
              <w:bottom w:val="single" w:sz="8" w:space="0" w:color="000000"/>
              <w:right w:val="single" w:sz="8" w:space="0" w:color="000000"/>
            </w:tcBorders>
            <w:vAlign w:val="center"/>
          </w:tcPr>
          <w:p w14:paraId="18FB49B9"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5.55</w:t>
            </w:r>
          </w:p>
        </w:tc>
        <w:tc>
          <w:tcPr>
            <w:tcW w:w="1134" w:type="dxa"/>
            <w:tcBorders>
              <w:top w:val="single" w:sz="8" w:space="0" w:color="000000"/>
              <w:left w:val="single" w:sz="8" w:space="0" w:color="000000"/>
              <w:bottom w:val="single" w:sz="8" w:space="0" w:color="000000"/>
              <w:right w:val="single" w:sz="4" w:space="0" w:color="000000"/>
            </w:tcBorders>
            <w:vAlign w:val="center"/>
          </w:tcPr>
          <w:p w14:paraId="7B48066F"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8.25</w:t>
            </w:r>
          </w:p>
        </w:tc>
      </w:tr>
      <w:tr w:rsidR="00FE387B" w:rsidRPr="00A63578" w14:paraId="1BCEBFC3"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4D811610"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DEMOLITION</w:t>
            </w:r>
            <w:r w:rsidRPr="00A63578">
              <w:rPr>
                <w:rFonts w:cs="Arial"/>
                <w:spacing w:val="-2"/>
                <w:sz w:val="19"/>
                <w:szCs w:val="19"/>
              </w:rPr>
              <w:t xml:space="preserve"> </w:t>
            </w:r>
            <w:r w:rsidRPr="00A63578">
              <w:rPr>
                <w:rFonts w:cs="Arial"/>
                <w:sz w:val="19"/>
                <w:szCs w:val="19"/>
              </w:rPr>
              <w:t>NZ</w:t>
            </w:r>
          </w:p>
        </w:tc>
        <w:tc>
          <w:tcPr>
            <w:tcW w:w="850" w:type="dxa"/>
            <w:tcBorders>
              <w:top w:val="single" w:sz="8" w:space="0" w:color="000000"/>
              <w:left w:val="single" w:sz="8" w:space="0" w:color="000000"/>
              <w:bottom w:val="single" w:sz="8" w:space="0" w:color="000000"/>
              <w:right w:val="single" w:sz="8" w:space="0" w:color="000000"/>
            </w:tcBorders>
            <w:vAlign w:val="center"/>
          </w:tcPr>
          <w:p w14:paraId="6C38540D"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47FD7AAC" w14:textId="70F3265E"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6257ED60"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8.17</w:t>
            </w:r>
          </w:p>
        </w:tc>
        <w:tc>
          <w:tcPr>
            <w:tcW w:w="1275" w:type="dxa"/>
            <w:tcBorders>
              <w:top w:val="single" w:sz="8" w:space="0" w:color="000000"/>
              <w:left w:val="single" w:sz="8" w:space="0" w:color="000000"/>
              <w:bottom w:val="single" w:sz="8" w:space="0" w:color="000000"/>
              <w:right w:val="single" w:sz="8" w:space="0" w:color="000000"/>
            </w:tcBorders>
            <w:vAlign w:val="center"/>
          </w:tcPr>
          <w:p w14:paraId="623A745C"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8.92</w:t>
            </w:r>
          </w:p>
        </w:tc>
        <w:tc>
          <w:tcPr>
            <w:tcW w:w="1418" w:type="dxa"/>
            <w:tcBorders>
              <w:top w:val="single" w:sz="8" w:space="0" w:color="000000"/>
              <w:left w:val="single" w:sz="8" w:space="0" w:color="000000"/>
              <w:bottom w:val="single" w:sz="8" w:space="0" w:color="000000"/>
              <w:right w:val="single" w:sz="8" w:space="0" w:color="000000"/>
            </w:tcBorders>
            <w:vAlign w:val="center"/>
          </w:tcPr>
          <w:p w14:paraId="778ECA41"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8.92</w:t>
            </w:r>
          </w:p>
        </w:tc>
        <w:tc>
          <w:tcPr>
            <w:tcW w:w="992" w:type="dxa"/>
            <w:tcBorders>
              <w:top w:val="single" w:sz="8" w:space="0" w:color="000000"/>
              <w:left w:val="single" w:sz="8" w:space="0" w:color="000000"/>
              <w:bottom w:val="single" w:sz="8" w:space="0" w:color="000000"/>
              <w:right w:val="single" w:sz="8" w:space="0" w:color="000000"/>
            </w:tcBorders>
            <w:vAlign w:val="center"/>
          </w:tcPr>
          <w:p w14:paraId="3BF221D7"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12.92</w:t>
            </w:r>
          </w:p>
        </w:tc>
        <w:tc>
          <w:tcPr>
            <w:tcW w:w="1134" w:type="dxa"/>
            <w:tcBorders>
              <w:top w:val="single" w:sz="8" w:space="0" w:color="000000"/>
              <w:left w:val="single" w:sz="8" w:space="0" w:color="000000"/>
              <w:bottom w:val="single" w:sz="8" w:space="0" w:color="000000"/>
              <w:right w:val="single" w:sz="4" w:space="0" w:color="000000"/>
            </w:tcBorders>
            <w:vAlign w:val="center"/>
          </w:tcPr>
          <w:p w14:paraId="53090341"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8.92</w:t>
            </w:r>
          </w:p>
        </w:tc>
      </w:tr>
      <w:tr w:rsidR="00FE387B" w:rsidRPr="00A63578" w14:paraId="7EF2C514" w14:textId="77777777" w:rsidTr="00FE387B">
        <w:trPr>
          <w:trHeight w:val="340"/>
        </w:trPr>
        <w:tc>
          <w:tcPr>
            <w:tcW w:w="1555" w:type="dxa"/>
            <w:vMerge w:val="restart"/>
            <w:tcBorders>
              <w:top w:val="single" w:sz="8" w:space="0" w:color="000000"/>
              <w:left w:val="single" w:sz="4" w:space="0" w:color="000000"/>
              <w:bottom w:val="single" w:sz="8" w:space="0" w:color="000000"/>
              <w:right w:val="single" w:sz="8" w:space="0" w:color="000000"/>
            </w:tcBorders>
            <w:vAlign w:val="center"/>
          </w:tcPr>
          <w:p w14:paraId="659F6BF0"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DOG</w:t>
            </w:r>
            <w:r w:rsidRPr="00A63578">
              <w:rPr>
                <w:rFonts w:cs="Arial"/>
                <w:spacing w:val="-2"/>
                <w:sz w:val="19"/>
                <w:szCs w:val="19"/>
              </w:rPr>
              <w:t xml:space="preserve"> </w:t>
            </w:r>
            <w:r w:rsidRPr="00A63578">
              <w:rPr>
                <w:rFonts w:cs="Arial"/>
                <w:sz w:val="19"/>
                <w:szCs w:val="19"/>
              </w:rPr>
              <w:t>PATROL</w:t>
            </w:r>
          </w:p>
        </w:tc>
        <w:tc>
          <w:tcPr>
            <w:tcW w:w="850" w:type="dxa"/>
            <w:tcBorders>
              <w:top w:val="single" w:sz="8" w:space="0" w:color="000000"/>
              <w:left w:val="single" w:sz="8" w:space="0" w:color="000000"/>
              <w:bottom w:val="single" w:sz="8" w:space="0" w:color="000000"/>
              <w:right w:val="single" w:sz="8" w:space="0" w:color="000000"/>
            </w:tcBorders>
            <w:vAlign w:val="center"/>
          </w:tcPr>
          <w:p w14:paraId="2FFCB6B2" w14:textId="77777777" w:rsidR="00E97060" w:rsidRPr="00A63578" w:rsidRDefault="00E97060" w:rsidP="00842EB6">
            <w:pPr>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7TWO</w:t>
            </w:r>
          </w:p>
        </w:tc>
        <w:tc>
          <w:tcPr>
            <w:tcW w:w="1276" w:type="dxa"/>
            <w:tcBorders>
              <w:top w:val="single" w:sz="8" w:space="0" w:color="000000"/>
              <w:left w:val="single" w:sz="8" w:space="0" w:color="000000"/>
              <w:bottom w:val="single" w:sz="8" w:space="0" w:color="000000"/>
              <w:right w:val="single" w:sz="8" w:space="0" w:color="000000"/>
            </w:tcBorders>
            <w:vAlign w:val="center"/>
          </w:tcPr>
          <w:p w14:paraId="0CF9A2B5" w14:textId="3B13CCC0"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5FE3BDA3"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18.22</w:t>
            </w:r>
          </w:p>
        </w:tc>
        <w:tc>
          <w:tcPr>
            <w:tcW w:w="1275" w:type="dxa"/>
            <w:tcBorders>
              <w:top w:val="single" w:sz="8" w:space="0" w:color="000000"/>
              <w:left w:val="single" w:sz="8" w:space="0" w:color="000000"/>
              <w:bottom w:val="single" w:sz="8" w:space="0" w:color="000000"/>
              <w:right w:val="single" w:sz="8" w:space="0" w:color="000000"/>
            </w:tcBorders>
            <w:vAlign w:val="center"/>
          </w:tcPr>
          <w:p w14:paraId="3EEF05C9"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18.10</w:t>
            </w:r>
          </w:p>
        </w:tc>
        <w:tc>
          <w:tcPr>
            <w:tcW w:w="1418" w:type="dxa"/>
            <w:tcBorders>
              <w:top w:val="single" w:sz="8" w:space="0" w:color="000000"/>
              <w:left w:val="single" w:sz="8" w:space="0" w:color="000000"/>
              <w:bottom w:val="single" w:sz="8" w:space="0" w:color="000000"/>
              <w:right w:val="single" w:sz="8" w:space="0" w:color="000000"/>
            </w:tcBorders>
            <w:vAlign w:val="center"/>
          </w:tcPr>
          <w:p w14:paraId="72BDB540"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spacing w:val="-2"/>
                <w:sz w:val="19"/>
                <w:szCs w:val="19"/>
              </w:rPr>
            </w:pPr>
            <w:r w:rsidRPr="00A63578">
              <w:rPr>
                <w:rFonts w:cs="Arial"/>
                <w:spacing w:val="-2"/>
                <w:sz w:val="19"/>
                <w:szCs w:val="19"/>
              </w:rPr>
              <w:t>18.03</w:t>
            </w:r>
          </w:p>
        </w:tc>
        <w:tc>
          <w:tcPr>
            <w:tcW w:w="992" w:type="dxa"/>
            <w:tcBorders>
              <w:top w:val="single" w:sz="8" w:space="0" w:color="000000"/>
              <w:left w:val="single" w:sz="8" w:space="0" w:color="000000"/>
              <w:bottom w:val="single" w:sz="8" w:space="0" w:color="000000"/>
              <w:right w:val="single" w:sz="8" w:space="0" w:color="000000"/>
            </w:tcBorders>
            <w:vAlign w:val="center"/>
          </w:tcPr>
          <w:p w14:paraId="72DF5228"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18.10</w:t>
            </w:r>
          </w:p>
        </w:tc>
        <w:tc>
          <w:tcPr>
            <w:tcW w:w="1134" w:type="dxa"/>
            <w:tcBorders>
              <w:top w:val="single" w:sz="8" w:space="0" w:color="000000"/>
              <w:left w:val="single" w:sz="8" w:space="0" w:color="000000"/>
              <w:bottom w:val="single" w:sz="8" w:space="0" w:color="000000"/>
              <w:right w:val="single" w:sz="4" w:space="0" w:color="000000"/>
            </w:tcBorders>
            <w:vAlign w:val="center"/>
          </w:tcPr>
          <w:p w14:paraId="7C5FB6BF"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19.10</w:t>
            </w:r>
          </w:p>
        </w:tc>
      </w:tr>
      <w:tr w:rsidR="00FE387B" w:rsidRPr="00A63578" w14:paraId="263C18AC" w14:textId="77777777" w:rsidTr="00FE387B">
        <w:trPr>
          <w:trHeight w:val="340"/>
        </w:trPr>
        <w:tc>
          <w:tcPr>
            <w:tcW w:w="1555" w:type="dxa"/>
            <w:vMerge/>
            <w:tcBorders>
              <w:top w:val="nil"/>
              <w:left w:val="single" w:sz="4" w:space="0" w:color="000000"/>
              <w:bottom w:val="single" w:sz="8" w:space="0" w:color="000000"/>
              <w:right w:val="single" w:sz="8" w:space="0" w:color="000000"/>
            </w:tcBorders>
            <w:vAlign w:val="center"/>
          </w:tcPr>
          <w:p w14:paraId="427F8EAB" w14:textId="77777777" w:rsidR="00E97060" w:rsidRPr="00A63578" w:rsidRDefault="00E97060" w:rsidP="00842EB6">
            <w:pPr>
              <w:kinsoku w:val="0"/>
              <w:overflowPunct w:val="0"/>
              <w:autoSpaceDE w:val="0"/>
              <w:autoSpaceDN w:val="0"/>
              <w:adjustRightInd w:val="0"/>
              <w:spacing w:after="0" w:line="240" w:lineRule="auto"/>
              <w:rPr>
                <w:rFonts w:cs="Arial"/>
                <w:sz w:val="19"/>
                <w:szCs w:val="19"/>
              </w:rPr>
            </w:pPr>
          </w:p>
        </w:tc>
        <w:tc>
          <w:tcPr>
            <w:tcW w:w="850" w:type="dxa"/>
            <w:tcBorders>
              <w:top w:val="single" w:sz="8" w:space="0" w:color="000000"/>
              <w:left w:val="single" w:sz="8" w:space="0" w:color="000000"/>
              <w:bottom w:val="single" w:sz="8" w:space="0" w:color="000000"/>
              <w:right w:val="single" w:sz="8" w:space="0" w:color="000000"/>
            </w:tcBorders>
            <w:vAlign w:val="center"/>
          </w:tcPr>
          <w:p w14:paraId="32912072"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SEVEN</w:t>
            </w:r>
          </w:p>
        </w:tc>
        <w:tc>
          <w:tcPr>
            <w:tcW w:w="1276" w:type="dxa"/>
            <w:tcBorders>
              <w:top w:val="single" w:sz="8" w:space="0" w:color="000000"/>
              <w:left w:val="single" w:sz="8" w:space="0" w:color="000000"/>
              <w:bottom w:val="single" w:sz="8" w:space="0" w:color="000000"/>
              <w:right w:val="single" w:sz="8" w:space="0" w:color="000000"/>
            </w:tcBorders>
            <w:vAlign w:val="center"/>
          </w:tcPr>
          <w:p w14:paraId="04968597" w14:textId="01A2AB1C"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1D8FB2F8"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5.23</w:t>
            </w:r>
          </w:p>
        </w:tc>
        <w:tc>
          <w:tcPr>
            <w:tcW w:w="1275" w:type="dxa"/>
            <w:tcBorders>
              <w:top w:val="single" w:sz="8" w:space="0" w:color="000000"/>
              <w:left w:val="single" w:sz="8" w:space="0" w:color="000000"/>
              <w:bottom w:val="single" w:sz="8" w:space="0" w:color="000000"/>
              <w:right w:val="single" w:sz="8" w:space="0" w:color="000000"/>
            </w:tcBorders>
            <w:vAlign w:val="center"/>
          </w:tcPr>
          <w:p w14:paraId="2CD1A804"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5.15</w:t>
            </w:r>
          </w:p>
        </w:tc>
        <w:tc>
          <w:tcPr>
            <w:tcW w:w="1418" w:type="dxa"/>
            <w:tcBorders>
              <w:top w:val="single" w:sz="8" w:space="0" w:color="000000"/>
              <w:left w:val="single" w:sz="8" w:space="0" w:color="000000"/>
              <w:bottom w:val="single" w:sz="8" w:space="0" w:color="000000"/>
              <w:right w:val="single" w:sz="8" w:space="0" w:color="000000"/>
            </w:tcBorders>
            <w:vAlign w:val="center"/>
          </w:tcPr>
          <w:p w14:paraId="022765B8"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1.83</w:t>
            </w:r>
          </w:p>
        </w:tc>
        <w:tc>
          <w:tcPr>
            <w:tcW w:w="992" w:type="dxa"/>
            <w:tcBorders>
              <w:top w:val="single" w:sz="8" w:space="0" w:color="000000"/>
              <w:left w:val="single" w:sz="8" w:space="0" w:color="000000"/>
              <w:bottom w:val="single" w:sz="8" w:space="0" w:color="000000"/>
              <w:right w:val="single" w:sz="8" w:space="0" w:color="000000"/>
            </w:tcBorders>
            <w:vAlign w:val="center"/>
          </w:tcPr>
          <w:p w14:paraId="3C75E32A"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5.20</w:t>
            </w:r>
          </w:p>
        </w:tc>
        <w:tc>
          <w:tcPr>
            <w:tcW w:w="1134" w:type="dxa"/>
            <w:tcBorders>
              <w:top w:val="single" w:sz="8" w:space="0" w:color="000000"/>
              <w:left w:val="single" w:sz="8" w:space="0" w:color="000000"/>
              <w:bottom w:val="single" w:sz="8" w:space="0" w:color="000000"/>
              <w:right w:val="single" w:sz="4" w:space="0" w:color="000000"/>
            </w:tcBorders>
            <w:vAlign w:val="center"/>
          </w:tcPr>
          <w:p w14:paraId="11989941"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4.13</w:t>
            </w:r>
          </w:p>
        </w:tc>
      </w:tr>
      <w:tr w:rsidR="00FE387B" w:rsidRPr="00A63578" w14:paraId="1B7C75B4"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6A8B51F4"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FISHING AND ADVENTURE</w:t>
            </w:r>
          </w:p>
        </w:tc>
        <w:tc>
          <w:tcPr>
            <w:tcW w:w="850" w:type="dxa"/>
            <w:tcBorders>
              <w:top w:val="single" w:sz="8" w:space="0" w:color="000000"/>
              <w:left w:val="single" w:sz="8" w:space="0" w:color="000000"/>
              <w:bottom w:val="single" w:sz="8" w:space="0" w:color="000000"/>
              <w:right w:val="single" w:sz="8" w:space="0" w:color="000000"/>
            </w:tcBorders>
            <w:vAlign w:val="center"/>
          </w:tcPr>
          <w:p w14:paraId="7DD3E4D0"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44FE0456" w14:textId="588AFDFA"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5FF92BFC"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30.93</w:t>
            </w:r>
          </w:p>
        </w:tc>
        <w:tc>
          <w:tcPr>
            <w:tcW w:w="1275" w:type="dxa"/>
            <w:tcBorders>
              <w:top w:val="single" w:sz="8" w:space="0" w:color="000000"/>
              <w:left w:val="single" w:sz="8" w:space="0" w:color="000000"/>
              <w:bottom w:val="single" w:sz="8" w:space="0" w:color="000000"/>
              <w:right w:val="single" w:sz="8" w:space="0" w:color="000000"/>
            </w:tcBorders>
            <w:vAlign w:val="center"/>
          </w:tcPr>
          <w:p w14:paraId="75194D18"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31.52</w:t>
            </w:r>
          </w:p>
        </w:tc>
        <w:tc>
          <w:tcPr>
            <w:tcW w:w="1418" w:type="dxa"/>
            <w:tcBorders>
              <w:top w:val="single" w:sz="8" w:space="0" w:color="000000"/>
              <w:left w:val="single" w:sz="8" w:space="0" w:color="000000"/>
              <w:bottom w:val="single" w:sz="8" w:space="0" w:color="000000"/>
              <w:right w:val="single" w:sz="8" w:space="0" w:color="000000"/>
            </w:tcBorders>
            <w:vAlign w:val="center"/>
          </w:tcPr>
          <w:p w14:paraId="66AF76CC"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spacing w:val="-2"/>
                <w:sz w:val="19"/>
                <w:szCs w:val="19"/>
              </w:rPr>
            </w:pPr>
            <w:r w:rsidRPr="00A63578">
              <w:rPr>
                <w:rFonts w:cs="Arial"/>
                <w:spacing w:val="-2"/>
                <w:sz w:val="19"/>
                <w:szCs w:val="19"/>
              </w:rPr>
              <w:t>31.52</w:t>
            </w:r>
          </w:p>
        </w:tc>
        <w:tc>
          <w:tcPr>
            <w:tcW w:w="992" w:type="dxa"/>
            <w:tcBorders>
              <w:top w:val="single" w:sz="8" w:space="0" w:color="000000"/>
              <w:left w:val="single" w:sz="8" w:space="0" w:color="000000"/>
              <w:bottom w:val="single" w:sz="8" w:space="0" w:color="000000"/>
              <w:right w:val="single" w:sz="8" w:space="0" w:color="000000"/>
            </w:tcBorders>
            <w:vAlign w:val="center"/>
          </w:tcPr>
          <w:p w14:paraId="746D4B4B"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29.43</w:t>
            </w:r>
          </w:p>
        </w:tc>
        <w:tc>
          <w:tcPr>
            <w:tcW w:w="1134" w:type="dxa"/>
            <w:tcBorders>
              <w:top w:val="single" w:sz="8" w:space="0" w:color="000000"/>
              <w:left w:val="single" w:sz="8" w:space="0" w:color="000000"/>
              <w:bottom w:val="single" w:sz="8" w:space="0" w:color="000000"/>
              <w:right w:val="single" w:sz="4" w:space="0" w:color="000000"/>
            </w:tcBorders>
            <w:vAlign w:val="center"/>
          </w:tcPr>
          <w:p w14:paraId="1FEE7EA0"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31.53</w:t>
            </w:r>
          </w:p>
        </w:tc>
      </w:tr>
      <w:tr w:rsidR="00FE387B" w:rsidRPr="00A63578" w14:paraId="664F6B8D"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10BC2900"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FISHY</w:t>
            </w:r>
            <w:r w:rsidRPr="00A63578">
              <w:rPr>
                <w:rFonts w:cs="Arial"/>
                <w:spacing w:val="-2"/>
                <w:sz w:val="19"/>
                <w:szCs w:val="19"/>
              </w:rPr>
              <w:t xml:space="preserve"> </w:t>
            </w:r>
            <w:r w:rsidRPr="00A63578">
              <w:rPr>
                <w:rFonts w:cs="Arial"/>
                <w:sz w:val="19"/>
                <w:szCs w:val="19"/>
              </w:rPr>
              <w:t>BUSINESS</w:t>
            </w:r>
          </w:p>
        </w:tc>
        <w:tc>
          <w:tcPr>
            <w:tcW w:w="850" w:type="dxa"/>
            <w:tcBorders>
              <w:top w:val="single" w:sz="8" w:space="0" w:color="000000"/>
              <w:left w:val="single" w:sz="8" w:space="0" w:color="000000"/>
              <w:bottom w:val="single" w:sz="8" w:space="0" w:color="000000"/>
              <w:right w:val="single" w:sz="8" w:space="0" w:color="000000"/>
            </w:tcBorders>
            <w:vAlign w:val="center"/>
          </w:tcPr>
          <w:p w14:paraId="1D7D97BB"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76329348" w14:textId="673E517C"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r w:rsidRPr="00A63578">
              <w:rPr>
                <w:rFonts w:cs="Arial"/>
                <w:spacing w:val="-6"/>
                <w:sz w:val="19"/>
                <w:szCs w:val="19"/>
              </w:rPr>
              <w:t xml:space="preserve"> </w:t>
            </w:r>
            <w:r w:rsidRPr="00A63578">
              <w:rPr>
                <w:rFonts w:cs="Arial"/>
                <w:sz w:val="19"/>
                <w:szCs w:val="19"/>
              </w:rPr>
              <w:t>**</w:t>
            </w:r>
          </w:p>
        </w:tc>
        <w:tc>
          <w:tcPr>
            <w:tcW w:w="1276" w:type="dxa"/>
            <w:tcBorders>
              <w:top w:val="single" w:sz="8" w:space="0" w:color="000000"/>
              <w:left w:val="single" w:sz="8" w:space="0" w:color="000000"/>
              <w:bottom w:val="single" w:sz="8" w:space="0" w:color="000000"/>
              <w:right w:val="single" w:sz="8" w:space="0" w:color="000000"/>
            </w:tcBorders>
            <w:vAlign w:val="center"/>
          </w:tcPr>
          <w:p w14:paraId="0D4933C2"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28.82</w:t>
            </w:r>
          </w:p>
        </w:tc>
        <w:tc>
          <w:tcPr>
            <w:tcW w:w="1275" w:type="dxa"/>
            <w:tcBorders>
              <w:top w:val="single" w:sz="8" w:space="0" w:color="000000"/>
              <w:left w:val="single" w:sz="8" w:space="0" w:color="000000"/>
              <w:bottom w:val="single" w:sz="8" w:space="0" w:color="000000"/>
              <w:right w:val="single" w:sz="8" w:space="0" w:color="000000"/>
            </w:tcBorders>
            <w:vAlign w:val="center"/>
          </w:tcPr>
          <w:p w14:paraId="4C536408"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28.83</w:t>
            </w:r>
          </w:p>
        </w:tc>
        <w:tc>
          <w:tcPr>
            <w:tcW w:w="1418" w:type="dxa"/>
            <w:tcBorders>
              <w:top w:val="single" w:sz="8" w:space="0" w:color="000000"/>
              <w:left w:val="single" w:sz="8" w:space="0" w:color="000000"/>
              <w:bottom w:val="single" w:sz="8" w:space="0" w:color="000000"/>
              <w:right w:val="single" w:sz="8" w:space="0" w:color="000000"/>
            </w:tcBorders>
            <w:vAlign w:val="center"/>
          </w:tcPr>
          <w:p w14:paraId="3631567B"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spacing w:val="-2"/>
                <w:sz w:val="19"/>
                <w:szCs w:val="19"/>
              </w:rPr>
            </w:pPr>
            <w:r w:rsidRPr="00A63578">
              <w:rPr>
                <w:rFonts w:cs="Arial"/>
                <w:spacing w:val="-2"/>
                <w:sz w:val="19"/>
                <w:szCs w:val="19"/>
              </w:rPr>
              <w:t>28.82</w:t>
            </w:r>
          </w:p>
        </w:tc>
        <w:tc>
          <w:tcPr>
            <w:tcW w:w="992" w:type="dxa"/>
            <w:tcBorders>
              <w:top w:val="single" w:sz="8" w:space="0" w:color="000000"/>
              <w:left w:val="single" w:sz="8" w:space="0" w:color="000000"/>
              <w:bottom w:val="single" w:sz="8" w:space="0" w:color="000000"/>
              <w:right w:val="single" w:sz="8" w:space="0" w:color="000000"/>
            </w:tcBorders>
            <w:vAlign w:val="center"/>
          </w:tcPr>
          <w:p w14:paraId="1DCF82C7"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28.82</w:t>
            </w:r>
          </w:p>
        </w:tc>
        <w:tc>
          <w:tcPr>
            <w:tcW w:w="1134" w:type="dxa"/>
            <w:tcBorders>
              <w:top w:val="single" w:sz="8" w:space="0" w:color="000000"/>
              <w:left w:val="single" w:sz="8" w:space="0" w:color="000000"/>
              <w:bottom w:val="single" w:sz="8" w:space="0" w:color="000000"/>
              <w:right w:val="single" w:sz="4" w:space="0" w:color="000000"/>
            </w:tcBorders>
            <w:vAlign w:val="center"/>
          </w:tcPr>
          <w:p w14:paraId="3CD8DAD1"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28.82</w:t>
            </w:r>
          </w:p>
        </w:tc>
      </w:tr>
      <w:tr w:rsidR="00FE387B" w:rsidRPr="00A63578" w14:paraId="06F274EF" w14:textId="77777777" w:rsidTr="00FE387B">
        <w:trPr>
          <w:trHeight w:val="340"/>
        </w:trPr>
        <w:tc>
          <w:tcPr>
            <w:tcW w:w="1555" w:type="dxa"/>
            <w:vMerge w:val="restart"/>
            <w:tcBorders>
              <w:top w:val="single" w:sz="8" w:space="0" w:color="000000"/>
              <w:left w:val="single" w:sz="4" w:space="0" w:color="000000"/>
              <w:bottom w:val="single" w:sz="8" w:space="0" w:color="000000"/>
              <w:right w:val="single" w:sz="8" w:space="0" w:color="000000"/>
            </w:tcBorders>
            <w:vAlign w:val="center"/>
          </w:tcPr>
          <w:p w14:paraId="0FDDE215"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lastRenderedPageBreak/>
              <w:t>HIGHWAY</w:t>
            </w:r>
            <w:r w:rsidRPr="00A63578">
              <w:rPr>
                <w:rFonts w:cs="Arial"/>
                <w:spacing w:val="-2"/>
                <w:sz w:val="19"/>
                <w:szCs w:val="19"/>
              </w:rPr>
              <w:t xml:space="preserve"> </w:t>
            </w:r>
            <w:r w:rsidRPr="00A63578">
              <w:rPr>
                <w:rFonts w:cs="Arial"/>
                <w:sz w:val="19"/>
                <w:szCs w:val="19"/>
              </w:rPr>
              <w:t>COPS</w:t>
            </w:r>
          </w:p>
        </w:tc>
        <w:tc>
          <w:tcPr>
            <w:tcW w:w="850" w:type="dxa"/>
            <w:tcBorders>
              <w:top w:val="single" w:sz="8" w:space="0" w:color="000000"/>
              <w:left w:val="single" w:sz="8" w:space="0" w:color="000000"/>
              <w:bottom w:val="single" w:sz="8" w:space="0" w:color="000000"/>
              <w:right w:val="single" w:sz="8" w:space="0" w:color="000000"/>
            </w:tcBorders>
            <w:vAlign w:val="center"/>
          </w:tcPr>
          <w:p w14:paraId="4E36FBA5"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2E60D5BD" w14:textId="5CC8FC67"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53F4839C"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5.02</w:t>
            </w:r>
          </w:p>
        </w:tc>
        <w:tc>
          <w:tcPr>
            <w:tcW w:w="1275" w:type="dxa"/>
            <w:tcBorders>
              <w:top w:val="single" w:sz="8" w:space="0" w:color="000000"/>
              <w:left w:val="single" w:sz="8" w:space="0" w:color="000000"/>
              <w:bottom w:val="single" w:sz="8" w:space="0" w:color="000000"/>
              <w:right w:val="single" w:sz="8" w:space="0" w:color="000000"/>
            </w:tcBorders>
            <w:vAlign w:val="center"/>
          </w:tcPr>
          <w:p w14:paraId="6669CA3E"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4.52</w:t>
            </w:r>
          </w:p>
        </w:tc>
        <w:tc>
          <w:tcPr>
            <w:tcW w:w="1418" w:type="dxa"/>
            <w:tcBorders>
              <w:top w:val="single" w:sz="8" w:space="0" w:color="000000"/>
              <w:left w:val="single" w:sz="8" w:space="0" w:color="000000"/>
              <w:bottom w:val="single" w:sz="8" w:space="0" w:color="000000"/>
              <w:right w:val="single" w:sz="8" w:space="0" w:color="000000"/>
            </w:tcBorders>
            <w:vAlign w:val="center"/>
          </w:tcPr>
          <w:p w14:paraId="03808CCF"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4.52</w:t>
            </w:r>
          </w:p>
        </w:tc>
        <w:tc>
          <w:tcPr>
            <w:tcW w:w="992" w:type="dxa"/>
            <w:tcBorders>
              <w:top w:val="single" w:sz="8" w:space="0" w:color="000000"/>
              <w:left w:val="single" w:sz="8" w:space="0" w:color="000000"/>
              <w:bottom w:val="single" w:sz="8" w:space="0" w:color="000000"/>
              <w:right w:val="single" w:sz="8" w:space="0" w:color="000000"/>
            </w:tcBorders>
            <w:vAlign w:val="center"/>
          </w:tcPr>
          <w:p w14:paraId="75A6A455"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5.05</w:t>
            </w:r>
          </w:p>
        </w:tc>
        <w:tc>
          <w:tcPr>
            <w:tcW w:w="1134" w:type="dxa"/>
            <w:tcBorders>
              <w:top w:val="single" w:sz="8" w:space="0" w:color="000000"/>
              <w:left w:val="single" w:sz="8" w:space="0" w:color="000000"/>
              <w:bottom w:val="single" w:sz="8" w:space="0" w:color="000000"/>
              <w:right w:val="single" w:sz="4" w:space="0" w:color="000000"/>
            </w:tcBorders>
            <w:vAlign w:val="center"/>
          </w:tcPr>
          <w:p w14:paraId="14FB477E"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4.52</w:t>
            </w:r>
          </w:p>
        </w:tc>
      </w:tr>
      <w:tr w:rsidR="00FE387B" w:rsidRPr="00A63578" w14:paraId="3755C724" w14:textId="77777777" w:rsidTr="00FE387B">
        <w:trPr>
          <w:trHeight w:val="340"/>
        </w:trPr>
        <w:tc>
          <w:tcPr>
            <w:tcW w:w="1555" w:type="dxa"/>
            <w:vMerge/>
            <w:tcBorders>
              <w:top w:val="nil"/>
              <w:left w:val="single" w:sz="4" w:space="0" w:color="000000"/>
              <w:bottom w:val="single" w:sz="8" w:space="0" w:color="000000"/>
              <w:right w:val="single" w:sz="8" w:space="0" w:color="000000"/>
            </w:tcBorders>
            <w:vAlign w:val="center"/>
          </w:tcPr>
          <w:p w14:paraId="1E7CA53B" w14:textId="77777777" w:rsidR="00E97060" w:rsidRPr="00A63578" w:rsidRDefault="00E97060" w:rsidP="00842EB6">
            <w:pPr>
              <w:kinsoku w:val="0"/>
              <w:overflowPunct w:val="0"/>
              <w:autoSpaceDE w:val="0"/>
              <w:autoSpaceDN w:val="0"/>
              <w:adjustRightInd w:val="0"/>
              <w:spacing w:after="0" w:line="240" w:lineRule="auto"/>
              <w:rPr>
                <w:rFonts w:cs="Arial"/>
                <w:sz w:val="19"/>
                <w:szCs w:val="19"/>
              </w:rPr>
            </w:pPr>
          </w:p>
        </w:tc>
        <w:tc>
          <w:tcPr>
            <w:tcW w:w="850" w:type="dxa"/>
            <w:tcBorders>
              <w:top w:val="single" w:sz="8" w:space="0" w:color="000000"/>
              <w:left w:val="single" w:sz="8" w:space="0" w:color="000000"/>
              <w:bottom w:val="single" w:sz="8" w:space="0" w:color="000000"/>
              <w:right w:val="single" w:sz="8" w:space="0" w:color="000000"/>
            </w:tcBorders>
            <w:vAlign w:val="center"/>
          </w:tcPr>
          <w:p w14:paraId="2EDB88F3" w14:textId="77777777" w:rsidR="00E97060" w:rsidRPr="00A63578" w:rsidRDefault="00E97060" w:rsidP="00842EB6">
            <w:pPr>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7TWO</w:t>
            </w:r>
          </w:p>
        </w:tc>
        <w:tc>
          <w:tcPr>
            <w:tcW w:w="1276" w:type="dxa"/>
            <w:tcBorders>
              <w:top w:val="single" w:sz="8" w:space="0" w:color="000000"/>
              <w:left w:val="single" w:sz="8" w:space="0" w:color="000000"/>
              <w:bottom w:val="single" w:sz="8" w:space="0" w:color="000000"/>
              <w:right w:val="single" w:sz="8" w:space="0" w:color="000000"/>
            </w:tcBorders>
            <w:vAlign w:val="center"/>
          </w:tcPr>
          <w:p w14:paraId="372194D1" w14:textId="2587ED03"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1E56D4CB"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3.20</w:t>
            </w:r>
          </w:p>
        </w:tc>
        <w:tc>
          <w:tcPr>
            <w:tcW w:w="1275" w:type="dxa"/>
            <w:tcBorders>
              <w:top w:val="single" w:sz="8" w:space="0" w:color="000000"/>
              <w:left w:val="single" w:sz="8" w:space="0" w:color="000000"/>
              <w:bottom w:val="single" w:sz="8" w:space="0" w:color="000000"/>
              <w:right w:val="single" w:sz="8" w:space="0" w:color="000000"/>
            </w:tcBorders>
            <w:vAlign w:val="center"/>
          </w:tcPr>
          <w:p w14:paraId="042E3270"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5.33</w:t>
            </w:r>
          </w:p>
        </w:tc>
        <w:tc>
          <w:tcPr>
            <w:tcW w:w="1418" w:type="dxa"/>
            <w:tcBorders>
              <w:top w:val="single" w:sz="8" w:space="0" w:color="000000"/>
              <w:left w:val="single" w:sz="8" w:space="0" w:color="000000"/>
              <w:bottom w:val="single" w:sz="8" w:space="0" w:color="000000"/>
              <w:right w:val="single" w:sz="8" w:space="0" w:color="000000"/>
            </w:tcBorders>
            <w:vAlign w:val="center"/>
          </w:tcPr>
          <w:p w14:paraId="7B51991F"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3.20</w:t>
            </w:r>
          </w:p>
        </w:tc>
        <w:tc>
          <w:tcPr>
            <w:tcW w:w="992" w:type="dxa"/>
            <w:tcBorders>
              <w:top w:val="single" w:sz="8" w:space="0" w:color="000000"/>
              <w:left w:val="single" w:sz="8" w:space="0" w:color="000000"/>
              <w:bottom w:val="single" w:sz="8" w:space="0" w:color="000000"/>
              <w:right w:val="single" w:sz="8" w:space="0" w:color="000000"/>
            </w:tcBorders>
            <w:vAlign w:val="center"/>
          </w:tcPr>
          <w:p w14:paraId="046C4170"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5.33</w:t>
            </w:r>
          </w:p>
        </w:tc>
        <w:tc>
          <w:tcPr>
            <w:tcW w:w="1134" w:type="dxa"/>
            <w:tcBorders>
              <w:top w:val="single" w:sz="8" w:space="0" w:color="000000"/>
              <w:left w:val="single" w:sz="8" w:space="0" w:color="000000"/>
              <w:bottom w:val="single" w:sz="8" w:space="0" w:color="000000"/>
              <w:right w:val="single" w:sz="4" w:space="0" w:color="000000"/>
            </w:tcBorders>
            <w:vAlign w:val="center"/>
          </w:tcPr>
          <w:p w14:paraId="48170CE0"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5.33</w:t>
            </w:r>
          </w:p>
        </w:tc>
      </w:tr>
      <w:tr w:rsidR="00FE387B" w:rsidRPr="00A63578" w14:paraId="3856C656" w14:textId="77777777" w:rsidTr="00FE387B">
        <w:trPr>
          <w:trHeight w:val="340"/>
        </w:trPr>
        <w:tc>
          <w:tcPr>
            <w:tcW w:w="1555" w:type="dxa"/>
            <w:vMerge/>
            <w:tcBorders>
              <w:top w:val="nil"/>
              <w:left w:val="single" w:sz="4" w:space="0" w:color="000000"/>
              <w:bottom w:val="single" w:sz="8" w:space="0" w:color="000000"/>
              <w:right w:val="single" w:sz="8" w:space="0" w:color="000000"/>
            </w:tcBorders>
            <w:vAlign w:val="center"/>
          </w:tcPr>
          <w:p w14:paraId="70C57AC7" w14:textId="77777777" w:rsidR="00E97060" w:rsidRPr="00A63578" w:rsidRDefault="00E97060" w:rsidP="00842EB6">
            <w:pPr>
              <w:kinsoku w:val="0"/>
              <w:overflowPunct w:val="0"/>
              <w:autoSpaceDE w:val="0"/>
              <w:autoSpaceDN w:val="0"/>
              <w:adjustRightInd w:val="0"/>
              <w:spacing w:after="0" w:line="240" w:lineRule="auto"/>
              <w:rPr>
                <w:rFonts w:cs="Arial"/>
                <w:sz w:val="19"/>
                <w:szCs w:val="19"/>
              </w:rPr>
            </w:pPr>
          </w:p>
        </w:tc>
        <w:tc>
          <w:tcPr>
            <w:tcW w:w="850" w:type="dxa"/>
            <w:tcBorders>
              <w:top w:val="single" w:sz="8" w:space="0" w:color="000000"/>
              <w:left w:val="single" w:sz="8" w:space="0" w:color="000000"/>
              <w:bottom w:val="single" w:sz="8" w:space="0" w:color="000000"/>
              <w:right w:val="single" w:sz="8" w:space="0" w:color="000000"/>
            </w:tcBorders>
            <w:vAlign w:val="center"/>
          </w:tcPr>
          <w:p w14:paraId="6304282A"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SEVEN</w:t>
            </w:r>
          </w:p>
        </w:tc>
        <w:tc>
          <w:tcPr>
            <w:tcW w:w="1276" w:type="dxa"/>
            <w:tcBorders>
              <w:top w:val="single" w:sz="8" w:space="0" w:color="000000"/>
              <w:left w:val="single" w:sz="8" w:space="0" w:color="000000"/>
              <w:bottom w:val="single" w:sz="8" w:space="0" w:color="000000"/>
              <w:right w:val="single" w:sz="8" w:space="0" w:color="000000"/>
            </w:tcBorders>
            <w:vAlign w:val="center"/>
          </w:tcPr>
          <w:p w14:paraId="3185C779" w14:textId="6A9C4DA6"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74423C3A"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10.38</w:t>
            </w:r>
          </w:p>
        </w:tc>
        <w:tc>
          <w:tcPr>
            <w:tcW w:w="1275" w:type="dxa"/>
            <w:tcBorders>
              <w:top w:val="single" w:sz="8" w:space="0" w:color="000000"/>
              <w:left w:val="single" w:sz="8" w:space="0" w:color="000000"/>
              <w:bottom w:val="single" w:sz="8" w:space="0" w:color="000000"/>
              <w:right w:val="single" w:sz="8" w:space="0" w:color="000000"/>
            </w:tcBorders>
            <w:vAlign w:val="center"/>
          </w:tcPr>
          <w:p w14:paraId="2C0D8405"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11.67</w:t>
            </w:r>
          </w:p>
        </w:tc>
        <w:tc>
          <w:tcPr>
            <w:tcW w:w="1418" w:type="dxa"/>
            <w:tcBorders>
              <w:top w:val="single" w:sz="8" w:space="0" w:color="000000"/>
              <w:left w:val="single" w:sz="8" w:space="0" w:color="000000"/>
              <w:bottom w:val="single" w:sz="8" w:space="0" w:color="000000"/>
              <w:right w:val="single" w:sz="8" w:space="0" w:color="000000"/>
            </w:tcBorders>
            <w:vAlign w:val="center"/>
          </w:tcPr>
          <w:p w14:paraId="1D8E6C8A"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5.80</w:t>
            </w:r>
          </w:p>
        </w:tc>
        <w:tc>
          <w:tcPr>
            <w:tcW w:w="992" w:type="dxa"/>
            <w:tcBorders>
              <w:top w:val="single" w:sz="8" w:space="0" w:color="000000"/>
              <w:left w:val="single" w:sz="8" w:space="0" w:color="000000"/>
              <w:bottom w:val="single" w:sz="8" w:space="0" w:color="000000"/>
              <w:right w:val="single" w:sz="8" w:space="0" w:color="000000"/>
            </w:tcBorders>
            <w:vAlign w:val="center"/>
          </w:tcPr>
          <w:p w14:paraId="7BE6B0DD"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11.55</w:t>
            </w:r>
          </w:p>
        </w:tc>
        <w:tc>
          <w:tcPr>
            <w:tcW w:w="1134" w:type="dxa"/>
            <w:tcBorders>
              <w:top w:val="single" w:sz="8" w:space="0" w:color="000000"/>
              <w:left w:val="single" w:sz="8" w:space="0" w:color="000000"/>
              <w:bottom w:val="single" w:sz="8" w:space="0" w:color="000000"/>
              <w:right w:val="single" w:sz="4" w:space="0" w:color="000000"/>
            </w:tcBorders>
            <w:vAlign w:val="center"/>
          </w:tcPr>
          <w:p w14:paraId="5C1BFA1B"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10.05</w:t>
            </w:r>
          </w:p>
        </w:tc>
      </w:tr>
      <w:tr w:rsidR="00FE387B" w:rsidRPr="00A63578" w14:paraId="36CC2E45"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740393A0"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MILLION DOLLAR CATCH</w:t>
            </w:r>
          </w:p>
        </w:tc>
        <w:tc>
          <w:tcPr>
            <w:tcW w:w="850" w:type="dxa"/>
            <w:tcBorders>
              <w:top w:val="single" w:sz="8" w:space="0" w:color="000000"/>
              <w:left w:val="single" w:sz="8" w:space="0" w:color="000000"/>
              <w:bottom w:val="single" w:sz="8" w:space="0" w:color="000000"/>
              <w:right w:val="single" w:sz="8" w:space="0" w:color="000000"/>
            </w:tcBorders>
            <w:vAlign w:val="center"/>
          </w:tcPr>
          <w:p w14:paraId="48435EC8"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5B97E9A8" w14:textId="095BD70A"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6DEBCB6A"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11.60</w:t>
            </w:r>
          </w:p>
        </w:tc>
        <w:tc>
          <w:tcPr>
            <w:tcW w:w="1275" w:type="dxa"/>
            <w:tcBorders>
              <w:top w:val="single" w:sz="8" w:space="0" w:color="000000"/>
              <w:left w:val="single" w:sz="8" w:space="0" w:color="000000"/>
              <w:bottom w:val="single" w:sz="8" w:space="0" w:color="000000"/>
              <w:right w:val="single" w:sz="8" w:space="0" w:color="000000"/>
            </w:tcBorders>
            <w:vAlign w:val="center"/>
          </w:tcPr>
          <w:p w14:paraId="09E7853E"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12.12</w:t>
            </w:r>
          </w:p>
        </w:tc>
        <w:tc>
          <w:tcPr>
            <w:tcW w:w="1418" w:type="dxa"/>
            <w:tcBorders>
              <w:top w:val="single" w:sz="8" w:space="0" w:color="000000"/>
              <w:left w:val="single" w:sz="8" w:space="0" w:color="000000"/>
              <w:bottom w:val="single" w:sz="8" w:space="0" w:color="000000"/>
              <w:right w:val="single" w:sz="8" w:space="0" w:color="000000"/>
            </w:tcBorders>
            <w:vAlign w:val="center"/>
          </w:tcPr>
          <w:p w14:paraId="11EF4603"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spacing w:val="-2"/>
                <w:sz w:val="19"/>
                <w:szCs w:val="19"/>
              </w:rPr>
            </w:pPr>
            <w:r w:rsidRPr="00A63578">
              <w:rPr>
                <w:rFonts w:cs="Arial"/>
                <w:spacing w:val="-2"/>
                <w:sz w:val="19"/>
                <w:szCs w:val="19"/>
              </w:rPr>
              <w:t>11.60</w:t>
            </w:r>
          </w:p>
        </w:tc>
        <w:tc>
          <w:tcPr>
            <w:tcW w:w="992" w:type="dxa"/>
            <w:tcBorders>
              <w:top w:val="single" w:sz="8" w:space="0" w:color="000000"/>
              <w:left w:val="single" w:sz="8" w:space="0" w:color="000000"/>
              <w:bottom w:val="single" w:sz="8" w:space="0" w:color="000000"/>
              <w:right w:val="single" w:sz="8" w:space="0" w:color="000000"/>
            </w:tcBorders>
            <w:vAlign w:val="center"/>
          </w:tcPr>
          <w:p w14:paraId="235D9431"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12.80</w:t>
            </w:r>
          </w:p>
        </w:tc>
        <w:tc>
          <w:tcPr>
            <w:tcW w:w="1134" w:type="dxa"/>
            <w:tcBorders>
              <w:top w:val="single" w:sz="8" w:space="0" w:color="000000"/>
              <w:left w:val="single" w:sz="8" w:space="0" w:color="000000"/>
              <w:bottom w:val="single" w:sz="8" w:space="0" w:color="000000"/>
              <w:right w:val="single" w:sz="4" w:space="0" w:color="000000"/>
            </w:tcBorders>
            <w:vAlign w:val="center"/>
          </w:tcPr>
          <w:p w14:paraId="580AF0FE"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11.60</w:t>
            </w:r>
          </w:p>
        </w:tc>
      </w:tr>
      <w:tr w:rsidR="00FE387B" w:rsidRPr="00A63578" w14:paraId="3FA36BB4" w14:textId="77777777" w:rsidTr="00FE387B">
        <w:trPr>
          <w:trHeight w:val="340"/>
        </w:trPr>
        <w:tc>
          <w:tcPr>
            <w:tcW w:w="1555" w:type="dxa"/>
            <w:vMerge w:val="restart"/>
            <w:tcBorders>
              <w:top w:val="single" w:sz="8" w:space="0" w:color="000000"/>
              <w:left w:val="single" w:sz="4" w:space="0" w:color="000000"/>
              <w:bottom w:val="single" w:sz="8" w:space="0" w:color="000000"/>
              <w:right w:val="single" w:sz="8" w:space="0" w:color="000000"/>
            </w:tcBorders>
            <w:vAlign w:val="center"/>
          </w:tcPr>
          <w:p w14:paraId="5217D96B"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MOTORWAY</w:t>
            </w:r>
            <w:r w:rsidRPr="00A63578">
              <w:rPr>
                <w:rFonts w:cs="Arial"/>
                <w:spacing w:val="-2"/>
                <w:sz w:val="19"/>
                <w:szCs w:val="19"/>
              </w:rPr>
              <w:t xml:space="preserve"> </w:t>
            </w:r>
            <w:r w:rsidRPr="00A63578">
              <w:rPr>
                <w:rFonts w:cs="Arial"/>
                <w:sz w:val="19"/>
                <w:szCs w:val="19"/>
              </w:rPr>
              <w:t>PATROL</w:t>
            </w:r>
          </w:p>
        </w:tc>
        <w:tc>
          <w:tcPr>
            <w:tcW w:w="850" w:type="dxa"/>
            <w:tcBorders>
              <w:top w:val="single" w:sz="8" w:space="0" w:color="000000"/>
              <w:left w:val="single" w:sz="8" w:space="0" w:color="000000"/>
              <w:bottom w:val="single" w:sz="8" w:space="0" w:color="000000"/>
              <w:right w:val="single" w:sz="8" w:space="0" w:color="000000"/>
            </w:tcBorders>
            <w:vAlign w:val="center"/>
          </w:tcPr>
          <w:p w14:paraId="77FCBB3B"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35A7ACB6" w14:textId="2355462B"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7C9999B4"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1.97</w:t>
            </w:r>
          </w:p>
        </w:tc>
        <w:tc>
          <w:tcPr>
            <w:tcW w:w="1275" w:type="dxa"/>
            <w:tcBorders>
              <w:top w:val="single" w:sz="8" w:space="0" w:color="000000"/>
              <w:left w:val="single" w:sz="8" w:space="0" w:color="000000"/>
              <w:bottom w:val="single" w:sz="8" w:space="0" w:color="000000"/>
              <w:right w:val="single" w:sz="8" w:space="0" w:color="000000"/>
            </w:tcBorders>
            <w:vAlign w:val="center"/>
          </w:tcPr>
          <w:p w14:paraId="2BAA9B8F"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2.00</w:t>
            </w:r>
          </w:p>
        </w:tc>
        <w:tc>
          <w:tcPr>
            <w:tcW w:w="1418" w:type="dxa"/>
            <w:tcBorders>
              <w:top w:val="single" w:sz="8" w:space="0" w:color="000000"/>
              <w:left w:val="single" w:sz="8" w:space="0" w:color="000000"/>
              <w:bottom w:val="single" w:sz="8" w:space="0" w:color="000000"/>
              <w:right w:val="single" w:sz="8" w:space="0" w:color="000000"/>
            </w:tcBorders>
            <w:vAlign w:val="center"/>
          </w:tcPr>
          <w:p w14:paraId="4B1E7884"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2.02</w:t>
            </w:r>
          </w:p>
        </w:tc>
        <w:tc>
          <w:tcPr>
            <w:tcW w:w="992" w:type="dxa"/>
            <w:tcBorders>
              <w:top w:val="single" w:sz="8" w:space="0" w:color="000000"/>
              <w:left w:val="single" w:sz="8" w:space="0" w:color="000000"/>
              <w:bottom w:val="single" w:sz="8" w:space="0" w:color="000000"/>
              <w:right w:val="single" w:sz="8" w:space="0" w:color="000000"/>
            </w:tcBorders>
            <w:vAlign w:val="center"/>
          </w:tcPr>
          <w:p w14:paraId="6B02494D"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1.50</w:t>
            </w:r>
          </w:p>
        </w:tc>
        <w:tc>
          <w:tcPr>
            <w:tcW w:w="1134" w:type="dxa"/>
            <w:tcBorders>
              <w:top w:val="single" w:sz="8" w:space="0" w:color="000000"/>
              <w:left w:val="single" w:sz="8" w:space="0" w:color="000000"/>
              <w:bottom w:val="single" w:sz="8" w:space="0" w:color="000000"/>
              <w:right w:val="single" w:sz="4" w:space="0" w:color="000000"/>
            </w:tcBorders>
            <w:vAlign w:val="center"/>
          </w:tcPr>
          <w:p w14:paraId="51C2F7A6"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2.02</w:t>
            </w:r>
          </w:p>
        </w:tc>
      </w:tr>
      <w:tr w:rsidR="00FE387B" w:rsidRPr="00A63578" w14:paraId="51FE2AAE" w14:textId="77777777" w:rsidTr="00FE387B">
        <w:trPr>
          <w:trHeight w:val="340"/>
        </w:trPr>
        <w:tc>
          <w:tcPr>
            <w:tcW w:w="1555" w:type="dxa"/>
            <w:vMerge/>
            <w:tcBorders>
              <w:top w:val="nil"/>
              <w:left w:val="single" w:sz="4" w:space="0" w:color="000000"/>
              <w:bottom w:val="single" w:sz="8" w:space="0" w:color="000000"/>
              <w:right w:val="single" w:sz="8" w:space="0" w:color="000000"/>
            </w:tcBorders>
            <w:vAlign w:val="center"/>
          </w:tcPr>
          <w:p w14:paraId="7B67AE68" w14:textId="77777777" w:rsidR="00E97060" w:rsidRPr="00A63578" w:rsidRDefault="00E97060" w:rsidP="00842EB6">
            <w:pPr>
              <w:kinsoku w:val="0"/>
              <w:overflowPunct w:val="0"/>
              <w:autoSpaceDE w:val="0"/>
              <w:autoSpaceDN w:val="0"/>
              <w:adjustRightInd w:val="0"/>
              <w:spacing w:after="0" w:line="240" w:lineRule="auto"/>
              <w:rPr>
                <w:rFonts w:cs="Arial"/>
                <w:sz w:val="19"/>
                <w:szCs w:val="19"/>
              </w:rPr>
            </w:pPr>
          </w:p>
        </w:tc>
        <w:tc>
          <w:tcPr>
            <w:tcW w:w="850" w:type="dxa"/>
            <w:tcBorders>
              <w:top w:val="single" w:sz="8" w:space="0" w:color="000000"/>
              <w:left w:val="single" w:sz="8" w:space="0" w:color="000000"/>
              <w:bottom w:val="single" w:sz="8" w:space="0" w:color="000000"/>
              <w:right w:val="single" w:sz="8" w:space="0" w:color="000000"/>
            </w:tcBorders>
            <w:vAlign w:val="center"/>
          </w:tcPr>
          <w:p w14:paraId="539AB9B3"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SEVEN</w:t>
            </w:r>
          </w:p>
        </w:tc>
        <w:tc>
          <w:tcPr>
            <w:tcW w:w="1276" w:type="dxa"/>
            <w:tcBorders>
              <w:top w:val="single" w:sz="8" w:space="0" w:color="000000"/>
              <w:left w:val="single" w:sz="8" w:space="0" w:color="000000"/>
              <w:bottom w:val="single" w:sz="8" w:space="0" w:color="000000"/>
              <w:right w:val="single" w:sz="8" w:space="0" w:color="000000"/>
            </w:tcBorders>
            <w:vAlign w:val="center"/>
          </w:tcPr>
          <w:p w14:paraId="71D2F3D9" w14:textId="1971A78E"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44E1B448"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1.55</w:t>
            </w:r>
          </w:p>
        </w:tc>
        <w:tc>
          <w:tcPr>
            <w:tcW w:w="1275" w:type="dxa"/>
            <w:tcBorders>
              <w:top w:val="single" w:sz="8" w:space="0" w:color="000000"/>
              <w:left w:val="single" w:sz="8" w:space="0" w:color="000000"/>
              <w:bottom w:val="single" w:sz="8" w:space="0" w:color="000000"/>
              <w:right w:val="single" w:sz="8" w:space="0" w:color="000000"/>
            </w:tcBorders>
            <w:vAlign w:val="center"/>
          </w:tcPr>
          <w:p w14:paraId="21CE1017"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2.53</w:t>
            </w:r>
          </w:p>
        </w:tc>
        <w:tc>
          <w:tcPr>
            <w:tcW w:w="1418" w:type="dxa"/>
            <w:tcBorders>
              <w:top w:val="single" w:sz="8" w:space="0" w:color="000000"/>
              <w:left w:val="single" w:sz="8" w:space="0" w:color="000000"/>
              <w:bottom w:val="single" w:sz="8" w:space="0" w:color="000000"/>
              <w:right w:val="single" w:sz="8" w:space="0" w:color="000000"/>
            </w:tcBorders>
            <w:vAlign w:val="center"/>
          </w:tcPr>
          <w:p w14:paraId="794C0557"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0.53</w:t>
            </w:r>
          </w:p>
        </w:tc>
        <w:tc>
          <w:tcPr>
            <w:tcW w:w="992" w:type="dxa"/>
            <w:tcBorders>
              <w:top w:val="single" w:sz="8" w:space="0" w:color="000000"/>
              <w:left w:val="single" w:sz="8" w:space="0" w:color="000000"/>
              <w:bottom w:val="single" w:sz="8" w:space="0" w:color="000000"/>
              <w:right w:val="single" w:sz="8" w:space="0" w:color="000000"/>
            </w:tcBorders>
            <w:vAlign w:val="center"/>
          </w:tcPr>
          <w:p w14:paraId="7475C347"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2.65</w:t>
            </w:r>
          </w:p>
        </w:tc>
        <w:tc>
          <w:tcPr>
            <w:tcW w:w="1134" w:type="dxa"/>
            <w:tcBorders>
              <w:top w:val="single" w:sz="8" w:space="0" w:color="000000"/>
              <w:left w:val="single" w:sz="8" w:space="0" w:color="000000"/>
              <w:bottom w:val="single" w:sz="8" w:space="0" w:color="000000"/>
              <w:right w:val="single" w:sz="4" w:space="0" w:color="000000"/>
            </w:tcBorders>
            <w:vAlign w:val="center"/>
          </w:tcPr>
          <w:p w14:paraId="64D1718D"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0.55</w:t>
            </w:r>
          </w:p>
        </w:tc>
      </w:tr>
      <w:tr w:rsidR="00FE387B" w:rsidRPr="00A63578" w14:paraId="374CC821"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1EB823BD" w14:textId="77777777" w:rsidR="00E97060" w:rsidRPr="00A63578" w:rsidRDefault="00E97060" w:rsidP="00842EB6">
            <w:pPr>
              <w:kinsoku w:val="0"/>
              <w:overflowPunct w:val="0"/>
              <w:autoSpaceDE w:val="0"/>
              <w:autoSpaceDN w:val="0"/>
              <w:adjustRightInd w:val="0"/>
              <w:spacing w:after="0" w:line="240" w:lineRule="auto"/>
              <w:ind w:left="29"/>
              <w:rPr>
                <w:rFonts w:cs="Arial"/>
                <w:spacing w:val="-2"/>
                <w:sz w:val="19"/>
                <w:szCs w:val="19"/>
              </w:rPr>
            </w:pPr>
            <w:r w:rsidRPr="00A63578">
              <w:rPr>
                <w:rFonts w:cs="Arial"/>
                <w:spacing w:val="-2"/>
                <w:sz w:val="19"/>
                <w:szCs w:val="19"/>
              </w:rPr>
              <w:t>MYSTIC</w:t>
            </w:r>
          </w:p>
        </w:tc>
        <w:tc>
          <w:tcPr>
            <w:tcW w:w="850" w:type="dxa"/>
            <w:tcBorders>
              <w:top w:val="single" w:sz="8" w:space="0" w:color="000000"/>
              <w:left w:val="single" w:sz="8" w:space="0" w:color="000000"/>
              <w:bottom w:val="single" w:sz="8" w:space="0" w:color="000000"/>
              <w:right w:val="single" w:sz="8" w:space="0" w:color="000000"/>
            </w:tcBorders>
            <w:vAlign w:val="center"/>
          </w:tcPr>
          <w:p w14:paraId="193FCAED" w14:textId="77777777" w:rsidR="00E97060" w:rsidRPr="00A63578" w:rsidRDefault="00E97060" w:rsidP="00842EB6">
            <w:pPr>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7TWO</w:t>
            </w:r>
          </w:p>
        </w:tc>
        <w:tc>
          <w:tcPr>
            <w:tcW w:w="1276" w:type="dxa"/>
            <w:tcBorders>
              <w:top w:val="single" w:sz="8" w:space="0" w:color="000000"/>
              <w:left w:val="single" w:sz="8" w:space="0" w:color="000000"/>
              <w:bottom w:val="single" w:sz="8" w:space="0" w:color="000000"/>
              <w:right w:val="single" w:sz="8" w:space="0" w:color="000000"/>
            </w:tcBorders>
            <w:vAlign w:val="center"/>
          </w:tcPr>
          <w:p w14:paraId="3F58A197" w14:textId="3835B473"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463C003C"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7.27</w:t>
            </w:r>
          </w:p>
        </w:tc>
        <w:tc>
          <w:tcPr>
            <w:tcW w:w="1275" w:type="dxa"/>
            <w:tcBorders>
              <w:top w:val="single" w:sz="8" w:space="0" w:color="000000"/>
              <w:left w:val="single" w:sz="8" w:space="0" w:color="000000"/>
              <w:bottom w:val="single" w:sz="8" w:space="0" w:color="000000"/>
              <w:right w:val="single" w:sz="8" w:space="0" w:color="000000"/>
            </w:tcBorders>
            <w:vAlign w:val="center"/>
          </w:tcPr>
          <w:p w14:paraId="06E1EA99"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7.77</w:t>
            </w:r>
          </w:p>
        </w:tc>
        <w:tc>
          <w:tcPr>
            <w:tcW w:w="1418" w:type="dxa"/>
            <w:tcBorders>
              <w:top w:val="single" w:sz="8" w:space="0" w:color="000000"/>
              <w:left w:val="single" w:sz="8" w:space="0" w:color="000000"/>
              <w:bottom w:val="single" w:sz="8" w:space="0" w:color="000000"/>
              <w:right w:val="single" w:sz="8" w:space="0" w:color="000000"/>
            </w:tcBorders>
            <w:vAlign w:val="center"/>
          </w:tcPr>
          <w:p w14:paraId="23F1992B"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8.27</w:t>
            </w:r>
          </w:p>
        </w:tc>
        <w:tc>
          <w:tcPr>
            <w:tcW w:w="992" w:type="dxa"/>
            <w:tcBorders>
              <w:top w:val="single" w:sz="8" w:space="0" w:color="000000"/>
              <w:left w:val="single" w:sz="8" w:space="0" w:color="000000"/>
              <w:bottom w:val="single" w:sz="8" w:space="0" w:color="000000"/>
              <w:right w:val="single" w:sz="8" w:space="0" w:color="000000"/>
            </w:tcBorders>
            <w:vAlign w:val="center"/>
          </w:tcPr>
          <w:p w14:paraId="068DD932"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7.68</w:t>
            </w:r>
          </w:p>
        </w:tc>
        <w:tc>
          <w:tcPr>
            <w:tcW w:w="1134" w:type="dxa"/>
            <w:tcBorders>
              <w:top w:val="single" w:sz="8" w:space="0" w:color="000000"/>
              <w:left w:val="single" w:sz="8" w:space="0" w:color="000000"/>
              <w:bottom w:val="single" w:sz="8" w:space="0" w:color="000000"/>
              <w:right w:val="single" w:sz="4" w:space="0" w:color="000000"/>
            </w:tcBorders>
            <w:vAlign w:val="center"/>
          </w:tcPr>
          <w:p w14:paraId="0AD20D16"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7.10</w:t>
            </w:r>
          </w:p>
        </w:tc>
      </w:tr>
      <w:tr w:rsidR="00FE387B" w:rsidRPr="00A63578" w14:paraId="01B596A2"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17A66A3D"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ONE LANE BRIDGE</w:t>
            </w:r>
          </w:p>
        </w:tc>
        <w:tc>
          <w:tcPr>
            <w:tcW w:w="850" w:type="dxa"/>
            <w:tcBorders>
              <w:top w:val="single" w:sz="8" w:space="0" w:color="000000"/>
              <w:left w:val="single" w:sz="8" w:space="0" w:color="000000"/>
              <w:bottom w:val="single" w:sz="8" w:space="0" w:color="000000"/>
              <w:right w:val="single" w:sz="8" w:space="0" w:color="000000"/>
            </w:tcBorders>
            <w:vAlign w:val="center"/>
          </w:tcPr>
          <w:p w14:paraId="66466E3D" w14:textId="77777777" w:rsidR="00E97060" w:rsidRPr="00A63578" w:rsidRDefault="00E97060" w:rsidP="00842EB6">
            <w:pPr>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7TWO</w:t>
            </w:r>
          </w:p>
        </w:tc>
        <w:tc>
          <w:tcPr>
            <w:tcW w:w="1276" w:type="dxa"/>
            <w:tcBorders>
              <w:top w:val="single" w:sz="8" w:space="0" w:color="000000"/>
              <w:left w:val="single" w:sz="8" w:space="0" w:color="000000"/>
              <w:bottom w:val="single" w:sz="8" w:space="0" w:color="000000"/>
              <w:right w:val="single" w:sz="8" w:space="0" w:color="000000"/>
            </w:tcBorders>
            <w:vAlign w:val="center"/>
          </w:tcPr>
          <w:p w14:paraId="37001053" w14:textId="7F586CA6"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187F04CA"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5.18</w:t>
            </w:r>
          </w:p>
        </w:tc>
        <w:tc>
          <w:tcPr>
            <w:tcW w:w="1275" w:type="dxa"/>
            <w:tcBorders>
              <w:top w:val="single" w:sz="8" w:space="0" w:color="000000"/>
              <w:left w:val="single" w:sz="8" w:space="0" w:color="000000"/>
              <w:bottom w:val="single" w:sz="8" w:space="0" w:color="000000"/>
              <w:right w:val="single" w:sz="8" w:space="0" w:color="000000"/>
            </w:tcBorders>
            <w:vAlign w:val="center"/>
          </w:tcPr>
          <w:p w14:paraId="5BE77B8B"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5.18</w:t>
            </w:r>
          </w:p>
        </w:tc>
        <w:tc>
          <w:tcPr>
            <w:tcW w:w="1418" w:type="dxa"/>
            <w:tcBorders>
              <w:top w:val="single" w:sz="8" w:space="0" w:color="000000"/>
              <w:left w:val="single" w:sz="8" w:space="0" w:color="000000"/>
              <w:bottom w:val="single" w:sz="8" w:space="0" w:color="000000"/>
              <w:right w:val="single" w:sz="8" w:space="0" w:color="000000"/>
            </w:tcBorders>
            <w:vAlign w:val="center"/>
          </w:tcPr>
          <w:p w14:paraId="5A7B6C3F"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5.18</w:t>
            </w:r>
          </w:p>
        </w:tc>
        <w:tc>
          <w:tcPr>
            <w:tcW w:w="992" w:type="dxa"/>
            <w:tcBorders>
              <w:top w:val="single" w:sz="8" w:space="0" w:color="000000"/>
              <w:left w:val="single" w:sz="8" w:space="0" w:color="000000"/>
              <w:bottom w:val="single" w:sz="8" w:space="0" w:color="000000"/>
              <w:right w:val="single" w:sz="8" w:space="0" w:color="000000"/>
            </w:tcBorders>
            <w:vAlign w:val="center"/>
          </w:tcPr>
          <w:p w14:paraId="4BF4842E"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5.18</w:t>
            </w:r>
          </w:p>
        </w:tc>
        <w:tc>
          <w:tcPr>
            <w:tcW w:w="1134" w:type="dxa"/>
            <w:tcBorders>
              <w:top w:val="single" w:sz="8" w:space="0" w:color="000000"/>
              <w:left w:val="single" w:sz="8" w:space="0" w:color="000000"/>
              <w:bottom w:val="single" w:sz="8" w:space="0" w:color="000000"/>
              <w:right w:val="single" w:sz="4" w:space="0" w:color="000000"/>
            </w:tcBorders>
            <w:vAlign w:val="center"/>
          </w:tcPr>
          <w:p w14:paraId="7E7FA3A3"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5.18</w:t>
            </w:r>
          </w:p>
        </w:tc>
      </w:tr>
      <w:tr w:rsidR="00FE387B" w:rsidRPr="00A63578" w14:paraId="6BD2EC8D"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2E60866A"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RUNAWAY</w:t>
            </w:r>
            <w:r w:rsidRPr="00A63578">
              <w:rPr>
                <w:rFonts w:cs="Arial"/>
                <w:spacing w:val="-2"/>
                <w:sz w:val="19"/>
                <w:szCs w:val="19"/>
              </w:rPr>
              <w:t xml:space="preserve"> </w:t>
            </w:r>
            <w:r w:rsidRPr="00A63578">
              <w:rPr>
                <w:rFonts w:cs="Arial"/>
                <w:sz w:val="19"/>
                <w:szCs w:val="19"/>
              </w:rPr>
              <w:t>MILLIONAIRES</w:t>
            </w:r>
          </w:p>
        </w:tc>
        <w:tc>
          <w:tcPr>
            <w:tcW w:w="850" w:type="dxa"/>
            <w:tcBorders>
              <w:top w:val="single" w:sz="8" w:space="0" w:color="000000"/>
              <w:left w:val="single" w:sz="8" w:space="0" w:color="000000"/>
              <w:bottom w:val="single" w:sz="8" w:space="0" w:color="000000"/>
              <w:right w:val="single" w:sz="8" w:space="0" w:color="000000"/>
            </w:tcBorders>
            <w:vAlign w:val="center"/>
          </w:tcPr>
          <w:p w14:paraId="481167E0"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SEVEN</w:t>
            </w:r>
          </w:p>
        </w:tc>
        <w:tc>
          <w:tcPr>
            <w:tcW w:w="1276" w:type="dxa"/>
            <w:tcBorders>
              <w:top w:val="single" w:sz="8" w:space="0" w:color="000000"/>
              <w:left w:val="single" w:sz="8" w:space="0" w:color="000000"/>
              <w:bottom w:val="single" w:sz="8" w:space="0" w:color="000000"/>
              <w:right w:val="single" w:sz="8" w:space="0" w:color="000000"/>
            </w:tcBorders>
            <w:vAlign w:val="center"/>
          </w:tcPr>
          <w:p w14:paraId="5ECAE546" w14:textId="7E4D2A71"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28CA93A9"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1.97</w:t>
            </w:r>
          </w:p>
        </w:tc>
        <w:tc>
          <w:tcPr>
            <w:tcW w:w="1275" w:type="dxa"/>
            <w:tcBorders>
              <w:top w:val="single" w:sz="8" w:space="0" w:color="000000"/>
              <w:left w:val="single" w:sz="8" w:space="0" w:color="000000"/>
              <w:bottom w:val="single" w:sz="8" w:space="0" w:color="000000"/>
              <w:right w:val="single" w:sz="8" w:space="0" w:color="000000"/>
            </w:tcBorders>
            <w:vAlign w:val="center"/>
          </w:tcPr>
          <w:p w14:paraId="7E8F7D14"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1.97</w:t>
            </w:r>
          </w:p>
        </w:tc>
        <w:tc>
          <w:tcPr>
            <w:tcW w:w="1418" w:type="dxa"/>
            <w:tcBorders>
              <w:top w:val="single" w:sz="8" w:space="0" w:color="000000"/>
              <w:left w:val="single" w:sz="8" w:space="0" w:color="000000"/>
              <w:bottom w:val="single" w:sz="8" w:space="0" w:color="000000"/>
              <w:right w:val="single" w:sz="8" w:space="0" w:color="000000"/>
            </w:tcBorders>
            <w:vAlign w:val="center"/>
          </w:tcPr>
          <w:p w14:paraId="61BE5B6E"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1.97</w:t>
            </w:r>
          </w:p>
        </w:tc>
        <w:tc>
          <w:tcPr>
            <w:tcW w:w="992" w:type="dxa"/>
            <w:tcBorders>
              <w:top w:val="single" w:sz="8" w:space="0" w:color="000000"/>
              <w:left w:val="single" w:sz="8" w:space="0" w:color="000000"/>
              <w:bottom w:val="single" w:sz="8" w:space="0" w:color="000000"/>
              <w:right w:val="single" w:sz="8" w:space="0" w:color="000000"/>
            </w:tcBorders>
            <w:vAlign w:val="center"/>
          </w:tcPr>
          <w:p w14:paraId="5EC66BD7"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0.00</w:t>
            </w:r>
          </w:p>
        </w:tc>
        <w:tc>
          <w:tcPr>
            <w:tcW w:w="1134" w:type="dxa"/>
            <w:tcBorders>
              <w:top w:val="single" w:sz="8" w:space="0" w:color="000000"/>
              <w:left w:val="single" w:sz="8" w:space="0" w:color="000000"/>
              <w:bottom w:val="single" w:sz="8" w:space="0" w:color="000000"/>
              <w:right w:val="single" w:sz="4" w:space="0" w:color="000000"/>
            </w:tcBorders>
            <w:vAlign w:val="center"/>
          </w:tcPr>
          <w:p w14:paraId="7D2411FC"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1.97</w:t>
            </w:r>
          </w:p>
        </w:tc>
      </w:tr>
      <w:tr w:rsidR="00FE387B" w:rsidRPr="00A63578" w14:paraId="5E0CE0BE"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15C9CEBE"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TENDER</w:t>
            </w:r>
            <w:r w:rsidRPr="00A63578">
              <w:rPr>
                <w:rFonts w:cs="Arial"/>
                <w:spacing w:val="-2"/>
                <w:sz w:val="19"/>
                <w:szCs w:val="19"/>
              </w:rPr>
              <w:t xml:space="preserve"> </w:t>
            </w:r>
            <w:r w:rsidRPr="00A63578">
              <w:rPr>
                <w:rFonts w:cs="Arial"/>
                <w:sz w:val="19"/>
                <w:szCs w:val="19"/>
              </w:rPr>
              <w:t>TRAP</w:t>
            </w:r>
          </w:p>
        </w:tc>
        <w:tc>
          <w:tcPr>
            <w:tcW w:w="850" w:type="dxa"/>
            <w:tcBorders>
              <w:top w:val="single" w:sz="8" w:space="0" w:color="000000"/>
              <w:left w:val="single" w:sz="8" w:space="0" w:color="000000"/>
              <w:bottom w:val="single" w:sz="8" w:space="0" w:color="000000"/>
              <w:right w:val="single" w:sz="8" w:space="0" w:color="000000"/>
            </w:tcBorders>
            <w:vAlign w:val="center"/>
          </w:tcPr>
          <w:p w14:paraId="7A0D09B0" w14:textId="77777777" w:rsidR="00E97060" w:rsidRPr="00A63578" w:rsidRDefault="00E97060" w:rsidP="00842EB6">
            <w:pPr>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7TWO</w:t>
            </w:r>
          </w:p>
        </w:tc>
        <w:tc>
          <w:tcPr>
            <w:tcW w:w="1276" w:type="dxa"/>
            <w:tcBorders>
              <w:top w:val="single" w:sz="8" w:space="0" w:color="000000"/>
              <w:left w:val="single" w:sz="8" w:space="0" w:color="000000"/>
              <w:bottom w:val="single" w:sz="8" w:space="0" w:color="000000"/>
              <w:right w:val="single" w:sz="8" w:space="0" w:color="000000"/>
            </w:tcBorders>
            <w:vAlign w:val="center"/>
          </w:tcPr>
          <w:p w14:paraId="6139ADC1" w14:textId="716220EB"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7CCBB906"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2.03</w:t>
            </w:r>
          </w:p>
        </w:tc>
        <w:tc>
          <w:tcPr>
            <w:tcW w:w="1275" w:type="dxa"/>
            <w:tcBorders>
              <w:top w:val="single" w:sz="8" w:space="0" w:color="000000"/>
              <w:left w:val="single" w:sz="8" w:space="0" w:color="000000"/>
              <w:bottom w:val="single" w:sz="8" w:space="0" w:color="000000"/>
              <w:right w:val="single" w:sz="8" w:space="0" w:color="000000"/>
            </w:tcBorders>
            <w:vAlign w:val="center"/>
          </w:tcPr>
          <w:p w14:paraId="2E861B4F"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2.05</w:t>
            </w:r>
          </w:p>
        </w:tc>
        <w:tc>
          <w:tcPr>
            <w:tcW w:w="1418" w:type="dxa"/>
            <w:tcBorders>
              <w:top w:val="single" w:sz="8" w:space="0" w:color="000000"/>
              <w:left w:val="single" w:sz="8" w:space="0" w:color="000000"/>
              <w:bottom w:val="single" w:sz="8" w:space="0" w:color="000000"/>
              <w:right w:val="single" w:sz="8" w:space="0" w:color="000000"/>
            </w:tcBorders>
            <w:vAlign w:val="center"/>
          </w:tcPr>
          <w:p w14:paraId="69D2708D"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2.03</w:t>
            </w:r>
          </w:p>
        </w:tc>
        <w:tc>
          <w:tcPr>
            <w:tcW w:w="992" w:type="dxa"/>
            <w:tcBorders>
              <w:top w:val="single" w:sz="8" w:space="0" w:color="000000"/>
              <w:left w:val="single" w:sz="8" w:space="0" w:color="000000"/>
              <w:bottom w:val="single" w:sz="8" w:space="0" w:color="000000"/>
              <w:right w:val="single" w:sz="8" w:space="0" w:color="000000"/>
            </w:tcBorders>
            <w:vAlign w:val="center"/>
          </w:tcPr>
          <w:p w14:paraId="4934BCAB"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2.02</w:t>
            </w:r>
          </w:p>
        </w:tc>
        <w:tc>
          <w:tcPr>
            <w:tcW w:w="1134" w:type="dxa"/>
            <w:tcBorders>
              <w:top w:val="single" w:sz="8" w:space="0" w:color="000000"/>
              <w:left w:val="single" w:sz="8" w:space="0" w:color="000000"/>
              <w:bottom w:val="single" w:sz="8" w:space="0" w:color="000000"/>
              <w:right w:val="single" w:sz="4" w:space="0" w:color="000000"/>
            </w:tcBorders>
            <w:vAlign w:val="center"/>
          </w:tcPr>
          <w:p w14:paraId="0736D819"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2.03</w:t>
            </w:r>
          </w:p>
        </w:tc>
      </w:tr>
      <w:tr w:rsidR="00FE387B" w:rsidRPr="00A63578" w14:paraId="429D2239"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2F16B290" w14:textId="77777777" w:rsidR="00E97060" w:rsidRPr="00A63578" w:rsidRDefault="00E97060" w:rsidP="00842EB6">
            <w:pPr>
              <w:kinsoku w:val="0"/>
              <w:overflowPunct w:val="0"/>
              <w:autoSpaceDE w:val="0"/>
              <w:autoSpaceDN w:val="0"/>
              <w:adjustRightInd w:val="0"/>
              <w:spacing w:after="0" w:line="240" w:lineRule="auto"/>
              <w:ind w:left="29"/>
              <w:rPr>
                <w:rFonts w:cs="Arial"/>
                <w:spacing w:val="-4"/>
                <w:sz w:val="19"/>
                <w:szCs w:val="19"/>
              </w:rPr>
            </w:pPr>
            <w:r w:rsidRPr="00A63578">
              <w:rPr>
                <w:rFonts w:cs="Arial"/>
                <w:spacing w:val="-4"/>
                <w:sz w:val="19"/>
                <w:szCs w:val="19"/>
              </w:rPr>
              <w:t>TOKE</w:t>
            </w:r>
          </w:p>
        </w:tc>
        <w:tc>
          <w:tcPr>
            <w:tcW w:w="850" w:type="dxa"/>
            <w:tcBorders>
              <w:top w:val="single" w:sz="8" w:space="0" w:color="000000"/>
              <w:left w:val="single" w:sz="8" w:space="0" w:color="000000"/>
              <w:bottom w:val="single" w:sz="8" w:space="0" w:color="000000"/>
              <w:right w:val="single" w:sz="8" w:space="0" w:color="000000"/>
            </w:tcBorders>
            <w:vAlign w:val="center"/>
          </w:tcPr>
          <w:p w14:paraId="14CD1A7A"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1B7D7DD5" w14:textId="5C95B88D"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3851211B" w14:textId="77777777" w:rsidR="00E97060" w:rsidRPr="00A63578" w:rsidRDefault="00E97060" w:rsidP="00DB07DD">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0.57</w:t>
            </w:r>
          </w:p>
        </w:tc>
        <w:tc>
          <w:tcPr>
            <w:tcW w:w="1275" w:type="dxa"/>
            <w:tcBorders>
              <w:top w:val="single" w:sz="8" w:space="0" w:color="000000"/>
              <w:left w:val="single" w:sz="8" w:space="0" w:color="000000"/>
              <w:bottom w:val="single" w:sz="8" w:space="0" w:color="000000"/>
              <w:right w:val="single" w:sz="8" w:space="0" w:color="000000"/>
            </w:tcBorders>
            <w:vAlign w:val="center"/>
          </w:tcPr>
          <w:p w14:paraId="1B6FE2A6"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0.57</w:t>
            </w:r>
          </w:p>
        </w:tc>
        <w:tc>
          <w:tcPr>
            <w:tcW w:w="1418" w:type="dxa"/>
            <w:tcBorders>
              <w:top w:val="single" w:sz="8" w:space="0" w:color="000000"/>
              <w:left w:val="single" w:sz="8" w:space="0" w:color="000000"/>
              <w:bottom w:val="single" w:sz="8" w:space="0" w:color="000000"/>
              <w:right w:val="single" w:sz="8" w:space="0" w:color="000000"/>
            </w:tcBorders>
            <w:vAlign w:val="center"/>
          </w:tcPr>
          <w:p w14:paraId="2E56CBFA" w14:textId="77777777" w:rsidR="00E97060" w:rsidRPr="00A63578" w:rsidRDefault="00E97060" w:rsidP="00DB07DD">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0.57</w:t>
            </w:r>
          </w:p>
        </w:tc>
        <w:tc>
          <w:tcPr>
            <w:tcW w:w="992" w:type="dxa"/>
            <w:tcBorders>
              <w:top w:val="single" w:sz="8" w:space="0" w:color="000000"/>
              <w:left w:val="single" w:sz="8" w:space="0" w:color="000000"/>
              <w:bottom w:val="single" w:sz="8" w:space="0" w:color="000000"/>
              <w:right w:val="single" w:sz="8" w:space="0" w:color="000000"/>
            </w:tcBorders>
            <w:vAlign w:val="center"/>
          </w:tcPr>
          <w:p w14:paraId="52DC0F35"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0.57</w:t>
            </w:r>
          </w:p>
        </w:tc>
        <w:tc>
          <w:tcPr>
            <w:tcW w:w="1134" w:type="dxa"/>
            <w:tcBorders>
              <w:top w:val="single" w:sz="8" w:space="0" w:color="000000"/>
              <w:left w:val="single" w:sz="8" w:space="0" w:color="000000"/>
              <w:bottom w:val="single" w:sz="8" w:space="0" w:color="000000"/>
              <w:right w:val="single" w:sz="4" w:space="0" w:color="000000"/>
            </w:tcBorders>
            <w:vAlign w:val="center"/>
          </w:tcPr>
          <w:p w14:paraId="5F4058D7"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0.57</w:t>
            </w:r>
          </w:p>
        </w:tc>
      </w:tr>
      <w:tr w:rsidR="00FE387B" w:rsidRPr="00A63578" w14:paraId="20614A48" w14:textId="77777777" w:rsidTr="00FE387B">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2136B0B0" w14:textId="77777777" w:rsidR="00E97060" w:rsidRPr="00A63578" w:rsidRDefault="00E97060" w:rsidP="00842EB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ULTIMATE</w:t>
            </w:r>
            <w:r w:rsidRPr="00A63578">
              <w:rPr>
                <w:rFonts w:cs="Arial"/>
                <w:spacing w:val="-2"/>
                <w:sz w:val="19"/>
                <w:szCs w:val="19"/>
              </w:rPr>
              <w:t xml:space="preserve"> </w:t>
            </w:r>
            <w:r w:rsidRPr="00A63578">
              <w:rPr>
                <w:rFonts w:cs="Arial"/>
                <w:sz w:val="19"/>
                <w:szCs w:val="19"/>
              </w:rPr>
              <w:t>FISHING</w:t>
            </w:r>
          </w:p>
        </w:tc>
        <w:tc>
          <w:tcPr>
            <w:tcW w:w="850" w:type="dxa"/>
            <w:tcBorders>
              <w:top w:val="single" w:sz="8" w:space="0" w:color="000000"/>
              <w:left w:val="single" w:sz="8" w:space="0" w:color="000000"/>
              <w:bottom w:val="single" w:sz="8" w:space="0" w:color="000000"/>
              <w:right w:val="single" w:sz="8" w:space="0" w:color="000000"/>
            </w:tcBorders>
            <w:vAlign w:val="center"/>
          </w:tcPr>
          <w:p w14:paraId="4A250A75" w14:textId="77777777" w:rsidR="00E97060" w:rsidRPr="00A63578" w:rsidRDefault="00E97060" w:rsidP="00842EB6">
            <w:pPr>
              <w:kinsoku w:val="0"/>
              <w:overflowPunct w:val="0"/>
              <w:autoSpaceDE w:val="0"/>
              <w:autoSpaceDN w:val="0"/>
              <w:adjustRightInd w:val="0"/>
              <w:spacing w:after="0" w:line="240" w:lineRule="auto"/>
              <w:ind w:left="35"/>
              <w:rPr>
                <w:rFonts w:cs="Arial"/>
                <w:spacing w:val="-2"/>
                <w:sz w:val="19"/>
                <w:szCs w:val="19"/>
              </w:rPr>
            </w:pPr>
            <w:r w:rsidRPr="00A63578">
              <w:rPr>
                <w:rFonts w:cs="Arial"/>
                <w:spacing w:val="-2"/>
                <w:sz w:val="19"/>
                <w:szCs w:val="19"/>
              </w:rPr>
              <w:t>7MATE</w:t>
            </w:r>
          </w:p>
        </w:tc>
        <w:tc>
          <w:tcPr>
            <w:tcW w:w="1276" w:type="dxa"/>
            <w:tcBorders>
              <w:top w:val="single" w:sz="8" w:space="0" w:color="000000"/>
              <w:left w:val="single" w:sz="8" w:space="0" w:color="000000"/>
              <w:bottom w:val="single" w:sz="8" w:space="0" w:color="000000"/>
              <w:right w:val="single" w:sz="8" w:space="0" w:color="000000"/>
            </w:tcBorders>
            <w:vAlign w:val="center"/>
          </w:tcPr>
          <w:p w14:paraId="0A0EFF07" w14:textId="76D5E9B0" w:rsidR="00E97060" w:rsidRPr="00A63578" w:rsidRDefault="00E97060" w:rsidP="00842EB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315740">
              <w:rPr>
                <w:rFonts w:cs="Arial"/>
                <w:sz w:val="19"/>
                <w:szCs w:val="19"/>
              </w:rPr>
              <w:t>q</w:t>
            </w:r>
            <w:r w:rsidRPr="00A63578">
              <w:rPr>
                <w:rFonts w:cs="Arial"/>
                <w:sz w:val="19"/>
                <w:szCs w:val="19"/>
              </w:rPr>
              <w:t>uota**</w:t>
            </w:r>
          </w:p>
        </w:tc>
        <w:tc>
          <w:tcPr>
            <w:tcW w:w="1276" w:type="dxa"/>
            <w:tcBorders>
              <w:top w:val="single" w:sz="8" w:space="0" w:color="000000"/>
              <w:left w:val="single" w:sz="8" w:space="0" w:color="000000"/>
              <w:bottom w:val="single" w:sz="8" w:space="0" w:color="000000"/>
              <w:right w:val="single" w:sz="8" w:space="0" w:color="000000"/>
            </w:tcBorders>
            <w:vAlign w:val="center"/>
          </w:tcPr>
          <w:p w14:paraId="7C5A5ED2"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11.15</w:t>
            </w:r>
          </w:p>
        </w:tc>
        <w:tc>
          <w:tcPr>
            <w:tcW w:w="1275" w:type="dxa"/>
            <w:tcBorders>
              <w:top w:val="single" w:sz="8" w:space="0" w:color="000000"/>
              <w:left w:val="single" w:sz="8" w:space="0" w:color="000000"/>
              <w:bottom w:val="single" w:sz="8" w:space="0" w:color="000000"/>
              <w:right w:val="single" w:sz="8" w:space="0" w:color="000000"/>
            </w:tcBorders>
            <w:vAlign w:val="center"/>
          </w:tcPr>
          <w:p w14:paraId="31F48FBB"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10.28</w:t>
            </w:r>
          </w:p>
        </w:tc>
        <w:tc>
          <w:tcPr>
            <w:tcW w:w="1418" w:type="dxa"/>
            <w:tcBorders>
              <w:top w:val="single" w:sz="8" w:space="0" w:color="000000"/>
              <w:left w:val="single" w:sz="8" w:space="0" w:color="000000"/>
              <w:bottom w:val="single" w:sz="8" w:space="0" w:color="000000"/>
              <w:right w:val="single" w:sz="8" w:space="0" w:color="000000"/>
            </w:tcBorders>
            <w:vAlign w:val="center"/>
          </w:tcPr>
          <w:p w14:paraId="0E3AD313"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spacing w:val="-2"/>
                <w:sz w:val="19"/>
                <w:szCs w:val="19"/>
              </w:rPr>
            </w:pPr>
            <w:r w:rsidRPr="00A63578">
              <w:rPr>
                <w:rFonts w:cs="Arial"/>
                <w:spacing w:val="-2"/>
                <w:sz w:val="19"/>
                <w:szCs w:val="19"/>
              </w:rPr>
              <w:t>12.15</w:t>
            </w:r>
          </w:p>
        </w:tc>
        <w:tc>
          <w:tcPr>
            <w:tcW w:w="992" w:type="dxa"/>
            <w:tcBorders>
              <w:top w:val="single" w:sz="8" w:space="0" w:color="000000"/>
              <w:left w:val="single" w:sz="8" w:space="0" w:color="000000"/>
              <w:bottom w:val="single" w:sz="8" w:space="0" w:color="000000"/>
              <w:right w:val="single" w:sz="8" w:space="0" w:color="000000"/>
            </w:tcBorders>
            <w:vAlign w:val="center"/>
          </w:tcPr>
          <w:p w14:paraId="01C04717"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spacing w:val="-2"/>
                <w:sz w:val="19"/>
                <w:szCs w:val="19"/>
              </w:rPr>
            </w:pPr>
            <w:r w:rsidRPr="00A63578">
              <w:rPr>
                <w:rFonts w:cs="Arial"/>
                <w:spacing w:val="-2"/>
                <w:sz w:val="19"/>
                <w:szCs w:val="19"/>
              </w:rPr>
              <w:t>15.23</w:t>
            </w:r>
          </w:p>
        </w:tc>
        <w:tc>
          <w:tcPr>
            <w:tcW w:w="1134" w:type="dxa"/>
            <w:tcBorders>
              <w:top w:val="single" w:sz="8" w:space="0" w:color="000000"/>
              <w:left w:val="single" w:sz="8" w:space="0" w:color="000000"/>
              <w:bottom w:val="single" w:sz="8" w:space="0" w:color="000000"/>
              <w:right w:val="single" w:sz="4" w:space="0" w:color="000000"/>
            </w:tcBorders>
            <w:vAlign w:val="center"/>
          </w:tcPr>
          <w:p w14:paraId="4873DFE6"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spacing w:val="-2"/>
                <w:sz w:val="19"/>
                <w:szCs w:val="19"/>
              </w:rPr>
            </w:pPr>
            <w:r w:rsidRPr="00A63578">
              <w:rPr>
                <w:rFonts w:cs="Arial"/>
                <w:spacing w:val="-2"/>
                <w:sz w:val="19"/>
                <w:szCs w:val="19"/>
              </w:rPr>
              <w:t>11.15</w:t>
            </w:r>
          </w:p>
        </w:tc>
      </w:tr>
      <w:tr w:rsidR="00FE387B" w:rsidRPr="00A63578" w14:paraId="6F15837D" w14:textId="77777777" w:rsidTr="00FE387B">
        <w:trPr>
          <w:trHeight w:val="340"/>
        </w:trPr>
        <w:tc>
          <w:tcPr>
            <w:tcW w:w="3681" w:type="dxa"/>
            <w:gridSpan w:val="3"/>
            <w:tcBorders>
              <w:top w:val="single" w:sz="8" w:space="0" w:color="000000"/>
              <w:left w:val="single" w:sz="4" w:space="0" w:color="000000"/>
              <w:bottom w:val="single" w:sz="8" w:space="0" w:color="000000"/>
              <w:right w:val="single" w:sz="8" w:space="0" w:color="000000"/>
            </w:tcBorders>
            <w:shd w:val="clear" w:color="auto" w:fill="E5D2E0"/>
            <w:vAlign w:val="center"/>
          </w:tcPr>
          <w:p w14:paraId="4F6B80D3" w14:textId="77777777" w:rsidR="00E97060" w:rsidRPr="00A63578" w:rsidRDefault="00E97060" w:rsidP="00842EB6">
            <w:pPr>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 Total counted towards primary transmission quota</w:t>
            </w:r>
          </w:p>
        </w:tc>
        <w:tc>
          <w:tcPr>
            <w:tcW w:w="1276"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6A3A023B"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b/>
                <w:bCs/>
                <w:spacing w:val="-2"/>
                <w:sz w:val="19"/>
                <w:szCs w:val="19"/>
              </w:rPr>
            </w:pPr>
            <w:r w:rsidRPr="00A63578">
              <w:rPr>
                <w:rFonts w:cs="Arial"/>
                <w:b/>
                <w:bCs/>
                <w:spacing w:val="-2"/>
                <w:sz w:val="19"/>
                <w:szCs w:val="19"/>
              </w:rPr>
              <w:t>27.10</w:t>
            </w:r>
          </w:p>
        </w:tc>
        <w:tc>
          <w:tcPr>
            <w:tcW w:w="1275"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4E747AA2"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b/>
                <w:bCs/>
                <w:spacing w:val="-2"/>
                <w:sz w:val="19"/>
                <w:szCs w:val="19"/>
              </w:rPr>
            </w:pPr>
            <w:r w:rsidRPr="00A63578">
              <w:rPr>
                <w:rFonts w:cs="Arial"/>
                <w:b/>
                <w:bCs/>
                <w:spacing w:val="-2"/>
                <w:sz w:val="19"/>
                <w:szCs w:val="19"/>
              </w:rPr>
              <w:t>31.17</w:t>
            </w:r>
          </w:p>
        </w:tc>
        <w:tc>
          <w:tcPr>
            <w:tcW w:w="1418"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65917396"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b/>
                <w:bCs/>
                <w:spacing w:val="-2"/>
                <w:sz w:val="19"/>
                <w:szCs w:val="19"/>
              </w:rPr>
            </w:pPr>
            <w:r w:rsidRPr="00A63578">
              <w:rPr>
                <w:rFonts w:cs="Arial"/>
                <w:b/>
                <w:bCs/>
                <w:spacing w:val="-2"/>
                <w:sz w:val="19"/>
                <w:szCs w:val="19"/>
              </w:rPr>
              <w:t>15.15</w:t>
            </w:r>
          </w:p>
        </w:tc>
        <w:tc>
          <w:tcPr>
            <w:tcW w:w="99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180C406C"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b/>
                <w:bCs/>
                <w:spacing w:val="-2"/>
                <w:sz w:val="19"/>
                <w:szCs w:val="19"/>
              </w:rPr>
            </w:pPr>
            <w:r w:rsidRPr="00A63578">
              <w:rPr>
                <w:rFonts w:cs="Arial"/>
                <w:b/>
                <w:bCs/>
                <w:spacing w:val="-2"/>
                <w:sz w:val="19"/>
                <w:szCs w:val="19"/>
              </w:rPr>
              <w:t>25.75</w:t>
            </w:r>
          </w:p>
        </w:tc>
        <w:tc>
          <w:tcPr>
            <w:tcW w:w="1134" w:type="dxa"/>
            <w:tcBorders>
              <w:top w:val="single" w:sz="8" w:space="0" w:color="000000"/>
              <w:left w:val="single" w:sz="8" w:space="0" w:color="000000"/>
              <w:bottom w:val="single" w:sz="8" w:space="0" w:color="000000"/>
              <w:right w:val="single" w:sz="4" w:space="0" w:color="000000"/>
            </w:tcBorders>
            <w:shd w:val="clear" w:color="auto" w:fill="E5D2E0"/>
            <w:vAlign w:val="center"/>
          </w:tcPr>
          <w:p w14:paraId="29103D89"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b/>
                <w:bCs/>
                <w:spacing w:val="-2"/>
                <w:sz w:val="19"/>
                <w:szCs w:val="19"/>
              </w:rPr>
            </w:pPr>
            <w:r w:rsidRPr="00A63578">
              <w:rPr>
                <w:rFonts w:cs="Arial"/>
                <w:b/>
                <w:bCs/>
                <w:spacing w:val="-2"/>
                <w:sz w:val="19"/>
                <w:szCs w:val="19"/>
              </w:rPr>
              <w:t>25.72</w:t>
            </w:r>
          </w:p>
        </w:tc>
      </w:tr>
      <w:tr w:rsidR="00FE387B" w:rsidRPr="00A63578" w14:paraId="26D2F420" w14:textId="77777777" w:rsidTr="00FE387B">
        <w:trPr>
          <w:trHeight w:val="340"/>
        </w:trPr>
        <w:tc>
          <w:tcPr>
            <w:tcW w:w="3681" w:type="dxa"/>
            <w:gridSpan w:val="3"/>
            <w:tcBorders>
              <w:top w:val="single" w:sz="8" w:space="0" w:color="000000"/>
              <w:left w:val="single" w:sz="4" w:space="0" w:color="000000"/>
              <w:bottom w:val="single" w:sz="8" w:space="0" w:color="000000"/>
              <w:right w:val="single" w:sz="8" w:space="0" w:color="000000"/>
            </w:tcBorders>
            <w:shd w:val="clear" w:color="auto" w:fill="E5D2E0"/>
            <w:vAlign w:val="center"/>
          </w:tcPr>
          <w:p w14:paraId="09A69882" w14:textId="2B3B4BFE" w:rsidR="00E97060" w:rsidRPr="00A63578" w:rsidRDefault="00E97060" w:rsidP="00842EB6">
            <w:pPr>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 Total counted towards non-primary transmission quota</w:t>
            </w:r>
            <w:r w:rsidR="00AE55DC" w:rsidRPr="00A63578">
              <w:rPr>
                <w:rFonts w:cs="Arial"/>
                <w:b/>
                <w:bCs/>
                <w:sz w:val="19"/>
                <w:szCs w:val="19"/>
              </w:rPr>
              <w:t>^</w:t>
            </w:r>
          </w:p>
        </w:tc>
        <w:tc>
          <w:tcPr>
            <w:tcW w:w="1276"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57355E4F" w14:textId="77777777" w:rsidR="00E97060" w:rsidRPr="00A63578" w:rsidRDefault="00E97060" w:rsidP="00DB07DD">
            <w:pPr>
              <w:kinsoku w:val="0"/>
              <w:overflowPunct w:val="0"/>
              <w:autoSpaceDE w:val="0"/>
              <w:autoSpaceDN w:val="0"/>
              <w:adjustRightInd w:val="0"/>
              <w:spacing w:after="0" w:line="240" w:lineRule="auto"/>
              <w:ind w:right="17"/>
              <w:jc w:val="center"/>
              <w:rPr>
                <w:rFonts w:cs="Arial"/>
                <w:b/>
                <w:bCs/>
                <w:spacing w:val="-2"/>
                <w:sz w:val="19"/>
                <w:szCs w:val="19"/>
              </w:rPr>
            </w:pPr>
            <w:r w:rsidRPr="00A63578">
              <w:rPr>
                <w:rFonts w:cs="Arial"/>
                <w:b/>
                <w:bCs/>
                <w:spacing w:val="-2"/>
                <w:sz w:val="19"/>
                <w:szCs w:val="19"/>
              </w:rPr>
              <w:t>202.30</w:t>
            </w:r>
          </w:p>
        </w:tc>
        <w:tc>
          <w:tcPr>
            <w:tcW w:w="1275"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356FE78C" w14:textId="77777777" w:rsidR="00E97060" w:rsidRPr="00A63578" w:rsidRDefault="00E97060" w:rsidP="00DB07DD">
            <w:pPr>
              <w:kinsoku w:val="0"/>
              <w:overflowPunct w:val="0"/>
              <w:autoSpaceDE w:val="0"/>
              <w:autoSpaceDN w:val="0"/>
              <w:adjustRightInd w:val="0"/>
              <w:spacing w:after="0" w:line="240" w:lineRule="auto"/>
              <w:ind w:right="16"/>
              <w:jc w:val="center"/>
              <w:rPr>
                <w:rFonts w:cs="Arial"/>
                <w:b/>
                <w:bCs/>
                <w:spacing w:val="-2"/>
                <w:sz w:val="19"/>
                <w:szCs w:val="19"/>
              </w:rPr>
            </w:pPr>
            <w:r w:rsidRPr="00A63578">
              <w:rPr>
                <w:rFonts w:cs="Arial"/>
                <w:b/>
                <w:bCs/>
                <w:spacing w:val="-2"/>
                <w:sz w:val="19"/>
                <w:szCs w:val="19"/>
              </w:rPr>
              <w:t>210.05</w:t>
            </w:r>
          </w:p>
        </w:tc>
        <w:tc>
          <w:tcPr>
            <w:tcW w:w="1418"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2112C073" w14:textId="77777777" w:rsidR="00E97060" w:rsidRPr="00A63578" w:rsidRDefault="00E97060" w:rsidP="00DB07DD">
            <w:pPr>
              <w:kinsoku w:val="0"/>
              <w:overflowPunct w:val="0"/>
              <w:autoSpaceDE w:val="0"/>
              <w:autoSpaceDN w:val="0"/>
              <w:adjustRightInd w:val="0"/>
              <w:spacing w:after="0" w:line="240" w:lineRule="auto"/>
              <w:ind w:right="21"/>
              <w:jc w:val="center"/>
              <w:rPr>
                <w:rFonts w:cs="Arial"/>
                <w:b/>
                <w:bCs/>
                <w:spacing w:val="-2"/>
                <w:sz w:val="19"/>
                <w:szCs w:val="19"/>
              </w:rPr>
            </w:pPr>
            <w:r w:rsidRPr="00A63578">
              <w:rPr>
                <w:rFonts w:cs="Arial"/>
                <w:b/>
                <w:bCs/>
                <w:spacing w:val="-2"/>
                <w:sz w:val="19"/>
                <w:szCs w:val="19"/>
              </w:rPr>
              <w:t>204.17</w:t>
            </w:r>
          </w:p>
        </w:tc>
        <w:tc>
          <w:tcPr>
            <w:tcW w:w="99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676DC667" w14:textId="77777777" w:rsidR="00E97060" w:rsidRPr="00A63578" w:rsidRDefault="00E97060" w:rsidP="00DB07DD">
            <w:pPr>
              <w:kinsoku w:val="0"/>
              <w:overflowPunct w:val="0"/>
              <w:autoSpaceDE w:val="0"/>
              <w:autoSpaceDN w:val="0"/>
              <w:adjustRightInd w:val="0"/>
              <w:spacing w:after="0" w:line="240" w:lineRule="auto"/>
              <w:ind w:right="20"/>
              <w:jc w:val="center"/>
              <w:rPr>
                <w:rFonts w:cs="Arial"/>
                <w:b/>
                <w:bCs/>
                <w:spacing w:val="-2"/>
                <w:sz w:val="19"/>
                <w:szCs w:val="19"/>
              </w:rPr>
            </w:pPr>
            <w:r w:rsidRPr="00A63578">
              <w:rPr>
                <w:rFonts w:cs="Arial"/>
                <w:b/>
                <w:bCs/>
                <w:spacing w:val="-2"/>
                <w:sz w:val="19"/>
                <w:szCs w:val="19"/>
              </w:rPr>
              <w:t>210.40</w:t>
            </w:r>
          </w:p>
        </w:tc>
        <w:tc>
          <w:tcPr>
            <w:tcW w:w="1134" w:type="dxa"/>
            <w:tcBorders>
              <w:top w:val="single" w:sz="8" w:space="0" w:color="000000"/>
              <w:left w:val="single" w:sz="8" w:space="0" w:color="000000"/>
              <w:bottom w:val="single" w:sz="8" w:space="0" w:color="000000"/>
              <w:right w:val="single" w:sz="4" w:space="0" w:color="000000"/>
            </w:tcBorders>
            <w:shd w:val="clear" w:color="auto" w:fill="E5D2E0"/>
            <w:vAlign w:val="center"/>
          </w:tcPr>
          <w:p w14:paraId="79615A52" w14:textId="77777777" w:rsidR="00E97060" w:rsidRPr="00A63578" w:rsidRDefault="00E97060" w:rsidP="00DB07DD">
            <w:pPr>
              <w:kinsoku w:val="0"/>
              <w:overflowPunct w:val="0"/>
              <w:autoSpaceDE w:val="0"/>
              <w:autoSpaceDN w:val="0"/>
              <w:adjustRightInd w:val="0"/>
              <w:spacing w:after="0" w:line="240" w:lineRule="auto"/>
              <w:ind w:right="15"/>
              <w:jc w:val="center"/>
              <w:rPr>
                <w:rFonts w:cs="Arial"/>
                <w:b/>
                <w:bCs/>
                <w:spacing w:val="-2"/>
                <w:sz w:val="19"/>
                <w:szCs w:val="19"/>
              </w:rPr>
            </w:pPr>
            <w:r w:rsidRPr="00A63578">
              <w:rPr>
                <w:rFonts w:cs="Arial"/>
                <w:b/>
                <w:bCs/>
                <w:spacing w:val="-2"/>
                <w:sz w:val="19"/>
                <w:szCs w:val="19"/>
              </w:rPr>
              <w:t>209.68</w:t>
            </w:r>
          </w:p>
        </w:tc>
      </w:tr>
    </w:tbl>
    <w:p w14:paraId="02A8A27C" w14:textId="388236D7" w:rsidR="004A2A8B" w:rsidRPr="00FE00A1" w:rsidRDefault="00E97060" w:rsidP="00DB07DD">
      <w:pPr>
        <w:pStyle w:val="Tableorfigurenote"/>
      </w:pPr>
      <w:r w:rsidRPr="00FE00A1">
        <w:t>(</w:t>
      </w:r>
      <w:r w:rsidR="00AE55DC">
        <w:t>^</w:t>
      </w:r>
      <w:r w:rsidRPr="00FE00A1">
        <w:t xml:space="preserve">) When </w:t>
      </w:r>
      <w:r w:rsidR="0049474B">
        <w:t xml:space="preserve">a </w:t>
      </w:r>
      <w:r w:rsidRPr="00FE00A1">
        <w:t>first release Australian drama</w:t>
      </w:r>
      <w:r w:rsidR="0049474B">
        <w:t xml:space="preserve"> program</w:t>
      </w:r>
      <w:r w:rsidRPr="00FE00A1">
        <w:t xml:space="preserve"> has been claimed on a non-primary channel, transmission </w:t>
      </w:r>
      <w:r w:rsidR="0049474B">
        <w:t xml:space="preserve">hours have </w:t>
      </w:r>
      <w:r w:rsidRPr="00FE00A1">
        <w:t>been doubled.</w:t>
      </w:r>
    </w:p>
    <w:p w14:paraId="24769F26" w14:textId="3A1A6C7F" w:rsidR="004A2A8B" w:rsidRDefault="004A2A8B" w:rsidP="00DB07DD">
      <w:pPr>
        <w:pStyle w:val="Tableheading"/>
        <w:keepLines/>
      </w:pPr>
      <w:bookmarkStart w:id="18" w:name="_Toc110945771"/>
      <w:r w:rsidRPr="00DE4D0B">
        <w:lastRenderedPageBreak/>
        <w:t>Australian content transmission</w:t>
      </w:r>
      <w:r>
        <w:t xml:space="preserve"> </w:t>
      </w:r>
      <w:r w:rsidR="003A3397" w:rsidRPr="003A3397">
        <w:t>–</w:t>
      </w:r>
      <w:r>
        <w:t xml:space="preserve"> Nine </w:t>
      </w:r>
      <w:r w:rsidR="003A3397" w:rsidRPr="003A3397">
        <w:t>–</w:t>
      </w:r>
      <w:r>
        <w:t xml:space="preserve"> 2021 New Zealand </w:t>
      </w:r>
      <w:r w:rsidR="00AE200D">
        <w:t>p</w:t>
      </w:r>
      <w:r>
        <w:t>rograms</w:t>
      </w:r>
      <w:r w:rsidR="006F780E">
        <w:t xml:space="preserve"> counted as Australian content</w:t>
      </w:r>
      <w:bookmarkEnd w:id="18"/>
      <w:r>
        <w:t xml:space="preserve"> </w:t>
      </w:r>
    </w:p>
    <w:tbl>
      <w:tblPr>
        <w:tblW w:w="9520" w:type="dxa"/>
        <w:tblLayout w:type="fixed"/>
        <w:tblCellMar>
          <w:top w:w="57" w:type="dxa"/>
          <w:left w:w="57" w:type="dxa"/>
          <w:bottom w:w="57" w:type="dxa"/>
          <w:right w:w="57" w:type="dxa"/>
        </w:tblCellMar>
        <w:tblLook w:val="0000" w:firstRow="0" w:lastRow="0" w:firstColumn="0" w:lastColumn="0" w:noHBand="0" w:noVBand="0"/>
      </w:tblPr>
      <w:tblGrid>
        <w:gridCol w:w="1838"/>
        <w:gridCol w:w="1134"/>
        <w:gridCol w:w="2012"/>
        <w:gridCol w:w="1512"/>
        <w:gridCol w:w="1512"/>
        <w:gridCol w:w="1512"/>
      </w:tblGrid>
      <w:tr w:rsidR="00F90F2D" w:rsidRPr="00A63578" w14:paraId="5C67F27C" w14:textId="77777777" w:rsidTr="00747996">
        <w:trPr>
          <w:trHeight w:val="500"/>
        </w:trPr>
        <w:tc>
          <w:tcPr>
            <w:tcW w:w="4984" w:type="dxa"/>
            <w:gridSpan w:val="3"/>
            <w:tcBorders>
              <w:top w:val="single" w:sz="4" w:space="0" w:color="000000"/>
              <w:left w:val="single" w:sz="4" w:space="0" w:color="000000"/>
              <w:bottom w:val="single" w:sz="8" w:space="0" w:color="000000"/>
              <w:right w:val="single" w:sz="8" w:space="0" w:color="000000"/>
            </w:tcBorders>
            <w:shd w:val="clear" w:color="auto" w:fill="7C426F"/>
            <w:vAlign w:val="center"/>
          </w:tcPr>
          <w:p w14:paraId="2C2E2AFD" w14:textId="77777777" w:rsidR="00D02A78" w:rsidRPr="00A63578" w:rsidRDefault="00D02A78" w:rsidP="00747996">
            <w:pPr>
              <w:keepNext/>
              <w:keepLines/>
              <w:kinsoku w:val="0"/>
              <w:overflowPunct w:val="0"/>
              <w:autoSpaceDE w:val="0"/>
              <w:autoSpaceDN w:val="0"/>
              <w:adjustRightInd w:val="0"/>
              <w:spacing w:after="0" w:line="240" w:lineRule="auto"/>
              <w:jc w:val="center"/>
              <w:rPr>
                <w:rFonts w:cs="Arial"/>
                <w:color w:val="FFFFFF" w:themeColor="background1"/>
                <w:sz w:val="19"/>
                <w:szCs w:val="19"/>
              </w:rPr>
            </w:pPr>
          </w:p>
        </w:tc>
        <w:tc>
          <w:tcPr>
            <w:tcW w:w="1512"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0233E370" w14:textId="77777777" w:rsidR="00D02A78" w:rsidRPr="00A63578" w:rsidRDefault="00D02A78" w:rsidP="00747996">
            <w:pPr>
              <w:keepNext/>
              <w:keepLines/>
              <w:kinsoku w:val="0"/>
              <w:overflowPunct w:val="0"/>
              <w:autoSpaceDE w:val="0"/>
              <w:autoSpaceDN w:val="0"/>
              <w:adjustRightInd w:val="0"/>
              <w:spacing w:after="0" w:line="240" w:lineRule="auto"/>
              <w:ind w:left="1" w:right="139" w:hanging="1"/>
              <w:jc w:val="center"/>
              <w:rPr>
                <w:rFonts w:cs="Arial"/>
                <w:b/>
                <w:bCs/>
                <w:color w:val="FFFFFF" w:themeColor="background1"/>
                <w:spacing w:val="-2"/>
                <w:sz w:val="19"/>
                <w:szCs w:val="19"/>
              </w:rPr>
            </w:pPr>
            <w:r w:rsidRPr="00A63578">
              <w:rPr>
                <w:rFonts w:cs="Arial"/>
                <w:b/>
                <w:bCs/>
                <w:color w:val="FFFFFF" w:themeColor="background1"/>
                <w:spacing w:val="-4"/>
                <w:sz w:val="19"/>
                <w:szCs w:val="19"/>
              </w:rPr>
              <w:t>QTQ</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BRISBANE</w:t>
            </w:r>
          </w:p>
        </w:tc>
        <w:tc>
          <w:tcPr>
            <w:tcW w:w="1512"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1BA8E3A8" w14:textId="77777777" w:rsidR="00D02A78" w:rsidRPr="00A63578" w:rsidRDefault="00D02A78" w:rsidP="00747996">
            <w:pPr>
              <w:keepNext/>
              <w:keepLines/>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4"/>
                <w:sz w:val="19"/>
                <w:szCs w:val="19"/>
              </w:rPr>
              <w:t>GTV</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MELBOURNE</w:t>
            </w:r>
          </w:p>
        </w:tc>
        <w:tc>
          <w:tcPr>
            <w:tcW w:w="1512" w:type="dxa"/>
            <w:tcBorders>
              <w:top w:val="single" w:sz="4" w:space="0" w:color="000000"/>
              <w:left w:val="single" w:sz="8" w:space="0" w:color="000000"/>
              <w:bottom w:val="single" w:sz="8" w:space="0" w:color="000000"/>
              <w:right w:val="single" w:sz="4" w:space="0" w:color="000000"/>
            </w:tcBorders>
            <w:shd w:val="clear" w:color="auto" w:fill="7C426F"/>
            <w:vAlign w:val="center"/>
          </w:tcPr>
          <w:p w14:paraId="39325EB4" w14:textId="77777777" w:rsidR="00D02A78" w:rsidRPr="00A63578" w:rsidRDefault="00D02A78" w:rsidP="00747996">
            <w:pPr>
              <w:keepNext/>
              <w:keepLines/>
              <w:kinsoku w:val="0"/>
              <w:overflowPunct w:val="0"/>
              <w:autoSpaceDE w:val="0"/>
              <w:autoSpaceDN w:val="0"/>
              <w:adjustRightInd w:val="0"/>
              <w:spacing w:after="0" w:line="240" w:lineRule="auto"/>
              <w:ind w:left="3"/>
              <w:jc w:val="center"/>
              <w:rPr>
                <w:rFonts w:cs="Arial"/>
                <w:b/>
                <w:bCs/>
                <w:color w:val="FFFFFF" w:themeColor="background1"/>
                <w:spacing w:val="-2"/>
                <w:sz w:val="19"/>
                <w:szCs w:val="19"/>
              </w:rPr>
            </w:pPr>
            <w:r w:rsidRPr="00A63578">
              <w:rPr>
                <w:rFonts w:cs="Arial"/>
                <w:b/>
                <w:bCs/>
                <w:color w:val="FFFFFF" w:themeColor="background1"/>
                <w:spacing w:val="-4"/>
                <w:sz w:val="19"/>
                <w:szCs w:val="19"/>
              </w:rPr>
              <w:t>TCN</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SYDNEY</w:t>
            </w:r>
          </w:p>
        </w:tc>
      </w:tr>
      <w:tr w:rsidR="00F90F2D" w:rsidRPr="00A63578" w14:paraId="37F6A993" w14:textId="77777777" w:rsidTr="00747996">
        <w:trPr>
          <w:trHeight w:val="22"/>
        </w:trPr>
        <w:tc>
          <w:tcPr>
            <w:tcW w:w="1838" w:type="dxa"/>
            <w:tcBorders>
              <w:top w:val="single" w:sz="8" w:space="0" w:color="000000"/>
              <w:left w:val="single" w:sz="4" w:space="0" w:color="000000"/>
              <w:bottom w:val="single" w:sz="8" w:space="0" w:color="000000"/>
              <w:right w:val="single" w:sz="8" w:space="0" w:color="000000"/>
            </w:tcBorders>
            <w:shd w:val="clear" w:color="auto" w:fill="7C426F"/>
            <w:vAlign w:val="center"/>
          </w:tcPr>
          <w:p w14:paraId="1ACE69BF" w14:textId="22C1186F" w:rsidR="00D02A78" w:rsidRPr="00A63578" w:rsidRDefault="00D02A78" w:rsidP="006B0DCA">
            <w:pPr>
              <w:keepNext/>
              <w:keepLines/>
              <w:kinsoku w:val="0"/>
              <w:overflowPunct w:val="0"/>
              <w:autoSpaceDE w:val="0"/>
              <w:autoSpaceDN w:val="0"/>
              <w:adjustRightInd w:val="0"/>
              <w:spacing w:after="0" w:line="240" w:lineRule="auto"/>
              <w:rPr>
                <w:rFonts w:cs="Arial"/>
                <w:b/>
                <w:bCs/>
                <w:color w:val="FFFFFF" w:themeColor="background1"/>
                <w:sz w:val="19"/>
                <w:szCs w:val="19"/>
              </w:rPr>
            </w:pPr>
            <w:r w:rsidRPr="00A63578">
              <w:rPr>
                <w:rFonts w:cs="Arial"/>
                <w:b/>
                <w:bCs/>
                <w:color w:val="FFFFFF" w:themeColor="background1"/>
                <w:sz w:val="19"/>
                <w:szCs w:val="19"/>
              </w:rPr>
              <w:t>Program</w:t>
            </w:r>
            <w:r w:rsidRPr="00A63578">
              <w:rPr>
                <w:rFonts w:cs="Arial"/>
                <w:b/>
                <w:bCs/>
                <w:color w:val="FFFFFF" w:themeColor="background1"/>
                <w:spacing w:val="-2"/>
                <w:sz w:val="19"/>
                <w:szCs w:val="19"/>
              </w:rPr>
              <w:t xml:space="preserve"> </w:t>
            </w:r>
            <w:r w:rsidR="00D45A70">
              <w:rPr>
                <w:rFonts w:cs="Arial"/>
                <w:b/>
                <w:bCs/>
                <w:color w:val="FFFFFF" w:themeColor="background1"/>
                <w:sz w:val="19"/>
                <w:szCs w:val="19"/>
              </w:rPr>
              <w:t>n</w:t>
            </w:r>
            <w:r w:rsidRPr="00A63578">
              <w:rPr>
                <w:rFonts w:cs="Arial"/>
                <w:b/>
                <w:bCs/>
                <w:color w:val="FFFFFF" w:themeColor="background1"/>
                <w:sz w:val="19"/>
                <w:szCs w:val="19"/>
              </w:rPr>
              <w:t>ame</w:t>
            </w:r>
          </w:p>
        </w:tc>
        <w:tc>
          <w:tcPr>
            <w:tcW w:w="1134"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7BBB9109" w14:textId="77777777" w:rsidR="00D02A78" w:rsidRPr="00A63578" w:rsidRDefault="00D02A78" w:rsidP="006B0DCA">
            <w:pPr>
              <w:keepNext/>
              <w:keepLines/>
              <w:kinsoku w:val="0"/>
              <w:overflowPunct w:val="0"/>
              <w:autoSpaceDE w:val="0"/>
              <w:autoSpaceDN w:val="0"/>
              <w:adjustRightInd w:val="0"/>
              <w:spacing w:after="0" w:line="240" w:lineRule="auto"/>
              <w:ind w:left="35"/>
              <w:rPr>
                <w:rFonts w:cs="Arial"/>
                <w:b/>
                <w:bCs/>
                <w:color w:val="FFFFFF" w:themeColor="background1"/>
                <w:spacing w:val="-2"/>
                <w:sz w:val="19"/>
                <w:szCs w:val="19"/>
              </w:rPr>
            </w:pPr>
            <w:r w:rsidRPr="00A63578">
              <w:rPr>
                <w:rFonts w:cs="Arial"/>
                <w:b/>
                <w:bCs/>
                <w:color w:val="FFFFFF" w:themeColor="background1"/>
                <w:spacing w:val="-2"/>
                <w:sz w:val="19"/>
                <w:szCs w:val="19"/>
              </w:rPr>
              <w:t>Channel</w:t>
            </w:r>
          </w:p>
        </w:tc>
        <w:tc>
          <w:tcPr>
            <w:tcW w:w="2012"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65B7FF80" w14:textId="64D31B0F" w:rsidR="00D02A78" w:rsidRPr="00A63578" w:rsidRDefault="00D02A78" w:rsidP="006B0DCA">
            <w:pPr>
              <w:keepNext/>
              <w:keepLines/>
              <w:kinsoku w:val="0"/>
              <w:overflowPunct w:val="0"/>
              <w:autoSpaceDE w:val="0"/>
              <w:autoSpaceDN w:val="0"/>
              <w:adjustRightInd w:val="0"/>
              <w:spacing w:after="0" w:line="240" w:lineRule="auto"/>
              <w:ind w:left="36"/>
              <w:rPr>
                <w:rFonts w:cs="Arial"/>
                <w:b/>
                <w:bCs/>
                <w:color w:val="FFFFFF" w:themeColor="background1"/>
                <w:sz w:val="19"/>
                <w:szCs w:val="19"/>
              </w:rPr>
            </w:pPr>
            <w:r w:rsidRPr="00A63578">
              <w:rPr>
                <w:rFonts w:cs="Arial"/>
                <w:b/>
                <w:bCs/>
                <w:color w:val="FFFFFF" w:themeColor="background1"/>
                <w:sz w:val="19"/>
                <w:szCs w:val="19"/>
              </w:rPr>
              <w:t>Quota</w:t>
            </w:r>
            <w:r w:rsidRPr="00A63578">
              <w:rPr>
                <w:rFonts w:cs="Arial"/>
                <w:b/>
                <w:bCs/>
                <w:color w:val="FFFFFF" w:themeColor="background1"/>
                <w:spacing w:val="-2"/>
                <w:sz w:val="19"/>
                <w:szCs w:val="19"/>
              </w:rPr>
              <w:t xml:space="preserve"> </w:t>
            </w:r>
            <w:r w:rsidR="00D45A70">
              <w:rPr>
                <w:rFonts w:cs="Arial"/>
                <w:b/>
                <w:bCs/>
                <w:color w:val="FFFFFF" w:themeColor="background1"/>
                <w:sz w:val="19"/>
                <w:szCs w:val="19"/>
              </w:rPr>
              <w:t>c</w:t>
            </w:r>
            <w:r w:rsidRPr="00A63578">
              <w:rPr>
                <w:rFonts w:cs="Arial"/>
                <w:b/>
                <w:bCs/>
                <w:color w:val="FFFFFF" w:themeColor="background1"/>
                <w:sz w:val="19"/>
                <w:szCs w:val="19"/>
              </w:rPr>
              <w:t>laimed</w:t>
            </w:r>
          </w:p>
        </w:tc>
        <w:tc>
          <w:tcPr>
            <w:tcW w:w="1512"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5ED1CDCE" w14:textId="77777777" w:rsidR="00D02A78" w:rsidRPr="00A63578" w:rsidRDefault="00D02A78" w:rsidP="00747996">
            <w:pPr>
              <w:keepNext/>
              <w:keepLines/>
              <w:kinsoku w:val="0"/>
              <w:overflowPunct w:val="0"/>
              <w:autoSpaceDE w:val="0"/>
              <w:autoSpaceDN w:val="0"/>
              <w:adjustRightInd w:val="0"/>
              <w:spacing w:after="0" w:line="240" w:lineRule="auto"/>
              <w:ind w:left="1"/>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512"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31D13ECA" w14:textId="77777777" w:rsidR="00D02A78" w:rsidRPr="00A63578" w:rsidRDefault="00D02A78" w:rsidP="00747996">
            <w:pPr>
              <w:keepNext/>
              <w:keepLines/>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512" w:type="dxa"/>
            <w:tcBorders>
              <w:top w:val="single" w:sz="8" w:space="0" w:color="000000"/>
              <w:left w:val="single" w:sz="8" w:space="0" w:color="000000"/>
              <w:bottom w:val="single" w:sz="8" w:space="0" w:color="000000"/>
              <w:right w:val="single" w:sz="4" w:space="0" w:color="000000"/>
            </w:tcBorders>
            <w:shd w:val="clear" w:color="auto" w:fill="7C426F"/>
            <w:vAlign w:val="center"/>
          </w:tcPr>
          <w:p w14:paraId="436294E3" w14:textId="77777777" w:rsidR="00D02A78" w:rsidRPr="00A63578" w:rsidRDefault="00D02A78" w:rsidP="00747996">
            <w:pPr>
              <w:keepNext/>
              <w:keepLines/>
              <w:kinsoku w:val="0"/>
              <w:overflowPunct w:val="0"/>
              <w:autoSpaceDE w:val="0"/>
              <w:autoSpaceDN w:val="0"/>
              <w:adjustRightInd w:val="0"/>
              <w:spacing w:after="0" w:line="240" w:lineRule="auto"/>
              <w:ind w:left="3"/>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r>
      <w:tr w:rsidR="00D02A78" w:rsidRPr="00A63578" w14:paraId="23321559" w14:textId="77777777" w:rsidTr="00747996">
        <w:trPr>
          <w:trHeight w:val="22"/>
        </w:trPr>
        <w:tc>
          <w:tcPr>
            <w:tcW w:w="1838" w:type="dxa"/>
            <w:tcBorders>
              <w:top w:val="single" w:sz="8" w:space="0" w:color="000000"/>
              <w:left w:val="single" w:sz="4" w:space="0" w:color="000000"/>
              <w:bottom w:val="single" w:sz="8" w:space="0" w:color="000000"/>
              <w:right w:val="single" w:sz="8" w:space="0" w:color="000000"/>
            </w:tcBorders>
            <w:vAlign w:val="center"/>
          </w:tcPr>
          <w:p w14:paraId="0CD42F77" w14:textId="77777777" w:rsidR="00D02A78" w:rsidRPr="00A63578" w:rsidRDefault="00D02A78" w:rsidP="006B0DCA">
            <w:pPr>
              <w:keepNext/>
              <w:keepLines/>
              <w:kinsoku w:val="0"/>
              <w:overflowPunct w:val="0"/>
              <w:autoSpaceDE w:val="0"/>
              <w:autoSpaceDN w:val="0"/>
              <w:adjustRightInd w:val="0"/>
              <w:spacing w:after="0" w:line="240" w:lineRule="auto"/>
              <w:ind w:left="29"/>
              <w:rPr>
                <w:rFonts w:cs="Arial"/>
                <w:sz w:val="19"/>
                <w:szCs w:val="19"/>
              </w:rPr>
            </w:pPr>
            <w:r w:rsidRPr="00A63578">
              <w:rPr>
                <w:rFonts w:cs="Arial"/>
                <w:sz w:val="19"/>
                <w:szCs w:val="19"/>
              </w:rPr>
              <w:t>PORK</w:t>
            </w:r>
            <w:r w:rsidRPr="00A63578">
              <w:rPr>
                <w:rFonts w:cs="Arial"/>
                <w:spacing w:val="-2"/>
                <w:sz w:val="19"/>
                <w:szCs w:val="19"/>
              </w:rPr>
              <w:t xml:space="preserve"> </w:t>
            </w:r>
            <w:r w:rsidRPr="00A63578">
              <w:rPr>
                <w:rFonts w:cs="Arial"/>
                <w:sz w:val="19"/>
                <w:szCs w:val="19"/>
              </w:rPr>
              <w:t>PIE</w:t>
            </w:r>
          </w:p>
        </w:tc>
        <w:tc>
          <w:tcPr>
            <w:tcW w:w="1134" w:type="dxa"/>
            <w:tcBorders>
              <w:top w:val="single" w:sz="8" w:space="0" w:color="000000"/>
              <w:left w:val="single" w:sz="8" w:space="0" w:color="000000"/>
              <w:bottom w:val="single" w:sz="8" w:space="0" w:color="000000"/>
              <w:right w:val="single" w:sz="8" w:space="0" w:color="000000"/>
            </w:tcBorders>
            <w:vAlign w:val="center"/>
          </w:tcPr>
          <w:p w14:paraId="432DB183" w14:textId="77777777" w:rsidR="00D02A78" w:rsidRPr="00A63578" w:rsidRDefault="00D02A78" w:rsidP="006B0DCA">
            <w:pPr>
              <w:keepNext/>
              <w:keepLines/>
              <w:kinsoku w:val="0"/>
              <w:overflowPunct w:val="0"/>
              <w:autoSpaceDE w:val="0"/>
              <w:autoSpaceDN w:val="0"/>
              <w:adjustRightInd w:val="0"/>
              <w:spacing w:after="0" w:line="240" w:lineRule="auto"/>
              <w:ind w:left="35"/>
              <w:rPr>
                <w:rFonts w:cs="Arial"/>
                <w:spacing w:val="-6"/>
                <w:sz w:val="19"/>
                <w:szCs w:val="19"/>
              </w:rPr>
            </w:pPr>
            <w:r w:rsidRPr="00A63578">
              <w:rPr>
                <w:rFonts w:cs="Arial"/>
                <w:spacing w:val="-6"/>
                <w:sz w:val="19"/>
                <w:szCs w:val="19"/>
              </w:rPr>
              <w:t>GO</w:t>
            </w:r>
          </w:p>
        </w:tc>
        <w:tc>
          <w:tcPr>
            <w:tcW w:w="2012" w:type="dxa"/>
            <w:tcBorders>
              <w:top w:val="single" w:sz="8" w:space="0" w:color="000000"/>
              <w:left w:val="single" w:sz="8" w:space="0" w:color="000000"/>
              <w:bottom w:val="single" w:sz="8" w:space="0" w:color="000000"/>
              <w:right w:val="single" w:sz="8" w:space="0" w:color="000000"/>
            </w:tcBorders>
            <w:vAlign w:val="center"/>
          </w:tcPr>
          <w:p w14:paraId="4AFFBACB" w14:textId="11C20C42" w:rsidR="00D02A78" w:rsidRPr="00A63578" w:rsidRDefault="00D02A78" w:rsidP="006B0DCA">
            <w:pPr>
              <w:keepNext/>
              <w:keepLines/>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C3576B">
              <w:rPr>
                <w:rFonts w:cs="Arial"/>
                <w:sz w:val="19"/>
                <w:szCs w:val="19"/>
              </w:rPr>
              <w:t>q</w:t>
            </w:r>
            <w:r w:rsidRPr="00A63578">
              <w:rPr>
                <w:rFonts w:cs="Arial"/>
                <w:sz w:val="19"/>
                <w:szCs w:val="19"/>
              </w:rPr>
              <w:t>uota**</w:t>
            </w:r>
          </w:p>
        </w:tc>
        <w:tc>
          <w:tcPr>
            <w:tcW w:w="1512" w:type="dxa"/>
            <w:tcBorders>
              <w:top w:val="single" w:sz="8" w:space="0" w:color="000000"/>
              <w:left w:val="single" w:sz="8" w:space="0" w:color="000000"/>
              <w:bottom w:val="single" w:sz="8" w:space="0" w:color="000000"/>
              <w:right w:val="single" w:sz="8" w:space="0" w:color="000000"/>
            </w:tcBorders>
            <w:vAlign w:val="center"/>
          </w:tcPr>
          <w:p w14:paraId="4FADCD2B" w14:textId="77777777" w:rsidR="00D02A78" w:rsidRPr="00A63578" w:rsidRDefault="00D02A78" w:rsidP="00747996">
            <w:pPr>
              <w:keepNext/>
              <w:keepLines/>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0.45</w:t>
            </w:r>
          </w:p>
        </w:tc>
        <w:tc>
          <w:tcPr>
            <w:tcW w:w="1512" w:type="dxa"/>
            <w:tcBorders>
              <w:top w:val="single" w:sz="8" w:space="0" w:color="000000"/>
              <w:left w:val="single" w:sz="8" w:space="0" w:color="000000"/>
              <w:bottom w:val="single" w:sz="8" w:space="0" w:color="000000"/>
              <w:right w:val="single" w:sz="8" w:space="0" w:color="000000"/>
            </w:tcBorders>
            <w:vAlign w:val="center"/>
          </w:tcPr>
          <w:p w14:paraId="59A4D924"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0.45</w:t>
            </w:r>
          </w:p>
        </w:tc>
        <w:tc>
          <w:tcPr>
            <w:tcW w:w="1512" w:type="dxa"/>
            <w:tcBorders>
              <w:top w:val="single" w:sz="8" w:space="0" w:color="000000"/>
              <w:left w:val="single" w:sz="8" w:space="0" w:color="000000"/>
              <w:bottom w:val="single" w:sz="8" w:space="0" w:color="000000"/>
              <w:right w:val="single" w:sz="4" w:space="0" w:color="000000"/>
            </w:tcBorders>
            <w:vAlign w:val="center"/>
          </w:tcPr>
          <w:p w14:paraId="242B10D9" w14:textId="77777777" w:rsidR="00D02A78" w:rsidRPr="00A63578" w:rsidRDefault="00D02A78" w:rsidP="00747996">
            <w:pPr>
              <w:keepNext/>
              <w:keepLines/>
              <w:kinsoku w:val="0"/>
              <w:overflowPunct w:val="0"/>
              <w:autoSpaceDE w:val="0"/>
              <w:autoSpaceDN w:val="0"/>
              <w:adjustRightInd w:val="0"/>
              <w:spacing w:after="0" w:line="240" w:lineRule="auto"/>
              <w:ind w:right="17"/>
              <w:jc w:val="center"/>
              <w:rPr>
                <w:rFonts w:cs="Arial"/>
                <w:spacing w:val="-4"/>
                <w:sz w:val="19"/>
                <w:szCs w:val="19"/>
              </w:rPr>
            </w:pPr>
            <w:r w:rsidRPr="00A63578">
              <w:rPr>
                <w:rFonts w:cs="Arial"/>
                <w:spacing w:val="-4"/>
                <w:sz w:val="19"/>
                <w:szCs w:val="19"/>
              </w:rPr>
              <w:t>0.45</w:t>
            </w:r>
          </w:p>
        </w:tc>
      </w:tr>
      <w:tr w:rsidR="00D02A78" w:rsidRPr="00A63578" w14:paraId="00C2C583" w14:textId="77777777" w:rsidTr="00747996">
        <w:trPr>
          <w:trHeight w:val="22"/>
        </w:trPr>
        <w:tc>
          <w:tcPr>
            <w:tcW w:w="1838" w:type="dxa"/>
            <w:tcBorders>
              <w:top w:val="single" w:sz="8" w:space="0" w:color="000000"/>
              <w:left w:val="single" w:sz="4" w:space="0" w:color="000000"/>
              <w:bottom w:val="single" w:sz="8" w:space="0" w:color="000000"/>
              <w:right w:val="single" w:sz="8" w:space="0" w:color="000000"/>
            </w:tcBorders>
            <w:vAlign w:val="center"/>
          </w:tcPr>
          <w:p w14:paraId="5369B9DE" w14:textId="77777777" w:rsidR="00D02A78" w:rsidRPr="00A63578" w:rsidRDefault="00D02A78" w:rsidP="006B0DCA">
            <w:pPr>
              <w:keepNext/>
              <w:keepLines/>
              <w:kinsoku w:val="0"/>
              <w:overflowPunct w:val="0"/>
              <w:autoSpaceDE w:val="0"/>
              <w:autoSpaceDN w:val="0"/>
              <w:adjustRightInd w:val="0"/>
              <w:spacing w:after="0" w:line="240" w:lineRule="auto"/>
              <w:ind w:left="29"/>
              <w:rPr>
                <w:rFonts w:cs="Arial"/>
                <w:sz w:val="19"/>
                <w:szCs w:val="19"/>
              </w:rPr>
            </w:pPr>
            <w:r w:rsidRPr="00A63578">
              <w:rPr>
                <w:rFonts w:cs="Arial"/>
                <w:sz w:val="19"/>
                <w:szCs w:val="19"/>
              </w:rPr>
              <w:t>STRAIGHT</w:t>
            </w:r>
            <w:r w:rsidRPr="00A63578">
              <w:rPr>
                <w:rFonts w:cs="Arial"/>
                <w:spacing w:val="-2"/>
                <w:sz w:val="19"/>
                <w:szCs w:val="19"/>
              </w:rPr>
              <w:t xml:space="preserve"> </w:t>
            </w:r>
            <w:r w:rsidRPr="00A63578">
              <w:rPr>
                <w:rFonts w:cs="Arial"/>
                <w:sz w:val="19"/>
                <w:szCs w:val="19"/>
              </w:rPr>
              <w:t>FORWARD</w:t>
            </w:r>
          </w:p>
        </w:tc>
        <w:tc>
          <w:tcPr>
            <w:tcW w:w="1134" w:type="dxa"/>
            <w:tcBorders>
              <w:top w:val="single" w:sz="8" w:space="0" w:color="000000"/>
              <w:left w:val="single" w:sz="8" w:space="0" w:color="000000"/>
              <w:bottom w:val="single" w:sz="8" w:space="0" w:color="000000"/>
              <w:right w:val="single" w:sz="8" w:space="0" w:color="000000"/>
            </w:tcBorders>
            <w:vAlign w:val="center"/>
          </w:tcPr>
          <w:p w14:paraId="1A0C5EE1" w14:textId="77777777" w:rsidR="00D02A78" w:rsidRPr="00A63578" w:rsidRDefault="00D02A78" w:rsidP="006B0DCA">
            <w:pPr>
              <w:keepNext/>
              <w:keepLines/>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NINE</w:t>
            </w:r>
          </w:p>
        </w:tc>
        <w:tc>
          <w:tcPr>
            <w:tcW w:w="2012" w:type="dxa"/>
            <w:tcBorders>
              <w:top w:val="single" w:sz="8" w:space="0" w:color="000000"/>
              <w:left w:val="single" w:sz="8" w:space="0" w:color="000000"/>
              <w:bottom w:val="single" w:sz="8" w:space="0" w:color="000000"/>
              <w:right w:val="single" w:sz="8" w:space="0" w:color="000000"/>
            </w:tcBorders>
            <w:vAlign w:val="center"/>
          </w:tcPr>
          <w:p w14:paraId="67A0A06C" w14:textId="5C5CF27A" w:rsidR="00D02A78" w:rsidRPr="00A63578" w:rsidRDefault="00D02A78" w:rsidP="006B0DCA">
            <w:pPr>
              <w:keepNext/>
              <w:keepLines/>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D45A70">
              <w:rPr>
                <w:rFonts w:cs="Arial"/>
                <w:sz w:val="19"/>
                <w:szCs w:val="19"/>
              </w:rPr>
              <w:t>q</w:t>
            </w:r>
            <w:r w:rsidRPr="00A63578">
              <w:rPr>
                <w:rFonts w:cs="Arial"/>
                <w:sz w:val="19"/>
                <w:szCs w:val="19"/>
              </w:rPr>
              <w:t>uota*</w:t>
            </w:r>
          </w:p>
        </w:tc>
        <w:tc>
          <w:tcPr>
            <w:tcW w:w="1512" w:type="dxa"/>
            <w:tcBorders>
              <w:top w:val="single" w:sz="8" w:space="0" w:color="000000"/>
              <w:left w:val="single" w:sz="8" w:space="0" w:color="000000"/>
              <w:bottom w:val="single" w:sz="8" w:space="0" w:color="000000"/>
              <w:right w:val="single" w:sz="8" w:space="0" w:color="000000"/>
            </w:tcBorders>
            <w:vAlign w:val="center"/>
          </w:tcPr>
          <w:p w14:paraId="18374267" w14:textId="77777777" w:rsidR="00D02A78" w:rsidRPr="00A63578" w:rsidRDefault="00D02A78" w:rsidP="00747996">
            <w:pPr>
              <w:keepNext/>
              <w:keepLines/>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0.02</w:t>
            </w:r>
          </w:p>
        </w:tc>
        <w:tc>
          <w:tcPr>
            <w:tcW w:w="1512" w:type="dxa"/>
            <w:tcBorders>
              <w:top w:val="single" w:sz="8" w:space="0" w:color="000000"/>
              <w:left w:val="single" w:sz="8" w:space="0" w:color="000000"/>
              <w:bottom w:val="single" w:sz="8" w:space="0" w:color="000000"/>
              <w:right w:val="single" w:sz="8" w:space="0" w:color="000000"/>
            </w:tcBorders>
            <w:vAlign w:val="center"/>
          </w:tcPr>
          <w:p w14:paraId="1AFB23DD"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0.00</w:t>
            </w:r>
          </w:p>
        </w:tc>
        <w:tc>
          <w:tcPr>
            <w:tcW w:w="1512" w:type="dxa"/>
            <w:tcBorders>
              <w:top w:val="single" w:sz="8" w:space="0" w:color="000000"/>
              <w:left w:val="single" w:sz="8" w:space="0" w:color="000000"/>
              <w:bottom w:val="single" w:sz="8" w:space="0" w:color="000000"/>
              <w:right w:val="single" w:sz="4" w:space="0" w:color="000000"/>
            </w:tcBorders>
            <w:vAlign w:val="center"/>
          </w:tcPr>
          <w:p w14:paraId="2F9BA2D6" w14:textId="77777777" w:rsidR="00D02A78" w:rsidRPr="00A63578" w:rsidRDefault="00D02A78" w:rsidP="00747996">
            <w:pPr>
              <w:keepNext/>
              <w:keepLines/>
              <w:kinsoku w:val="0"/>
              <w:overflowPunct w:val="0"/>
              <w:autoSpaceDE w:val="0"/>
              <w:autoSpaceDN w:val="0"/>
              <w:adjustRightInd w:val="0"/>
              <w:spacing w:after="0" w:line="240" w:lineRule="auto"/>
              <w:ind w:right="17"/>
              <w:jc w:val="center"/>
              <w:rPr>
                <w:rFonts w:cs="Arial"/>
                <w:spacing w:val="-4"/>
                <w:sz w:val="19"/>
                <w:szCs w:val="19"/>
              </w:rPr>
            </w:pPr>
            <w:r w:rsidRPr="00A63578">
              <w:rPr>
                <w:rFonts w:cs="Arial"/>
                <w:spacing w:val="-4"/>
                <w:sz w:val="19"/>
                <w:szCs w:val="19"/>
              </w:rPr>
              <w:t>0.00</w:t>
            </w:r>
          </w:p>
        </w:tc>
      </w:tr>
      <w:tr w:rsidR="00D02A78" w:rsidRPr="00A63578" w14:paraId="57746829" w14:textId="77777777" w:rsidTr="00747996">
        <w:trPr>
          <w:trHeight w:val="340"/>
        </w:trPr>
        <w:tc>
          <w:tcPr>
            <w:tcW w:w="1838" w:type="dxa"/>
            <w:tcBorders>
              <w:top w:val="single" w:sz="8" w:space="0" w:color="000000"/>
              <w:left w:val="single" w:sz="4" w:space="0" w:color="000000"/>
              <w:bottom w:val="single" w:sz="8" w:space="0" w:color="000000"/>
              <w:right w:val="single" w:sz="8" w:space="0" w:color="000000"/>
            </w:tcBorders>
            <w:vAlign w:val="center"/>
          </w:tcPr>
          <w:p w14:paraId="4B1FD6EE" w14:textId="77777777" w:rsidR="00D02A78" w:rsidRPr="00A63578" w:rsidRDefault="00D02A78" w:rsidP="006B0DCA">
            <w:pPr>
              <w:keepNext/>
              <w:keepLines/>
              <w:kinsoku w:val="0"/>
              <w:overflowPunct w:val="0"/>
              <w:autoSpaceDE w:val="0"/>
              <w:autoSpaceDN w:val="0"/>
              <w:adjustRightInd w:val="0"/>
              <w:spacing w:after="0" w:line="240" w:lineRule="auto"/>
              <w:ind w:left="29"/>
              <w:rPr>
                <w:rFonts w:cs="Arial"/>
                <w:sz w:val="19"/>
                <w:szCs w:val="19"/>
              </w:rPr>
            </w:pPr>
            <w:r w:rsidRPr="00A63578">
              <w:rPr>
                <w:rFonts w:cs="Arial"/>
                <w:sz w:val="19"/>
                <w:szCs w:val="19"/>
              </w:rPr>
              <w:t>THE BAD SEED</w:t>
            </w:r>
          </w:p>
        </w:tc>
        <w:tc>
          <w:tcPr>
            <w:tcW w:w="1134" w:type="dxa"/>
            <w:tcBorders>
              <w:top w:val="single" w:sz="8" w:space="0" w:color="000000"/>
              <w:left w:val="single" w:sz="8" w:space="0" w:color="000000"/>
              <w:bottom w:val="single" w:sz="8" w:space="0" w:color="000000"/>
              <w:right w:val="single" w:sz="8" w:space="0" w:color="000000"/>
            </w:tcBorders>
            <w:vAlign w:val="center"/>
          </w:tcPr>
          <w:p w14:paraId="1F8545FA" w14:textId="77777777" w:rsidR="00D02A78" w:rsidRPr="00A63578" w:rsidRDefault="00D02A78" w:rsidP="006B0DCA">
            <w:pPr>
              <w:keepNext/>
              <w:keepLines/>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NINE</w:t>
            </w:r>
          </w:p>
        </w:tc>
        <w:tc>
          <w:tcPr>
            <w:tcW w:w="2012" w:type="dxa"/>
            <w:tcBorders>
              <w:top w:val="single" w:sz="8" w:space="0" w:color="000000"/>
              <w:left w:val="single" w:sz="8" w:space="0" w:color="000000"/>
              <w:bottom w:val="single" w:sz="8" w:space="0" w:color="000000"/>
              <w:right w:val="single" w:sz="8" w:space="0" w:color="000000"/>
            </w:tcBorders>
            <w:vAlign w:val="center"/>
          </w:tcPr>
          <w:p w14:paraId="56DA3AC5" w14:textId="74CF1C7E" w:rsidR="00D02A78" w:rsidRPr="00A63578" w:rsidRDefault="00D02A78" w:rsidP="006B0DCA">
            <w:pPr>
              <w:keepNext/>
              <w:keepLines/>
              <w:kinsoku w:val="0"/>
              <w:overflowPunct w:val="0"/>
              <w:autoSpaceDE w:val="0"/>
              <w:autoSpaceDN w:val="0"/>
              <w:adjustRightInd w:val="0"/>
              <w:spacing w:after="0" w:line="240" w:lineRule="auto"/>
              <w:ind w:left="36"/>
              <w:rPr>
                <w:rFonts w:cs="Arial"/>
                <w:sz w:val="19"/>
                <w:szCs w:val="19"/>
              </w:rPr>
            </w:pPr>
            <w:r w:rsidRPr="00A63578">
              <w:rPr>
                <w:rFonts w:cs="Arial"/>
                <w:sz w:val="19"/>
                <w:szCs w:val="19"/>
              </w:rPr>
              <w:t xml:space="preserve">Transmission </w:t>
            </w:r>
            <w:r w:rsidR="00D45A70">
              <w:rPr>
                <w:rFonts w:cs="Arial"/>
                <w:sz w:val="19"/>
                <w:szCs w:val="19"/>
              </w:rPr>
              <w:t>q</w:t>
            </w:r>
            <w:r w:rsidRPr="00A63578">
              <w:rPr>
                <w:rFonts w:cs="Arial"/>
                <w:sz w:val="19"/>
                <w:szCs w:val="19"/>
              </w:rPr>
              <w:t>uota*</w:t>
            </w:r>
          </w:p>
        </w:tc>
        <w:tc>
          <w:tcPr>
            <w:tcW w:w="1512" w:type="dxa"/>
            <w:tcBorders>
              <w:top w:val="single" w:sz="8" w:space="0" w:color="000000"/>
              <w:left w:val="single" w:sz="8" w:space="0" w:color="000000"/>
              <w:bottom w:val="single" w:sz="8" w:space="0" w:color="000000"/>
              <w:right w:val="single" w:sz="8" w:space="0" w:color="000000"/>
            </w:tcBorders>
            <w:vAlign w:val="center"/>
          </w:tcPr>
          <w:p w14:paraId="0D0D8531" w14:textId="77777777" w:rsidR="00D02A78" w:rsidRPr="00A63578" w:rsidRDefault="00D02A78" w:rsidP="00747996">
            <w:pPr>
              <w:keepNext/>
              <w:keepLines/>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0.35</w:t>
            </w:r>
          </w:p>
        </w:tc>
        <w:tc>
          <w:tcPr>
            <w:tcW w:w="1512" w:type="dxa"/>
            <w:tcBorders>
              <w:top w:val="single" w:sz="8" w:space="0" w:color="000000"/>
              <w:left w:val="single" w:sz="8" w:space="0" w:color="000000"/>
              <w:bottom w:val="single" w:sz="8" w:space="0" w:color="000000"/>
              <w:right w:val="single" w:sz="8" w:space="0" w:color="000000"/>
            </w:tcBorders>
            <w:vAlign w:val="center"/>
          </w:tcPr>
          <w:p w14:paraId="5ABB524F"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0.72</w:t>
            </w:r>
          </w:p>
        </w:tc>
        <w:tc>
          <w:tcPr>
            <w:tcW w:w="1512" w:type="dxa"/>
            <w:tcBorders>
              <w:top w:val="single" w:sz="8" w:space="0" w:color="000000"/>
              <w:left w:val="single" w:sz="8" w:space="0" w:color="000000"/>
              <w:bottom w:val="single" w:sz="8" w:space="0" w:color="000000"/>
              <w:right w:val="single" w:sz="4" w:space="0" w:color="000000"/>
            </w:tcBorders>
            <w:vAlign w:val="center"/>
          </w:tcPr>
          <w:p w14:paraId="5F5192AA" w14:textId="77777777" w:rsidR="00D02A78" w:rsidRPr="00A63578" w:rsidRDefault="00D02A78" w:rsidP="00747996">
            <w:pPr>
              <w:keepNext/>
              <w:keepLines/>
              <w:kinsoku w:val="0"/>
              <w:overflowPunct w:val="0"/>
              <w:autoSpaceDE w:val="0"/>
              <w:autoSpaceDN w:val="0"/>
              <w:adjustRightInd w:val="0"/>
              <w:spacing w:after="0" w:line="240" w:lineRule="auto"/>
              <w:ind w:right="17"/>
              <w:jc w:val="center"/>
              <w:rPr>
                <w:rFonts w:cs="Arial"/>
                <w:spacing w:val="-4"/>
                <w:sz w:val="19"/>
                <w:szCs w:val="19"/>
              </w:rPr>
            </w:pPr>
            <w:r w:rsidRPr="00A63578">
              <w:rPr>
                <w:rFonts w:cs="Arial"/>
                <w:spacing w:val="-4"/>
                <w:sz w:val="19"/>
                <w:szCs w:val="19"/>
              </w:rPr>
              <w:t>0.35</w:t>
            </w:r>
          </w:p>
        </w:tc>
      </w:tr>
      <w:tr w:rsidR="00D02A78" w:rsidRPr="00A63578" w14:paraId="17CCA052" w14:textId="77777777" w:rsidTr="00747996">
        <w:trPr>
          <w:trHeight w:val="22"/>
        </w:trPr>
        <w:tc>
          <w:tcPr>
            <w:tcW w:w="1838" w:type="dxa"/>
            <w:tcBorders>
              <w:top w:val="single" w:sz="8" w:space="0" w:color="000000"/>
              <w:left w:val="single" w:sz="4" w:space="0" w:color="000000"/>
              <w:bottom w:val="single" w:sz="8" w:space="0" w:color="000000"/>
              <w:right w:val="single" w:sz="8" w:space="0" w:color="000000"/>
            </w:tcBorders>
            <w:vAlign w:val="center"/>
          </w:tcPr>
          <w:p w14:paraId="27CCD605" w14:textId="77777777" w:rsidR="00D02A78" w:rsidRPr="00A63578" w:rsidRDefault="00D02A78" w:rsidP="006B0DCA">
            <w:pPr>
              <w:keepNext/>
              <w:keepLines/>
              <w:kinsoku w:val="0"/>
              <w:overflowPunct w:val="0"/>
              <w:autoSpaceDE w:val="0"/>
              <w:autoSpaceDN w:val="0"/>
              <w:adjustRightInd w:val="0"/>
              <w:spacing w:after="0" w:line="240" w:lineRule="auto"/>
              <w:ind w:left="29"/>
              <w:rPr>
                <w:rFonts w:cs="Arial"/>
                <w:sz w:val="19"/>
                <w:szCs w:val="19"/>
              </w:rPr>
            </w:pPr>
            <w:r w:rsidRPr="00A63578">
              <w:rPr>
                <w:rFonts w:cs="Arial"/>
                <w:sz w:val="19"/>
                <w:szCs w:val="19"/>
              </w:rPr>
              <w:t>THE BROKENWOOD MYSTERIES</w:t>
            </w:r>
          </w:p>
        </w:tc>
        <w:tc>
          <w:tcPr>
            <w:tcW w:w="1134" w:type="dxa"/>
            <w:tcBorders>
              <w:top w:val="single" w:sz="8" w:space="0" w:color="000000"/>
              <w:left w:val="single" w:sz="8" w:space="0" w:color="000000"/>
              <w:bottom w:val="single" w:sz="8" w:space="0" w:color="000000"/>
              <w:right w:val="single" w:sz="8" w:space="0" w:color="000000"/>
            </w:tcBorders>
            <w:vAlign w:val="center"/>
          </w:tcPr>
          <w:p w14:paraId="783B5195" w14:textId="77777777" w:rsidR="00D02A78" w:rsidRPr="00A63578" w:rsidRDefault="00D02A78" w:rsidP="006B0DCA">
            <w:pPr>
              <w:keepNext/>
              <w:keepLines/>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GEM</w:t>
            </w:r>
          </w:p>
        </w:tc>
        <w:tc>
          <w:tcPr>
            <w:tcW w:w="2012" w:type="dxa"/>
            <w:tcBorders>
              <w:top w:val="single" w:sz="8" w:space="0" w:color="000000"/>
              <w:left w:val="single" w:sz="8" w:space="0" w:color="000000"/>
              <w:bottom w:val="single" w:sz="8" w:space="0" w:color="000000"/>
              <w:right w:val="single" w:sz="8" w:space="0" w:color="000000"/>
            </w:tcBorders>
            <w:vAlign w:val="center"/>
          </w:tcPr>
          <w:p w14:paraId="16B5C42E" w14:textId="4884F660" w:rsidR="00D02A78" w:rsidRPr="00A63578" w:rsidRDefault="00D02A78" w:rsidP="006B0DCA">
            <w:pPr>
              <w:keepNext/>
              <w:keepLines/>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D45A70">
              <w:rPr>
                <w:rFonts w:cs="Arial"/>
                <w:sz w:val="19"/>
                <w:szCs w:val="19"/>
              </w:rPr>
              <w:t>q</w:t>
            </w:r>
            <w:r w:rsidRPr="00A63578">
              <w:rPr>
                <w:rFonts w:cs="Arial"/>
                <w:sz w:val="19"/>
                <w:szCs w:val="19"/>
              </w:rPr>
              <w:t>uota**</w:t>
            </w:r>
          </w:p>
        </w:tc>
        <w:tc>
          <w:tcPr>
            <w:tcW w:w="1512" w:type="dxa"/>
            <w:tcBorders>
              <w:top w:val="single" w:sz="8" w:space="0" w:color="000000"/>
              <w:left w:val="single" w:sz="8" w:space="0" w:color="000000"/>
              <w:bottom w:val="single" w:sz="8" w:space="0" w:color="000000"/>
              <w:right w:val="single" w:sz="8" w:space="0" w:color="000000"/>
            </w:tcBorders>
            <w:vAlign w:val="center"/>
          </w:tcPr>
          <w:p w14:paraId="5633E6B6" w14:textId="77777777" w:rsidR="00D02A78" w:rsidRPr="00A63578" w:rsidRDefault="00D02A78" w:rsidP="00747996">
            <w:pPr>
              <w:keepNext/>
              <w:keepLines/>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12.13</w:t>
            </w:r>
          </w:p>
        </w:tc>
        <w:tc>
          <w:tcPr>
            <w:tcW w:w="1512" w:type="dxa"/>
            <w:tcBorders>
              <w:top w:val="single" w:sz="8" w:space="0" w:color="000000"/>
              <w:left w:val="single" w:sz="8" w:space="0" w:color="000000"/>
              <w:bottom w:val="single" w:sz="8" w:space="0" w:color="000000"/>
              <w:right w:val="single" w:sz="8" w:space="0" w:color="000000"/>
            </w:tcBorders>
            <w:vAlign w:val="center"/>
          </w:tcPr>
          <w:p w14:paraId="2026B155"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12.17</w:t>
            </w:r>
          </w:p>
        </w:tc>
        <w:tc>
          <w:tcPr>
            <w:tcW w:w="1512" w:type="dxa"/>
            <w:tcBorders>
              <w:top w:val="single" w:sz="8" w:space="0" w:color="000000"/>
              <w:left w:val="single" w:sz="8" w:space="0" w:color="000000"/>
              <w:bottom w:val="single" w:sz="8" w:space="0" w:color="000000"/>
              <w:right w:val="single" w:sz="4" w:space="0" w:color="000000"/>
            </w:tcBorders>
            <w:vAlign w:val="center"/>
          </w:tcPr>
          <w:p w14:paraId="076DBBDC"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12.17</w:t>
            </w:r>
          </w:p>
        </w:tc>
      </w:tr>
      <w:tr w:rsidR="00D02A78" w:rsidRPr="00A63578" w14:paraId="24378E92" w14:textId="77777777" w:rsidTr="00747996">
        <w:trPr>
          <w:trHeight w:val="89"/>
        </w:trPr>
        <w:tc>
          <w:tcPr>
            <w:tcW w:w="1838" w:type="dxa"/>
            <w:tcBorders>
              <w:top w:val="single" w:sz="8" w:space="0" w:color="000000"/>
              <w:left w:val="single" w:sz="4" w:space="0" w:color="000000"/>
              <w:bottom w:val="single" w:sz="8" w:space="0" w:color="000000"/>
              <w:right w:val="single" w:sz="8" w:space="0" w:color="000000"/>
            </w:tcBorders>
            <w:vAlign w:val="center"/>
          </w:tcPr>
          <w:p w14:paraId="202F2283" w14:textId="77777777" w:rsidR="00D02A78" w:rsidRPr="00A63578" w:rsidRDefault="00D02A78" w:rsidP="006B0DCA">
            <w:pPr>
              <w:keepNext/>
              <w:keepLines/>
              <w:kinsoku w:val="0"/>
              <w:overflowPunct w:val="0"/>
              <w:autoSpaceDE w:val="0"/>
              <w:autoSpaceDN w:val="0"/>
              <w:adjustRightInd w:val="0"/>
              <w:spacing w:after="0" w:line="240" w:lineRule="auto"/>
              <w:ind w:left="29"/>
              <w:rPr>
                <w:rFonts w:cs="Arial"/>
                <w:sz w:val="19"/>
                <w:szCs w:val="19"/>
              </w:rPr>
            </w:pPr>
            <w:r w:rsidRPr="00A63578">
              <w:rPr>
                <w:rFonts w:cs="Arial"/>
                <w:sz w:val="19"/>
                <w:szCs w:val="19"/>
              </w:rPr>
              <w:t>THE</w:t>
            </w:r>
            <w:r w:rsidRPr="00A63578">
              <w:rPr>
                <w:rFonts w:cs="Arial"/>
                <w:spacing w:val="-2"/>
                <w:sz w:val="19"/>
                <w:szCs w:val="19"/>
              </w:rPr>
              <w:t xml:space="preserve"> </w:t>
            </w:r>
            <w:r w:rsidRPr="00A63578">
              <w:rPr>
                <w:rFonts w:cs="Arial"/>
                <w:sz w:val="19"/>
                <w:szCs w:val="19"/>
              </w:rPr>
              <w:t>GULF</w:t>
            </w:r>
          </w:p>
        </w:tc>
        <w:tc>
          <w:tcPr>
            <w:tcW w:w="1134" w:type="dxa"/>
            <w:tcBorders>
              <w:top w:val="single" w:sz="8" w:space="0" w:color="000000"/>
              <w:left w:val="single" w:sz="8" w:space="0" w:color="000000"/>
              <w:bottom w:val="single" w:sz="8" w:space="0" w:color="000000"/>
              <w:right w:val="single" w:sz="8" w:space="0" w:color="000000"/>
            </w:tcBorders>
            <w:vAlign w:val="center"/>
          </w:tcPr>
          <w:p w14:paraId="4B4BC252" w14:textId="77777777" w:rsidR="00D02A78" w:rsidRPr="00A63578" w:rsidRDefault="00D02A78" w:rsidP="006B0DCA">
            <w:pPr>
              <w:keepNext/>
              <w:keepLines/>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GEM</w:t>
            </w:r>
          </w:p>
        </w:tc>
        <w:tc>
          <w:tcPr>
            <w:tcW w:w="2012" w:type="dxa"/>
            <w:tcBorders>
              <w:top w:val="single" w:sz="8" w:space="0" w:color="000000"/>
              <w:left w:val="single" w:sz="8" w:space="0" w:color="000000"/>
              <w:bottom w:val="single" w:sz="8" w:space="0" w:color="000000"/>
              <w:right w:val="single" w:sz="8" w:space="0" w:color="000000"/>
            </w:tcBorders>
            <w:vAlign w:val="center"/>
          </w:tcPr>
          <w:p w14:paraId="346AAF9D" w14:textId="2FEC8A3B" w:rsidR="00D02A78" w:rsidRPr="00A63578" w:rsidRDefault="00D02A78" w:rsidP="006B0DCA">
            <w:pPr>
              <w:keepNext/>
              <w:keepLines/>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D45A70">
              <w:rPr>
                <w:rFonts w:cs="Arial"/>
                <w:sz w:val="19"/>
                <w:szCs w:val="19"/>
              </w:rPr>
              <w:t>q</w:t>
            </w:r>
            <w:r w:rsidRPr="00A63578">
              <w:rPr>
                <w:rFonts w:cs="Arial"/>
                <w:sz w:val="19"/>
                <w:szCs w:val="19"/>
              </w:rPr>
              <w:t>uota**</w:t>
            </w:r>
          </w:p>
        </w:tc>
        <w:tc>
          <w:tcPr>
            <w:tcW w:w="1512" w:type="dxa"/>
            <w:tcBorders>
              <w:top w:val="single" w:sz="8" w:space="0" w:color="000000"/>
              <w:left w:val="single" w:sz="8" w:space="0" w:color="000000"/>
              <w:bottom w:val="single" w:sz="8" w:space="0" w:color="000000"/>
              <w:right w:val="single" w:sz="8" w:space="0" w:color="000000"/>
            </w:tcBorders>
            <w:vAlign w:val="center"/>
          </w:tcPr>
          <w:p w14:paraId="7BDFDC1E" w14:textId="77777777" w:rsidR="00D02A78" w:rsidRPr="00A63578" w:rsidRDefault="00D02A78" w:rsidP="00747996">
            <w:pPr>
              <w:keepNext/>
              <w:keepLines/>
              <w:kinsoku w:val="0"/>
              <w:overflowPunct w:val="0"/>
              <w:autoSpaceDE w:val="0"/>
              <w:autoSpaceDN w:val="0"/>
              <w:adjustRightInd w:val="0"/>
              <w:spacing w:after="0" w:line="240" w:lineRule="auto"/>
              <w:ind w:right="17"/>
              <w:jc w:val="center"/>
              <w:rPr>
                <w:rFonts w:cs="Arial"/>
                <w:spacing w:val="-2"/>
                <w:sz w:val="19"/>
                <w:szCs w:val="19"/>
              </w:rPr>
            </w:pPr>
            <w:r w:rsidRPr="00A63578">
              <w:rPr>
                <w:rFonts w:cs="Arial"/>
                <w:spacing w:val="-2"/>
                <w:sz w:val="19"/>
                <w:szCs w:val="19"/>
              </w:rPr>
              <w:t>14.28</w:t>
            </w:r>
          </w:p>
        </w:tc>
        <w:tc>
          <w:tcPr>
            <w:tcW w:w="1512" w:type="dxa"/>
            <w:tcBorders>
              <w:top w:val="single" w:sz="8" w:space="0" w:color="000000"/>
              <w:left w:val="single" w:sz="8" w:space="0" w:color="000000"/>
              <w:bottom w:val="single" w:sz="8" w:space="0" w:color="000000"/>
              <w:right w:val="single" w:sz="8" w:space="0" w:color="000000"/>
            </w:tcBorders>
            <w:vAlign w:val="center"/>
          </w:tcPr>
          <w:p w14:paraId="560C730B"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14.28</w:t>
            </w:r>
          </w:p>
        </w:tc>
        <w:tc>
          <w:tcPr>
            <w:tcW w:w="1512" w:type="dxa"/>
            <w:tcBorders>
              <w:top w:val="single" w:sz="8" w:space="0" w:color="000000"/>
              <w:left w:val="single" w:sz="8" w:space="0" w:color="000000"/>
              <w:bottom w:val="single" w:sz="8" w:space="0" w:color="000000"/>
              <w:right w:val="single" w:sz="4" w:space="0" w:color="000000"/>
            </w:tcBorders>
            <w:vAlign w:val="center"/>
          </w:tcPr>
          <w:p w14:paraId="36A6487C"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2"/>
                <w:sz w:val="19"/>
                <w:szCs w:val="19"/>
              </w:rPr>
            </w:pPr>
            <w:r w:rsidRPr="00A63578">
              <w:rPr>
                <w:rFonts w:cs="Arial"/>
                <w:spacing w:val="-2"/>
                <w:sz w:val="19"/>
                <w:szCs w:val="19"/>
              </w:rPr>
              <w:t>14.28</w:t>
            </w:r>
          </w:p>
        </w:tc>
      </w:tr>
      <w:tr w:rsidR="00D02A78" w:rsidRPr="00A63578" w14:paraId="4DF6B873" w14:textId="77777777" w:rsidTr="00747996">
        <w:trPr>
          <w:trHeight w:val="39"/>
        </w:trPr>
        <w:tc>
          <w:tcPr>
            <w:tcW w:w="1838" w:type="dxa"/>
            <w:tcBorders>
              <w:top w:val="single" w:sz="8" w:space="0" w:color="000000"/>
              <w:left w:val="single" w:sz="4" w:space="0" w:color="000000"/>
              <w:bottom w:val="single" w:sz="8" w:space="0" w:color="000000"/>
              <w:right w:val="single" w:sz="8" w:space="0" w:color="000000"/>
            </w:tcBorders>
            <w:vAlign w:val="center"/>
          </w:tcPr>
          <w:p w14:paraId="0265427F" w14:textId="77777777" w:rsidR="00D02A78" w:rsidRPr="00A63578" w:rsidRDefault="00D02A78" w:rsidP="006B0DCA">
            <w:pPr>
              <w:keepNext/>
              <w:keepLines/>
              <w:kinsoku w:val="0"/>
              <w:overflowPunct w:val="0"/>
              <w:autoSpaceDE w:val="0"/>
              <w:autoSpaceDN w:val="0"/>
              <w:adjustRightInd w:val="0"/>
              <w:spacing w:after="0" w:line="240" w:lineRule="auto"/>
              <w:ind w:left="29"/>
              <w:rPr>
                <w:rFonts w:cs="Arial"/>
                <w:spacing w:val="-2"/>
                <w:sz w:val="19"/>
                <w:szCs w:val="19"/>
              </w:rPr>
            </w:pPr>
            <w:r w:rsidRPr="00A63578">
              <w:rPr>
                <w:rFonts w:cs="Arial"/>
                <w:spacing w:val="-2"/>
                <w:sz w:val="19"/>
                <w:szCs w:val="19"/>
              </w:rPr>
              <w:t>WESTSIDE</w:t>
            </w:r>
          </w:p>
        </w:tc>
        <w:tc>
          <w:tcPr>
            <w:tcW w:w="1134" w:type="dxa"/>
            <w:tcBorders>
              <w:top w:val="single" w:sz="8" w:space="0" w:color="000000"/>
              <w:left w:val="single" w:sz="8" w:space="0" w:color="000000"/>
              <w:bottom w:val="single" w:sz="8" w:space="0" w:color="000000"/>
              <w:right w:val="single" w:sz="8" w:space="0" w:color="000000"/>
            </w:tcBorders>
            <w:vAlign w:val="center"/>
          </w:tcPr>
          <w:p w14:paraId="01B4B23F" w14:textId="77777777" w:rsidR="00D02A78" w:rsidRPr="00A63578" w:rsidRDefault="00D02A78" w:rsidP="006B0DCA">
            <w:pPr>
              <w:keepNext/>
              <w:keepLines/>
              <w:kinsoku w:val="0"/>
              <w:overflowPunct w:val="0"/>
              <w:autoSpaceDE w:val="0"/>
              <w:autoSpaceDN w:val="0"/>
              <w:adjustRightInd w:val="0"/>
              <w:spacing w:after="0" w:line="240" w:lineRule="auto"/>
              <w:ind w:left="35"/>
              <w:rPr>
                <w:rFonts w:cs="Arial"/>
                <w:spacing w:val="-4"/>
                <w:sz w:val="19"/>
                <w:szCs w:val="19"/>
              </w:rPr>
            </w:pPr>
            <w:r w:rsidRPr="00A63578">
              <w:rPr>
                <w:rFonts w:cs="Arial"/>
                <w:spacing w:val="-4"/>
                <w:sz w:val="19"/>
                <w:szCs w:val="19"/>
              </w:rPr>
              <w:t>GEM</w:t>
            </w:r>
          </w:p>
        </w:tc>
        <w:tc>
          <w:tcPr>
            <w:tcW w:w="2012" w:type="dxa"/>
            <w:tcBorders>
              <w:top w:val="single" w:sz="8" w:space="0" w:color="000000"/>
              <w:left w:val="single" w:sz="8" w:space="0" w:color="000000"/>
              <w:bottom w:val="single" w:sz="8" w:space="0" w:color="000000"/>
              <w:right w:val="single" w:sz="8" w:space="0" w:color="000000"/>
            </w:tcBorders>
            <w:vAlign w:val="center"/>
          </w:tcPr>
          <w:p w14:paraId="0C26BF88" w14:textId="207FCC9B" w:rsidR="00D02A78" w:rsidRPr="00A63578" w:rsidRDefault="00D02A78" w:rsidP="006B0DCA">
            <w:pPr>
              <w:keepNext/>
              <w:keepLines/>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D45A70">
              <w:rPr>
                <w:rFonts w:cs="Arial"/>
                <w:sz w:val="19"/>
                <w:szCs w:val="19"/>
              </w:rPr>
              <w:t>q</w:t>
            </w:r>
            <w:r w:rsidRPr="00A63578">
              <w:rPr>
                <w:rFonts w:cs="Arial"/>
                <w:sz w:val="19"/>
                <w:szCs w:val="19"/>
              </w:rPr>
              <w:t>uota**</w:t>
            </w:r>
          </w:p>
        </w:tc>
        <w:tc>
          <w:tcPr>
            <w:tcW w:w="1512" w:type="dxa"/>
            <w:tcBorders>
              <w:top w:val="single" w:sz="8" w:space="0" w:color="000000"/>
              <w:left w:val="single" w:sz="8" w:space="0" w:color="000000"/>
              <w:bottom w:val="single" w:sz="8" w:space="0" w:color="000000"/>
              <w:right w:val="single" w:sz="8" w:space="0" w:color="000000"/>
            </w:tcBorders>
            <w:vAlign w:val="center"/>
          </w:tcPr>
          <w:p w14:paraId="458E8810" w14:textId="77777777" w:rsidR="00D02A78" w:rsidRPr="00A63578" w:rsidRDefault="00D02A78" w:rsidP="00747996">
            <w:pPr>
              <w:keepNext/>
              <w:keepLines/>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3.10</w:t>
            </w:r>
          </w:p>
        </w:tc>
        <w:tc>
          <w:tcPr>
            <w:tcW w:w="1512" w:type="dxa"/>
            <w:tcBorders>
              <w:top w:val="single" w:sz="8" w:space="0" w:color="000000"/>
              <w:left w:val="single" w:sz="8" w:space="0" w:color="000000"/>
              <w:bottom w:val="single" w:sz="8" w:space="0" w:color="000000"/>
              <w:right w:val="single" w:sz="8" w:space="0" w:color="000000"/>
            </w:tcBorders>
            <w:vAlign w:val="center"/>
          </w:tcPr>
          <w:p w14:paraId="0806A0DB"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3.10</w:t>
            </w:r>
          </w:p>
        </w:tc>
        <w:tc>
          <w:tcPr>
            <w:tcW w:w="1512" w:type="dxa"/>
            <w:tcBorders>
              <w:top w:val="single" w:sz="8" w:space="0" w:color="000000"/>
              <w:left w:val="single" w:sz="8" w:space="0" w:color="000000"/>
              <w:bottom w:val="single" w:sz="8" w:space="0" w:color="000000"/>
              <w:right w:val="single" w:sz="4" w:space="0" w:color="000000"/>
            </w:tcBorders>
            <w:vAlign w:val="center"/>
          </w:tcPr>
          <w:p w14:paraId="0155A710" w14:textId="77777777" w:rsidR="00D02A78" w:rsidRPr="00A63578" w:rsidRDefault="00D02A78" w:rsidP="00747996">
            <w:pPr>
              <w:keepNext/>
              <w:keepLines/>
              <w:kinsoku w:val="0"/>
              <w:overflowPunct w:val="0"/>
              <w:autoSpaceDE w:val="0"/>
              <w:autoSpaceDN w:val="0"/>
              <w:adjustRightInd w:val="0"/>
              <w:spacing w:after="0" w:line="240" w:lineRule="auto"/>
              <w:ind w:right="17"/>
              <w:jc w:val="center"/>
              <w:rPr>
                <w:rFonts w:cs="Arial"/>
                <w:spacing w:val="-4"/>
                <w:sz w:val="19"/>
                <w:szCs w:val="19"/>
              </w:rPr>
            </w:pPr>
            <w:r w:rsidRPr="00A63578">
              <w:rPr>
                <w:rFonts w:cs="Arial"/>
                <w:spacing w:val="-4"/>
                <w:sz w:val="19"/>
                <w:szCs w:val="19"/>
              </w:rPr>
              <w:t>3.10</w:t>
            </w:r>
          </w:p>
        </w:tc>
      </w:tr>
      <w:tr w:rsidR="00D02A78" w:rsidRPr="00A63578" w14:paraId="40C0A951" w14:textId="77777777" w:rsidTr="00747996">
        <w:trPr>
          <w:trHeight w:val="22"/>
        </w:trPr>
        <w:tc>
          <w:tcPr>
            <w:tcW w:w="4984" w:type="dxa"/>
            <w:gridSpan w:val="3"/>
            <w:tcBorders>
              <w:top w:val="single" w:sz="8" w:space="0" w:color="000000"/>
              <w:left w:val="single" w:sz="4" w:space="0" w:color="000000"/>
              <w:bottom w:val="single" w:sz="8" w:space="0" w:color="000000"/>
              <w:right w:val="single" w:sz="8" w:space="0" w:color="000000"/>
            </w:tcBorders>
            <w:shd w:val="clear" w:color="auto" w:fill="E5D2E0"/>
            <w:vAlign w:val="center"/>
          </w:tcPr>
          <w:p w14:paraId="0D0EF0FE" w14:textId="77777777" w:rsidR="00D02A78" w:rsidRPr="00A63578" w:rsidRDefault="00D02A78" w:rsidP="00747996">
            <w:pPr>
              <w:keepNext/>
              <w:keepLines/>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 Total counted towards primary transmission quota</w:t>
            </w:r>
          </w:p>
        </w:tc>
        <w:tc>
          <w:tcPr>
            <w:tcW w:w="151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113FFDB8"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b/>
                <w:bCs/>
                <w:spacing w:val="-4"/>
                <w:sz w:val="19"/>
                <w:szCs w:val="19"/>
              </w:rPr>
            </w:pPr>
            <w:r w:rsidRPr="00A63578">
              <w:rPr>
                <w:rFonts w:cs="Arial"/>
                <w:b/>
                <w:bCs/>
                <w:spacing w:val="-4"/>
                <w:sz w:val="19"/>
                <w:szCs w:val="19"/>
              </w:rPr>
              <w:t>0.37</w:t>
            </w:r>
          </w:p>
        </w:tc>
        <w:tc>
          <w:tcPr>
            <w:tcW w:w="151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5EF52D38" w14:textId="77777777" w:rsidR="00D02A78" w:rsidRPr="00A63578" w:rsidRDefault="00D02A78" w:rsidP="00747996">
            <w:pPr>
              <w:keepNext/>
              <w:keepLines/>
              <w:kinsoku w:val="0"/>
              <w:overflowPunct w:val="0"/>
              <w:autoSpaceDE w:val="0"/>
              <w:autoSpaceDN w:val="0"/>
              <w:adjustRightInd w:val="0"/>
              <w:spacing w:after="0" w:line="240" w:lineRule="auto"/>
              <w:ind w:right="15"/>
              <w:jc w:val="center"/>
              <w:rPr>
                <w:rFonts w:cs="Arial"/>
                <w:b/>
                <w:bCs/>
                <w:spacing w:val="-4"/>
                <w:sz w:val="19"/>
                <w:szCs w:val="19"/>
              </w:rPr>
            </w:pPr>
            <w:r w:rsidRPr="00A63578">
              <w:rPr>
                <w:rFonts w:cs="Arial"/>
                <w:b/>
                <w:bCs/>
                <w:spacing w:val="-4"/>
                <w:sz w:val="19"/>
                <w:szCs w:val="19"/>
              </w:rPr>
              <w:t>0.72</w:t>
            </w:r>
          </w:p>
        </w:tc>
        <w:tc>
          <w:tcPr>
            <w:tcW w:w="1512" w:type="dxa"/>
            <w:tcBorders>
              <w:top w:val="single" w:sz="8" w:space="0" w:color="000000"/>
              <w:left w:val="single" w:sz="8" w:space="0" w:color="000000"/>
              <w:bottom w:val="single" w:sz="8" w:space="0" w:color="000000"/>
              <w:right w:val="single" w:sz="4" w:space="0" w:color="000000"/>
            </w:tcBorders>
            <w:shd w:val="clear" w:color="auto" w:fill="E5D2E0"/>
            <w:vAlign w:val="center"/>
          </w:tcPr>
          <w:p w14:paraId="7ED4B214" w14:textId="77777777" w:rsidR="00D02A78" w:rsidRPr="00A63578" w:rsidRDefault="00D02A78" w:rsidP="00747996">
            <w:pPr>
              <w:keepNext/>
              <w:keepLines/>
              <w:kinsoku w:val="0"/>
              <w:overflowPunct w:val="0"/>
              <w:autoSpaceDE w:val="0"/>
              <w:autoSpaceDN w:val="0"/>
              <w:adjustRightInd w:val="0"/>
              <w:spacing w:after="0" w:line="240" w:lineRule="auto"/>
              <w:ind w:right="15"/>
              <w:jc w:val="center"/>
              <w:rPr>
                <w:rFonts w:cs="Arial"/>
                <w:b/>
                <w:bCs/>
                <w:spacing w:val="-4"/>
                <w:sz w:val="19"/>
                <w:szCs w:val="19"/>
              </w:rPr>
            </w:pPr>
            <w:r w:rsidRPr="00A63578">
              <w:rPr>
                <w:rFonts w:cs="Arial"/>
                <w:b/>
                <w:bCs/>
                <w:spacing w:val="-4"/>
                <w:sz w:val="19"/>
                <w:szCs w:val="19"/>
              </w:rPr>
              <w:t>0.35</w:t>
            </w:r>
          </w:p>
        </w:tc>
      </w:tr>
      <w:tr w:rsidR="00D02A78" w:rsidRPr="00A63578" w14:paraId="09408F43" w14:textId="77777777" w:rsidTr="00747996">
        <w:trPr>
          <w:trHeight w:val="86"/>
        </w:trPr>
        <w:tc>
          <w:tcPr>
            <w:tcW w:w="4984" w:type="dxa"/>
            <w:gridSpan w:val="3"/>
            <w:tcBorders>
              <w:top w:val="single" w:sz="8" w:space="0" w:color="000000"/>
              <w:left w:val="single" w:sz="4" w:space="0" w:color="000000"/>
              <w:bottom w:val="single" w:sz="8" w:space="0" w:color="000000"/>
              <w:right w:val="single" w:sz="8" w:space="0" w:color="000000"/>
            </w:tcBorders>
            <w:shd w:val="clear" w:color="auto" w:fill="E5D2E0"/>
            <w:vAlign w:val="center"/>
          </w:tcPr>
          <w:p w14:paraId="05E9D791" w14:textId="7BB6427C" w:rsidR="00D02A78" w:rsidRPr="00A63578" w:rsidRDefault="00D02A78" w:rsidP="00747996">
            <w:pPr>
              <w:keepNext/>
              <w:keepLines/>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 Total counted towards non-primary transmission quota</w:t>
            </w:r>
            <w:r w:rsidR="000F0F71" w:rsidRPr="00A63578">
              <w:rPr>
                <w:rFonts w:cs="Arial"/>
                <w:b/>
                <w:bCs/>
                <w:sz w:val="19"/>
                <w:szCs w:val="19"/>
              </w:rPr>
              <w:t>^</w:t>
            </w:r>
          </w:p>
        </w:tc>
        <w:tc>
          <w:tcPr>
            <w:tcW w:w="151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76FF828E" w14:textId="77777777" w:rsidR="00D02A78" w:rsidRPr="00A63578" w:rsidRDefault="00D02A78" w:rsidP="00747996">
            <w:pPr>
              <w:keepNext/>
              <w:keepLines/>
              <w:kinsoku w:val="0"/>
              <w:overflowPunct w:val="0"/>
              <w:autoSpaceDE w:val="0"/>
              <w:autoSpaceDN w:val="0"/>
              <w:adjustRightInd w:val="0"/>
              <w:spacing w:after="0" w:line="240" w:lineRule="auto"/>
              <w:ind w:right="17"/>
              <w:jc w:val="center"/>
              <w:rPr>
                <w:rFonts w:cs="Arial"/>
                <w:b/>
                <w:bCs/>
                <w:spacing w:val="-2"/>
                <w:sz w:val="19"/>
                <w:szCs w:val="19"/>
              </w:rPr>
            </w:pPr>
            <w:r w:rsidRPr="00A63578">
              <w:rPr>
                <w:rFonts w:cs="Arial"/>
                <w:b/>
                <w:bCs/>
                <w:spacing w:val="-2"/>
                <w:sz w:val="19"/>
                <w:szCs w:val="19"/>
              </w:rPr>
              <w:t>29.97</w:t>
            </w:r>
          </w:p>
        </w:tc>
        <w:tc>
          <w:tcPr>
            <w:tcW w:w="151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43407A38"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b/>
                <w:bCs/>
                <w:spacing w:val="-2"/>
                <w:sz w:val="19"/>
                <w:szCs w:val="19"/>
              </w:rPr>
            </w:pPr>
            <w:r w:rsidRPr="00A63578">
              <w:rPr>
                <w:rFonts w:cs="Arial"/>
                <w:b/>
                <w:bCs/>
                <w:spacing w:val="-2"/>
                <w:sz w:val="19"/>
                <w:szCs w:val="19"/>
              </w:rPr>
              <w:t>30.00</w:t>
            </w:r>
          </w:p>
        </w:tc>
        <w:tc>
          <w:tcPr>
            <w:tcW w:w="1512" w:type="dxa"/>
            <w:tcBorders>
              <w:top w:val="single" w:sz="8" w:space="0" w:color="000000"/>
              <w:left w:val="single" w:sz="8" w:space="0" w:color="000000"/>
              <w:bottom w:val="single" w:sz="8" w:space="0" w:color="000000"/>
              <w:right w:val="single" w:sz="4" w:space="0" w:color="000000"/>
            </w:tcBorders>
            <w:shd w:val="clear" w:color="auto" w:fill="E5D2E0"/>
            <w:vAlign w:val="center"/>
          </w:tcPr>
          <w:p w14:paraId="1B9DA145" w14:textId="77777777" w:rsidR="00D02A78" w:rsidRPr="00A63578" w:rsidRDefault="00D02A78" w:rsidP="00747996">
            <w:pPr>
              <w:keepNext/>
              <w:keepLines/>
              <w:kinsoku w:val="0"/>
              <w:overflowPunct w:val="0"/>
              <w:autoSpaceDE w:val="0"/>
              <w:autoSpaceDN w:val="0"/>
              <w:adjustRightInd w:val="0"/>
              <w:spacing w:after="0" w:line="240" w:lineRule="auto"/>
              <w:ind w:right="16"/>
              <w:jc w:val="center"/>
              <w:rPr>
                <w:rFonts w:cs="Arial"/>
                <w:b/>
                <w:bCs/>
                <w:spacing w:val="-2"/>
                <w:sz w:val="19"/>
                <w:szCs w:val="19"/>
              </w:rPr>
            </w:pPr>
            <w:r w:rsidRPr="00A63578">
              <w:rPr>
                <w:rFonts w:cs="Arial"/>
                <w:b/>
                <w:bCs/>
                <w:spacing w:val="-2"/>
                <w:sz w:val="19"/>
                <w:szCs w:val="19"/>
              </w:rPr>
              <w:t>30.00</w:t>
            </w:r>
          </w:p>
        </w:tc>
      </w:tr>
    </w:tbl>
    <w:p w14:paraId="0DC7F403" w14:textId="751EBC55" w:rsidR="004766E3" w:rsidRDefault="000F0F71" w:rsidP="00DB07DD">
      <w:pPr>
        <w:pStyle w:val="Tableorfigurenote"/>
        <w:keepNext/>
        <w:keepLines/>
      </w:pPr>
      <w:r w:rsidRPr="00FE00A1">
        <w:t>(</w:t>
      </w:r>
      <w:r>
        <w:t>^</w:t>
      </w:r>
      <w:r w:rsidRPr="00FE00A1">
        <w:t xml:space="preserve">) When </w:t>
      </w:r>
      <w:r>
        <w:t xml:space="preserve">a </w:t>
      </w:r>
      <w:r w:rsidRPr="00FE00A1">
        <w:t>first release Australian drama</w:t>
      </w:r>
      <w:r>
        <w:t xml:space="preserve"> program</w:t>
      </w:r>
      <w:r w:rsidRPr="00FE00A1">
        <w:t xml:space="preserve"> has been claimed on a non-primary channel, transmission </w:t>
      </w:r>
      <w:r>
        <w:t xml:space="preserve">hours have </w:t>
      </w:r>
      <w:r w:rsidRPr="00FE00A1">
        <w:t>been doubled.</w:t>
      </w:r>
    </w:p>
    <w:p w14:paraId="3A4E5400" w14:textId="365EF96F" w:rsidR="004A2A8B" w:rsidRDefault="004A2A8B" w:rsidP="00DB07DD">
      <w:pPr>
        <w:pStyle w:val="Tableheading"/>
      </w:pPr>
      <w:bookmarkStart w:id="19" w:name="_Toc110945772"/>
      <w:r w:rsidRPr="00DE4D0B">
        <w:t>Australian content transmission</w:t>
      </w:r>
      <w:r>
        <w:t xml:space="preserve"> </w:t>
      </w:r>
      <w:r w:rsidR="003A3397" w:rsidRPr="003A3397">
        <w:t>–</w:t>
      </w:r>
      <w:r>
        <w:t xml:space="preserve"> Ten </w:t>
      </w:r>
      <w:r w:rsidR="003A3397" w:rsidRPr="003A3397">
        <w:t>–</w:t>
      </w:r>
      <w:r>
        <w:t xml:space="preserve"> 2021 New Zealand </w:t>
      </w:r>
      <w:r w:rsidR="00AE200D">
        <w:t>p</w:t>
      </w:r>
      <w:r>
        <w:t>rograms</w:t>
      </w:r>
      <w:r w:rsidR="006F780E">
        <w:t xml:space="preserve"> counted as Australian content</w:t>
      </w:r>
      <w:bookmarkEnd w:id="19"/>
      <w:r>
        <w:t xml:space="preserve"> </w:t>
      </w:r>
    </w:p>
    <w:tbl>
      <w:tblPr>
        <w:tblW w:w="9520" w:type="dxa"/>
        <w:tblLayout w:type="fixed"/>
        <w:tblCellMar>
          <w:top w:w="57" w:type="dxa"/>
          <w:left w:w="57" w:type="dxa"/>
          <w:bottom w:w="57" w:type="dxa"/>
          <w:right w:w="57" w:type="dxa"/>
        </w:tblCellMar>
        <w:tblLook w:val="0000" w:firstRow="0" w:lastRow="0" w:firstColumn="0" w:lastColumn="0" w:noHBand="0" w:noVBand="0"/>
      </w:tblPr>
      <w:tblGrid>
        <w:gridCol w:w="1555"/>
        <w:gridCol w:w="992"/>
        <w:gridCol w:w="1417"/>
        <w:gridCol w:w="1134"/>
        <w:gridCol w:w="1190"/>
        <w:gridCol w:w="1362"/>
        <w:gridCol w:w="878"/>
        <w:gridCol w:w="992"/>
      </w:tblGrid>
      <w:tr w:rsidR="00747D3D" w:rsidRPr="00A63578" w14:paraId="242F0701" w14:textId="77777777" w:rsidTr="00747996">
        <w:trPr>
          <w:trHeight w:val="500"/>
        </w:trPr>
        <w:tc>
          <w:tcPr>
            <w:tcW w:w="3964" w:type="dxa"/>
            <w:gridSpan w:val="3"/>
            <w:tcBorders>
              <w:top w:val="single" w:sz="4" w:space="0" w:color="000000"/>
              <w:left w:val="single" w:sz="4" w:space="0" w:color="000000"/>
              <w:bottom w:val="single" w:sz="8" w:space="0" w:color="000000"/>
              <w:right w:val="single" w:sz="8" w:space="0" w:color="000000"/>
            </w:tcBorders>
            <w:shd w:val="clear" w:color="auto" w:fill="7C426F"/>
            <w:vAlign w:val="center"/>
          </w:tcPr>
          <w:p w14:paraId="409989C9" w14:textId="77777777" w:rsidR="00D02A78" w:rsidRPr="00A63578" w:rsidRDefault="00D02A78" w:rsidP="00747996">
            <w:pPr>
              <w:kinsoku w:val="0"/>
              <w:overflowPunct w:val="0"/>
              <w:autoSpaceDE w:val="0"/>
              <w:autoSpaceDN w:val="0"/>
              <w:adjustRightInd w:val="0"/>
              <w:spacing w:after="0" w:line="240" w:lineRule="auto"/>
              <w:rPr>
                <w:rFonts w:cs="Arial"/>
                <w:color w:val="FFFFFF" w:themeColor="background1"/>
                <w:sz w:val="19"/>
                <w:szCs w:val="19"/>
              </w:rPr>
            </w:pPr>
          </w:p>
        </w:tc>
        <w:tc>
          <w:tcPr>
            <w:tcW w:w="1134"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5D47B730" w14:textId="77777777" w:rsidR="00D02A78" w:rsidRPr="00A63578" w:rsidRDefault="00D02A78" w:rsidP="00747996">
            <w:pPr>
              <w:kinsoku w:val="0"/>
              <w:overflowPunct w:val="0"/>
              <w:autoSpaceDE w:val="0"/>
              <w:autoSpaceDN w:val="0"/>
              <w:adjustRightInd w:val="0"/>
              <w:spacing w:after="0" w:line="240" w:lineRule="auto"/>
              <w:ind w:left="-28" w:right="80" w:firstLine="27"/>
              <w:jc w:val="center"/>
              <w:rPr>
                <w:rFonts w:cs="Arial"/>
                <w:b/>
                <w:bCs/>
                <w:color w:val="FFFFFF" w:themeColor="background1"/>
                <w:spacing w:val="-2"/>
                <w:sz w:val="19"/>
                <w:szCs w:val="19"/>
              </w:rPr>
            </w:pPr>
            <w:r w:rsidRPr="00A63578">
              <w:rPr>
                <w:rFonts w:cs="Arial"/>
                <w:b/>
                <w:bCs/>
                <w:color w:val="FFFFFF" w:themeColor="background1"/>
                <w:spacing w:val="-4"/>
                <w:sz w:val="19"/>
                <w:szCs w:val="19"/>
              </w:rPr>
              <w:t>ADS</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ADELAIDE</w:t>
            </w:r>
          </w:p>
        </w:tc>
        <w:tc>
          <w:tcPr>
            <w:tcW w:w="1190"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234B9E1B" w14:textId="77777777" w:rsidR="00D02A78" w:rsidRPr="00A63578" w:rsidRDefault="00D02A78" w:rsidP="00747996">
            <w:pPr>
              <w:kinsoku w:val="0"/>
              <w:overflowPunct w:val="0"/>
              <w:autoSpaceDE w:val="0"/>
              <w:autoSpaceDN w:val="0"/>
              <w:adjustRightInd w:val="0"/>
              <w:spacing w:after="0" w:line="240" w:lineRule="auto"/>
              <w:ind w:hanging="29"/>
              <w:jc w:val="center"/>
              <w:rPr>
                <w:rFonts w:cs="Arial"/>
                <w:b/>
                <w:bCs/>
                <w:color w:val="FFFFFF" w:themeColor="background1"/>
                <w:spacing w:val="-2"/>
                <w:sz w:val="19"/>
                <w:szCs w:val="19"/>
              </w:rPr>
            </w:pPr>
            <w:r w:rsidRPr="00A63578">
              <w:rPr>
                <w:rFonts w:cs="Arial"/>
                <w:b/>
                <w:bCs/>
                <w:color w:val="FFFFFF" w:themeColor="background1"/>
                <w:spacing w:val="-4"/>
                <w:sz w:val="19"/>
                <w:szCs w:val="19"/>
              </w:rPr>
              <w:t>TVQ</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BRISBANE</w:t>
            </w:r>
          </w:p>
        </w:tc>
        <w:tc>
          <w:tcPr>
            <w:tcW w:w="1362"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26FD3A57" w14:textId="77777777" w:rsidR="00D02A78" w:rsidRPr="00A63578" w:rsidRDefault="00D02A78" w:rsidP="00747996">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4"/>
                <w:sz w:val="19"/>
                <w:szCs w:val="19"/>
              </w:rPr>
              <w:t>ATV</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MELBOURNE</w:t>
            </w:r>
          </w:p>
        </w:tc>
        <w:tc>
          <w:tcPr>
            <w:tcW w:w="878" w:type="dxa"/>
            <w:tcBorders>
              <w:top w:val="single" w:sz="4" w:space="0" w:color="000000"/>
              <w:left w:val="single" w:sz="8" w:space="0" w:color="000000"/>
              <w:bottom w:val="single" w:sz="8" w:space="0" w:color="000000"/>
              <w:right w:val="single" w:sz="8" w:space="0" w:color="000000"/>
            </w:tcBorders>
            <w:shd w:val="clear" w:color="auto" w:fill="7C426F"/>
            <w:vAlign w:val="center"/>
          </w:tcPr>
          <w:p w14:paraId="5BB3EED9" w14:textId="77777777" w:rsidR="00D02A78" w:rsidRPr="00A63578" w:rsidRDefault="00D02A78" w:rsidP="00747996">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4"/>
                <w:sz w:val="19"/>
                <w:szCs w:val="19"/>
              </w:rPr>
              <w:t>NEW</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PERTH</w:t>
            </w:r>
          </w:p>
        </w:tc>
        <w:tc>
          <w:tcPr>
            <w:tcW w:w="992" w:type="dxa"/>
            <w:tcBorders>
              <w:top w:val="single" w:sz="4" w:space="0" w:color="000000"/>
              <w:left w:val="single" w:sz="8" w:space="0" w:color="000000"/>
              <w:bottom w:val="single" w:sz="8" w:space="0" w:color="000000"/>
              <w:right w:val="single" w:sz="4" w:space="0" w:color="000000"/>
            </w:tcBorders>
            <w:shd w:val="clear" w:color="auto" w:fill="7C426F"/>
            <w:vAlign w:val="center"/>
          </w:tcPr>
          <w:p w14:paraId="20DEF378" w14:textId="77777777" w:rsidR="00D02A78" w:rsidRPr="00A63578" w:rsidRDefault="00D02A78" w:rsidP="00747996">
            <w:pPr>
              <w:kinsoku w:val="0"/>
              <w:overflowPunct w:val="0"/>
              <w:autoSpaceDE w:val="0"/>
              <w:autoSpaceDN w:val="0"/>
              <w:adjustRightInd w:val="0"/>
              <w:spacing w:after="0" w:line="240" w:lineRule="auto"/>
              <w:ind w:left="24" w:right="-10"/>
              <w:jc w:val="center"/>
              <w:rPr>
                <w:rFonts w:cs="Arial"/>
                <w:b/>
                <w:bCs/>
                <w:color w:val="FFFFFF" w:themeColor="background1"/>
                <w:spacing w:val="-2"/>
                <w:sz w:val="19"/>
                <w:szCs w:val="19"/>
              </w:rPr>
            </w:pPr>
            <w:r w:rsidRPr="00A63578">
              <w:rPr>
                <w:rFonts w:cs="Arial"/>
                <w:b/>
                <w:bCs/>
                <w:color w:val="FFFFFF" w:themeColor="background1"/>
                <w:spacing w:val="-4"/>
                <w:sz w:val="19"/>
                <w:szCs w:val="19"/>
              </w:rPr>
              <w:t>TEN</w:t>
            </w:r>
            <w:r w:rsidRPr="00A63578">
              <w:rPr>
                <w:rFonts w:cs="Arial"/>
                <w:b/>
                <w:bCs/>
                <w:color w:val="FFFFFF" w:themeColor="background1"/>
                <w:sz w:val="19"/>
                <w:szCs w:val="19"/>
              </w:rPr>
              <w:t xml:space="preserve"> </w:t>
            </w:r>
            <w:r w:rsidRPr="00A63578">
              <w:rPr>
                <w:rFonts w:cs="Arial"/>
                <w:b/>
                <w:bCs/>
                <w:color w:val="FFFFFF" w:themeColor="background1"/>
                <w:spacing w:val="-2"/>
                <w:sz w:val="19"/>
                <w:szCs w:val="19"/>
              </w:rPr>
              <w:t>SYDNEY</w:t>
            </w:r>
          </w:p>
        </w:tc>
      </w:tr>
      <w:tr w:rsidR="00747D3D" w:rsidRPr="00A63578" w14:paraId="0577AEFD" w14:textId="77777777" w:rsidTr="00747996">
        <w:trPr>
          <w:trHeight w:val="529"/>
        </w:trPr>
        <w:tc>
          <w:tcPr>
            <w:tcW w:w="1555" w:type="dxa"/>
            <w:tcBorders>
              <w:top w:val="single" w:sz="8" w:space="0" w:color="000000"/>
              <w:left w:val="single" w:sz="4" w:space="0" w:color="000000"/>
              <w:bottom w:val="single" w:sz="8" w:space="0" w:color="000000"/>
              <w:right w:val="single" w:sz="8" w:space="0" w:color="000000"/>
            </w:tcBorders>
            <w:shd w:val="clear" w:color="auto" w:fill="7C426F"/>
            <w:vAlign w:val="center"/>
          </w:tcPr>
          <w:p w14:paraId="3B2C84FC" w14:textId="7493F2A9" w:rsidR="00D02A78" w:rsidRPr="00A63578" w:rsidRDefault="00D02A78" w:rsidP="00747996">
            <w:pPr>
              <w:kinsoku w:val="0"/>
              <w:overflowPunct w:val="0"/>
              <w:autoSpaceDE w:val="0"/>
              <w:autoSpaceDN w:val="0"/>
              <w:adjustRightInd w:val="0"/>
              <w:spacing w:after="0" w:line="240" w:lineRule="auto"/>
              <w:ind w:left="29"/>
              <w:rPr>
                <w:rFonts w:cs="Arial"/>
                <w:b/>
                <w:bCs/>
                <w:color w:val="FFFFFF" w:themeColor="background1"/>
                <w:sz w:val="19"/>
                <w:szCs w:val="19"/>
              </w:rPr>
            </w:pPr>
            <w:r w:rsidRPr="00A63578">
              <w:rPr>
                <w:rFonts w:cs="Arial"/>
                <w:b/>
                <w:bCs/>
                <w:color w:val="FFFFFF" w:themeColor="background1"/>
                <w:sz w:val="19"/>
                <w:szCs w:val="19"/>
              </w:rPr>
              <w:t>Program</w:t>
            </w:r>
            <w:r w:rsidRPr="00A63578">
              <w:rPr>
                <w:rFonts w:cs="Arial"/>
                <w:b/>
                <w:bCs/>
                <w:color w:val="FFFFFF" w:themeColor="background1"/>
                <w:spacing w:val="-2"/>
                <w:sz w:val="19"/>
                <w:szCs w:val="19"/>
              </w:rPr>
              <w:t xml:space="preserve"> </w:t>
            </w:r>
            <w:r w:rsidR="004766E3">
              <w:rPr>
                <w:rFonts w:cs="Arial"/>
                <w:b/>
                <w:bCs/>
                <w:color w:val="FFFFFF" w:themeColor="background1"/>
                <w:sz w:val="19"/>
                <w:szCs w:val="19"/>
              </w:rPr>
              <w:t>n</w:t>
            </w:r>
            <w:r w:rsidRPr="00A63578">
              <w:rPr>
                <w:rFonts w:cs="Arial"/>
                <w:b/>
                <w:bCs/>
                <w:color w:val="FFFFFF" w:themeColor="background1"/>
                <w:sz w:val="19"/>
                <w:szCs w:val="19"/>
              </w:rPr>
              <w:t>ame</w:t>
            </w:r>
          </w:p>
        </w:tc>
        <w:tc>
          <w:tcPr>
            <w:tcW w:w="992"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35F6864C" w14:textId="77777777" w:rsidR="00D02A78" w:rsidRPr="00A63578" w:rsidRDefault="00D02A78" w:rsidP="00747996">
            <w:pPr>
              <w:kinsoku w:val="0"/>
              <w:overflowPunct w:val="0"/>
              <w:autoSpaceDE w:val="0"/>
              <w:autoSpaceDN w:val="0"/>
              <w:adjustRightInd w:val="0"/>
              <w:spacing w:after="0" w:line="240" w:lineRule="auto"/>
              <w:rPr>
                <w:rFonts w:cs="Arial"/>
                <w:b/>
                <w:bCs/>
                <w:color w:val="FFFFFF" w:themeColor="background1"/>
                <w:spacing w:val="-2"/>
                <w:sz w:val="19"/>
                <w:szCs w:val="19"/>
              </w:rPr>
            </w:pPr>
            <w:r w:rsidRPr="00A63578">
              <w:rPr>
                <w:rFonts w:cs="Arial"/>
                <w:b/>
                <w:bCs/>
                <w:color w:val="FFFFFF" w:themeColor="background1"/>
                <w:spacing w:val="-2"/>
                <w:sz w:val="19"/>
                <w:szCs w:val="19"/>
              </w:rPr>
              <w:t>Channel</w:t>
            </w:r>
          </w:p>
        </w:tc>
        <w:tc>
          <w:tcPr>
            <w:tcW w:w="1417"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4D8AE7C7" w14:textId="6AD12757" w:rsidR="00D02A78" w:rsidRPr="00A63578" w:rsidRDefault="00D02A78" w:rsidP="00747996">
            <w:pPr>
              <w:kinsoku w:val="0"/>
              <w:overflowPunct w:val="0"/>
              <w:autoSpaceDE w:val="0"/>
              <w:autoSpaceDN w:val="0"/>
              <w:adjustRightInd w:val="0"/>
              <w:spacing w:after="0" w:line="240" w:lineRule="auto"/>
              <w:ind w:left="36"/>
              <w:rPr>
                <w:rFonts w:cs="Arial"/>
                <w:b/>
                <w:bCs/>
                <w:color w:val="FFFFFF" w:themeColor="background1"/>
                <w:sz w:val="19"/>
                <w:szCs w:val="19"/>
              </w:rPr>
            </w:pPr>
            <w:r w:rsidRPr="00A63578">
              <w:rPr>
                <w:rFonts w:cs="Arial"/>
                <w:b/>
                <w:bCs/>
                <w:color w:val="FFFFFF" w:themeColor="background1"/>
                <w:sz w:val="19"/>
                <w:szCs w:val="19"/>
              </w:rPr>
              <w:t>Quota</w:t>
            </w:r>
            <w:r w:rsidRPr="00A63578">
              <w:rPr>
                <w:rFonts w:cs="Arial"/>
                <w:b/>
                <w:bCs/>
                <w:color w:val="FFFFFF" w:themeColor="background1"/>
                <w:spacing w:val="-2"/>
                <w:sz w:val="19"/>
                <w:szCs w:val="19"/>
              </w:rPr>
              <w:t xml:space="preserve"> </w:t>
            </w:r>
            <w:r w:rsidR="004766E3">
              <w:rPr>
                <w:rFonts w:cs="Arial"/>
                <w:b/>
                <w:bCs/>
                <w:color w:val="FFFFFF" w:themeColor="background1"/>
                <w:sz w:val="19"/>
                <w:szCs w:val="19"/>
              </w:rPr>
              <w:t>c</w:t>
            </w:r>
            <w:r w:rsidRPr="00A63578">
              <w:rPr>
                <w:rFonts w:cs="Arial"/>
                <w:b/>
                <w:bCs/>
                <w:color w:val="FFFFFF" w:themeColor="background1"/>
                <w:sz w:val="19"/>
                <w:szCs w:val="19"/>
              </w:rPr>
              <w:t>laimed</w:t>
            </w:r>
          </w:p>
        </w:tc>
        <w:tc>
          <w:tcPr>
            <w:tcW w:w="1134"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64EA92C9" w14:textId="77777777" w:rsidR="00D02A78" w:rsidRPr="00A63578" w:rsidRDefault="00D02A78" w:rsidP="00747996">
            <w:pPr>
              <w:kinsoku w:val="0"/>
              <w:overflowPunct w:val="0"/>
              <w:autoSpaceDE w:val="0"/>
              <w:autoSpaceDN w:val="0"/>
              <w:adjustRightInd w:val="0"/>
              <w:spacing w:after="0" w:line="240" w:lineRule="auto"/>
              <w:ind w:left="1"/>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190"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160E0C87" w14:textId="77777777" w:rsidR="00D02A78" w:rsidRPr="00A63578" w:rsidRDefault="00D02A78" w:rsidP="00747996">
            <w:pPr>
              <w:kinsoku w:val="0"/>
              <w:overflowPunct w:val="0"/>
              <w:autoSpaceDE w:val="0"/>
              <w:autoSpaceDN w:val="0"/>
              <w:adjustRightInd w:val="0"/>
              <w:spacing w:after="0" w:line="240" w:lineRule="auto"/>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1362"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340352E9" w14:textId="77777777" w:rsidR="00D02A78" w:rsidRPr="00A63578" w:rsidRDefault="00D02A78" w:rsidP="00747996">
            <w:pPr>
              <w:kinsoku w:val="0"/>
              <w:overflowPunct w:val="0"/>
              <w:autoSpaceDE w:val="0"/>
              <w:autoSpaceDN w:val="0"/>
              <w:adjustRightInd w:val="0"/>
              <w:spacing w:after="0" w:line="240" w:lineRule="auto"/>
              <w:ind w:left="-33"/>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878" w:type="dxa"/>
            <w:tcBorders>
              <w:top w:val="single" w:sz="8" w:space="0" w:color="000000"/>
              <w:left w:val="single" w:sz="8" w:space="0" w:color="000000"/>
              <w:bottom w:val="single" w:sz="8" w:space="0" w:color="000000"/>
              <w:right w:val="single" w:sz="8" w:space="0" w:color="000000"/>
            </w:tcBorders>
            <w:shd w:val="clear" w:color="auto" w:fill="7C426F"/>
            <w:vAlign w:val="center"/>
          </w:tcPr>
          <w:p w14:paraId="7E909380" w14:textId="77777777" w:rsidR="00D02A78" w:rsidRPr="00A63578" w:rsidRDefault="00D02A78" w:rsidP="00747996">
            <w:pPr>
              <w:kinsoku w:val="0"/>
              <w:overflowPunct w:val="0"/>
              <w:autoSpaceDE w:val="0"/>
              <w:autoSpaceDN w:val="0"/>
              <w:adjustRightInd w:val="0"/>
              <w:spacing w:after="0" w:line="240" w:lineRule="auto"/>
              <w:ind w:left="3"/>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c>
          <w:tcPr>
            <w:tcW w:w="992" w:type="dxa"/>
            <w:tcBorders>
              <w:top w:val="single" w:sz="8" w:space="0" w:color="000000"/>
              <w:left w:val="single" w:sz="8" w:space="0" w:color="000000"/>
              <w:bottom w:val="single" w:sz="8" w:space="0" w:color="000000"/>
              <w:right w:val="single" w:sz="4" w:space="0" w:color="000000"/>
            </w:tcBorders>
            <w:shd w:val="clear" w:color="auto" w:fill="7C426F"/>
            <w:vAlign w:val="center"/>
          </w:tcPr>
          <w:p w14:paraId="0B77940F" w14:textId="77777777" w:rsidR="00D02A78" w:rsidRPr="00A63578" w:rsidRDefault="00D02A78" w:rsidP="00747996">
            <w:pPr>
              <w:kinsoku w:val="0"/>
              <w:overflowPunct w:val="0"/>
              <w:autoSpaceDE w:val="0"/>
              <w:autoSpaceDN w:val="0"/>
              <w:adjustRightInd w:val="0"/>
              <w:spacing w:after="0" w:line="240" w:lineRule="auto"/>
              <w:ind w:left="7"/>
              <w:jc w:val="center"/>
              <w:rPr>
                <w:rFonts w:cs="Arial"/>
                <w:b/>
                <w:bCs/>
                <w:color w:val="FFFFFF" w:themeColor="background1"/>
                <w:spacing w:val="-2"/>
                <w:sz w:val="19"/>
                <w:szCs w:val="19"/>
              </w:rPr>
            </w:pPr>
            <w:r w:rsidRPr="00A63578">
              <w:rPr>
                <w:rFonts w:cs="Arial"/>
                <w:b/>
                <w:bCs/>
                <w:color w:val="FFFFFF" w:themeColor="background1"/>
                <w:spacing w:val="-2"/>
                <w:sz w:val="19"/>
                <w:szCs w:val="19"/>
              </w:rPr>
              <w:t>Hours</w:t>
            </w:r>
          </w:p>
        </w:tc>
      </w:tr>
      <w:tr w:rsidR="00D02A78" w:rsidRPr="00A63578" w14:paraId="7F89112F" w14:textId="77777777" w:rsidTr="00747996">
        <w:trPr>
          <w:trHeight w:val="340"/>
        </w:trPr>
        <w:tc>
          <w:tcPr>
            <w:tcW w:w="1555" w:type="dxa"/>
            <w:tcBorders>
              <w:top w:val="single" w:sz="8" w:space="0" w:color="000000"/>
              <w:left w:val="single" w:sz="4" w:space="0" w:color="000000"/>
              <w:bottom w:val="single" w:sz="8" w:space="0" w:color="000000"/>
              <w:right w:val="single" w:sz="8" w:space="0" w:color="000000"/>
            </w:tcBorders>
            <w:vAlign w:val="center"/>
          </w:tcPr>
          <w:p w14:paraId="5B80C17A" w14:textId="77777777" w:rsidR="00D02A78" w:rsidRPr="00A63578" w:rsidRDefault="00D02A78" w:rsidP="00747996">
            <w:pPr>
              <w:kinsoku w:val="0"/>
              <w:overflowPunct w:val="0"/>
              <w:autoSpaceDE w:val="0"/>
              <w:autoSpaceDN w:val="0"/>
              <w:adjustRightInd w:val="0"/>
              <w:spacing w:after="0" w:line="240" w:lineRule="auto"/>
              <w:ind w:left="29"/>
              <w:rPr>
                <w:rFonts w:cs="Arial"/>
                <w:sz w:val="19"/>
                <w:szCs w:val="19"/>
              </w:rPr>
            </w:pPr>
            <w:r w:rsidRPr="00A63578">
              <w:rPr>
                <w:rFonts w:cs="Arial"/>
                <w:sz w:val="19"/>
                <w:szCs w:val="19"/>
              </w:rPr>
              <w:t>RHYS DARBY: BIG IN JAPAN</w:t>
            </w:r>
          </w:p>
        </w:tc>
        <w:tc>
          <w:tcPr>
            <w:tcW w:w="992" w:type="dxa"/>
            <w:tcBorders>
              <w:top w:val="single" w:sz="8" w:space="0" w:color="000000"/>
              <w:left w:val="single" w:sz="8" w:space="0" w:color="000000"/>
              <w:bottom w:val="single" w:sz="8" w:space="0" w:color="000000"/>
              <w:right w:val="single" w:sz="8" w:space="0" w:color="000000"/>
            </w:tcBorders>
            <w:vAlign w:val="center"/>
          </w:tcPr>
          <w:p w14:paraId="758B4D8B" w14:textId="77777777" w:rsidR="00D02A78" w:rsidRPr="00A63578" w:rsidRDefault="00D02A78" w:rsidP="00747996">
            <w:pPr>
              <w:kinsoku w:val="0"/>
              <w:overflowPunct w:val="0"/>
              <w:autoSpaceDE w:val="0"/>
              <w:autoSpaceDN w:val="0"/>
              <w:adjustRightInd w:val="0"/>
              <w:spacing w:after="0" w:line="240" w:lineRule="auto"/>
              <w:rPr>
                <w:rFonts w:cs="Arial"/>
                <w:sz w:val="19"/>
                <w:szCs w:val="19"/>
              </w:rPr>
            </w:pPr>
            <w:r w:rsidRPr="00A63578">
              <w:rPr>
                <w:rFonts w:cs="Arial"/>
                <w:sz w:val="19"/>
                <w:szCs w:val="19"/>
              </w:rPr>
              <w:t>10</w:t>
            </w:r>
            <w:r w:rsidRPr="00A63578">
              <w:rPr>
                <w:rFonts w:cs="Arial"/>
                <w:spacing w:val="-2"/>
                <w:sz w:val="19"/>
                <w:szCs w:val="19"/>
              </w:rPr>
              <w:t xml:space="preserve"> </w:t>
            </w:r>
            <w:r w:rsidRPr="00A63578">
              <w:rPr>
                <w:rFonts w:cs="Arial"/>
                <w:sz w:val="19"/>
                <w:szCs w:val="19"/>
              </w:rPr>
              <w:t>BOLD</w:t>
            </w:r>
          </w:p>
        </w:tc>
        <w:tc>
          <w:tcPr>
            <w:tcW w:w="1417" w:type="dxa"/>
            <w:tcBorders>
              <w:top w:val="single" w:sz="8" w:space="0" w:color="000000"/>
              <w:left w:val="single" w:sz="8" w:space="0" w:color="000000"/>
              <w:bottom w:val="single" w:sz="8" w:space="0" w:color="000000"/>
              <w:right w:val="single" w:sz="8" w:space="0" w:color="000000"/>
            </w:tcBorders>
            <w:vAlign w:val="center"/>
          </w:tcPr>
          <w:p w14:paraId="7C2AC0BC" w14:textId="74DF2ED0" w:rsidR="00D02A78" w:rsidRPr="00A63578" w:rsidRDefault="00D02A78" w:rsidP="00747996">
            <w:pPr>
              <w:kinsoku w:val="0"/>
              <w:overflowPunct w:val="0"/>
              <w:autoSpaceDE w:val="0"/>
              <w:autoSpaceDN w:val="0"/>
              <w:adjustRightInd w:val="0"/>
              <w:spacing w:after="0" w:line="240" w:lineRule="auto"/>
              <w:ind w:left="36"/>
              <w:rPr>
                <w:rFonts w:cs="Arial"/>
                <w:sz w:val="19"/>
                <w:szCs w:val="19"/>
              </w:rPr>
            </w:pPr>
            <w:r w:rsidRPr="00A63578">
              <w:rPr>
                <w:rFonts w:cs="Arial"/>
                <w:sz w:val="19"/>
                <w:szCs w:val="19"/>
              </w:rPr>
              <w:t>Transmission</w:t>
            </w:r>
            <w:r w:rsidRPr="00A63578">
              <w:rPr>
                <w:rFonts w:cs="Arial"/>
                <w:spacing w:val="-6"/>
                <w:sz w:val="19"/>
                <w:szCs w:val="19"/>
              </w:rPr>
              <w:t xml:space="preserve"> </w:t>
            </w:r>
            <w:r w:rsidR="004766E3">
              <w:rPr>
                <w:rFonts w:cs="Arial"/>
                <w:sz w:val="19"/>
                <w:szCs w:val="19"/>
              </w:rPr>
              <w:t>q</w:t>
            </w:r>
            <w:r w:rsidRPr="00A63578">
              <w:rPr>
                <w:rFonts w:cs="Arial"/>
                <w:sz w:val="19"/>
                <w:szCs w:val="19"/>
              </w:rPr>
              <w:t>uota**</w:t>
            </w:r>
          </w:p>
        </w:tc>
        <w:tc>
          <w:tcPr>
            <w:tcW w:w="1134" w:type="dxa"/>
            <w:tcBorders>
              <w:top w:val="single" w:sz="8" w:space="0" w:color="000000"/>
              <w:left w:val="single" w:sz="8" w:space="0" w:color="000000"/>
              <w:bottom w:val="single" w:sz="8" w:space="0" w:color="000000"/>
              <w:right w:val="single" w:sz="8" w:space="0" w:color="000000"/>
            </w:tcBorders>
            <w:vAlign w:val="center"/>
          </w:tcPr>
          <w:p w14:paraId="0F30D43A" w14:textId="77777777" w:rsidR="00D02A78" w:rsidRPr="00A63578" w:rsidRDefault="00D02A78" w:rsidP="00747996">
            <w:pPr>
              <w:kinsoku w:val="0"/>
              <w:overflowPunct w:val="0"/>
              <w:autoSpaceDE w:val="0"/>
              <w:autoSpaceDN w:val="0"/>
              <w:adjustRightInd w:val="0"/>
              <w:spacing w:after="0" w:line="240" w:lineRule="auto"/>
              <w:ind w:right="18"/>
              <w:jc w:val="center"/>
              <w:rPr>
                <w:rFonts w:cs="Arial"/>
                <w:spacing w:val="-4"/>
                <w:sz w:val="19"/>
                <w:szCs w:val="19"/>
              </w:rPr>
            </w:pPr>
            <w:r w:rsidRPr="00A63578">
              <w:rPr>
                <w:rFonts w:cs="Arial"/>
                <w:spacing w:val="-4"/>
                <w:sz w:val="19"/>
                <w:szCs w:val="19"/>
              </w:rPr>
              <w:t>3.00</w:t>
            </w:r>
          </w:p>
        </w:tc>
        <w:tc>
          <w:tcPr>
            <w:tcW w:w="1190" w:type="dxa"/>
            <w:tcBorders>
              <w:top w:val="single" w:sz="8" w:space="0" w:color="000000"/>
              <w:left w:val="single" w:sz="8" w:space="0" w:color="000000"/>
              <w:bottom w:val="single" w:sz="8" w:space="0" w:color="000000"/>
              <w:right w:val="single" w:sz="8" w:space="0" w:color="000000"/>
            </w:tcBorders>
            <w:vAlign w:val="center"/>
          </w:tcPr>
          <w:p w14:paraId="5F4A6626" w14:textId="77777777" w:rsidR="00D02A78" w:rsidRPr="00A63578" w:rsidRDefault="00D02A78" w:rsidP="00747996">
            <w:pPr>
              <w:kinsoku w:val="0"/>
              <w:overflowPunct w:val="0"/>
              <w:autoSpaceDE w:val="0"/>
              <w:autoSpaceDN w:val="0"/>
              <w:adjustRightInd w:val="0"/>
              <w:spacing w:after="0" w:line="240" w:lineRule="auto"/>
              <w:ind w:right="16"/>
              <w:jc w:val="center"/>
              <w:rPr>
                <w:rFonts w:cs="Arial"/>
                <w:spacing w:val="-4"/>
                <w:sz w:val="19"/>
                <w:szCs w:val="19"/>
              </w:rPr>
            </w:pPr>
            <w:r w:rsidRPr="00A63578">
              <w:rPr>
                <w:rFonts w:cs="Arial"/>
                <w:spacing w:val="-4"/>
                <w:sz w:val="19"/>
                <w:szCs w:val="19"/>
              </w:rPr>
              <w:t>3.00</w:t>
            </w:r>
          </w:p>
        </w:tc>
        <w:tc>
          <w:tcPr>
            <w:tcW w:w="1362" w:type="dxa"/>
            <w:tcBorders>
              <w:top w:val="single" w:sz="8" w:space="0" w:color="000000"/>
              <w:left w:val="single" w:sz="8" w:space="0" w:color="000000"/>
              <w:bottom w:val="single" w:sz="8" w:space="0" w:color="000000"/>
              <w:right w:val="single" w:sz="8" w:space="0" w:color="000000"/>
            </w:tcBorders>
            <w:vAlign w:val="center"/>
          </w:tcPr>
          <w:p w14:paraId="443D98AB" w14:textId="77777777" w:rsidR="00D02A78" w:rsidRPr="00A63578" w:rsidRDefault="00D02A78" w:rsidP="00747996">
            <w:pPr>
              <w:kinsoku w:val="0"/>
              <w:overflowPunct w:val="0"/>
              <w:autoSpaceDE w:val="0"/>
              <w:autoSpaceDN w:val="0"/>
              <w:adjustRightInd w:val="0"/>
              <w:spacing w:after="0" w:line="240" w:lineRule="auto"/>
              <w:ind w:right="22"/>
              <w:jc w:val="center"/>
              <w:rPr>
                <w:rFonts w:cs="Arial"/>
                <w:spacing w:val="-4"/>
                <w:sz w:val="19"/>
                <w:szCs w:val="19"/>
              </w:rPr>
            </w:pPr>
            <w:r w:rsidRPr="00A63578">
              <w:rPr>
                <w:rFonts w:cs="Arial"/>
                <w:spacing w:val="-4"/>
                <w:sz w:val="19"/>
                <w:szCs w:val="19"/>
              </w:rPr>
              <w:t>3.00</w:t>
            </w:r>
          </w:p>
        </w:tc>
        <w:tc>
          <w:tcPr>
            <w:tcW w:w="878" w:type="dxa"/>
            <w:tcBorders>
              <w:top w:val="single" w:sz="8" w:space="0" w:color="000000"/>
              <w:left w:val="single" w:sz="8" w:space="0" w:color="000000"/>
              <w:bottom w:val="single" w:sz="8" w:space="0" w:color="000000"/>
              <w:right w:val="single" w:sz="8" w:space="0" w:color="000000"/>
            </w:tcBorders>
            <w:vAlign w:val="center"/>
          </w:tcPr>
          <w:p w14:paraId="0A16C24C" w14:textId="77777777" w:rsidR="00D02A78" w:rsidRPr="00A63578" w:rsidRDefault="00D02A78" w:rsidP="00747996">
            <w:pPr>
              <w:kinsoku w:val="0"/>
              <w:overflowPunct w:val="0"/>
              <w:autoSpaceDE w:val="0"/>
              <w:autoSpaceDN w:val="0"/>
              <w:adjustRightInd w:val="0"/>
              <w:spacing w:after="0" w:line="240" w:lineRule="auto"/>
              <w:ind w:right="20"/>
              <w:jc w:val="center"/>
              <w:rPr>
                <w:rFonts w:cs="Arial"/>
                <w:spacing w:val="-4"/>
                <w:sz w:val="19"/>
                <w:szCs w:val="19"/>
              </w:rPr>
            </w:pPr>
            <w:r w:rsidRPr="00A63578">
              <w:rPr>
                <w:rFonts w:cs="Arial"/>
                <w:spacing w:val="-4"/>
                <w:sz w:val="19"/>
                <w:szCs w:val="19"/>
              </w:rPr>
              <w:t>3.00</w:t>
            </w:r>
          </w:p>
        </w:tc>
        <w:tc>
          <w:tcPr>
            <w:tcW w:w="992" w:type="dxa"/>
            <w:tcBorders>
              <w:top w:val="single" w:sz="8" w:space="0" w:color="000000"/>
              <w:left w:val="single" w:sz="8" w:space="0" w:color="000000"/>
              <w:bottom w:val="single" w:sz="8" w:space="0" w:color="000000"/>
              <w:right w:val="single" w:sz="4" w:space="0" w:color="000000"/>
            </w:tcBorders>
            <w:vAlign w:val="center"/>
          </w:tcPr>
          <w:p w14:paraId="26289FD9" w14:textId="77777777" w:rsidR="00D02A78" w:rsidRPr="00A63578" w:rsidRDefault="00D02A78" w:rsidP="00747996">
            <w:pPr>
              <w:kinsoku w:val="0"/>
              <w:overflowPunct w:val="0"/>
              <w:autoSpaceDE w:val="0"/>
              <w:autoSpaceDN w:val="0"/>
              <w:adjustRightInd w:val="0"/>
              <w:spacing w:after="0" w:line="240" w:lineRule="auto"/>
              <w:ind w:right="15"/>
              <w:jc w:val="center"/>
              <w:rPr>
                <w:rFonts w:cs="Arial"/>
                <w:spacing w:val="-4"/>
                <w:sz w:val="19"/>
                <w:szCs w:val="19"/>
              </w:rPr>
            </w:pPr>
            <w:r w:rsidRPr="00A63578">
              <w:rPr>
                <w:rFonts w:cs="Arial"/>
                <w:spacing w:val="-4"/>
                <w:sz w:val="19"/>
                <w:szCs w:val="19"/>
              </w:rPr>
              <w:t>3.00</w:t>
            </w:r>
          </w:p>
        </w:tc>
      </w:tr>
      <w:tr w:rsidR="00D02A78" w:rsidRPr="00A63578" w14:paraId="07C6F98C" w14:textId="77777777" w:rsidTr="00747996">
        <w:trPr>
          <w:trHeight w:val="340"/>
        </w:trPr>
        <w:tc>
          <w:tcPr>
            <w:tcW w:w="3964" w:type="dxa"/>
            <w:gridSpan w:val="3"/>
            <w:tcBorders>
              <w:top w:val="single" w:sz="8" w:space="0" w:color="000000"/>
              <w:left w:val="single" w:sz="4" w:space="0" w:color="000000"/>
              <w:bottom w:val="single" w:sz="8" w:space="0" w:color="000000"/>
              <w:right w:val="single" w:sz="8" w:space="0" w:color="000000"/>
            </w:tcBorders>
            <w:shd w:val="clear" w:color="auto" w:fill="E5D2E0"/>
            <w:vAlign w:val="center"/>
          </w:tcPr>
          <w:p w14:paraId="4865319C" w14:textId="77777777" w:rsidR="00D02A78" w:rsidRPr="00A63578" w:rsidRDefault="00D02A78" w:rsidP="00747996">
            <w:pPr>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 Total counted towards primary transmission quota</w:t>
            </w:r>
          </w:p>
        </w:tc>
        <w:tc>
          <w:tcPr>
            <w:tcW w:w="1134"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6D2CF91F" w14:textId="77777777" w:rsidR="00D02A78" w:rsidRPr="00A63578" w:rsidRDefault="00D02A78" w:rsidP="00747996">
            <w:pPr>
              <w:kinsoku w:val="0"/>
              <w:overflowPunct w:val="0"/>
              <w:autoSpaceDE w:val="0"/>
              <w:autoSpaceDN w:val="0"/>
              <w:adjustRightInd w:val="0"/>
              <w:spacing w:after="0" w:line="240" w:lineRule="auto"/>
              <w:ind w:right="16"/>
              <w:jc w:val="center"/>
              <w:rPr>
                <w:rFonts w:cs="Arial"/>
                <w:b/>
                <w:bCs/>
                <w:spacing w:val="-4"/>
                <w:sz w:val="19"/>
                <w:szCs w:val="19"/>
              </w:rPr>
            </w:pPr>
            <w:r w:rsidRPr="00A63578">
              <w:rPr>
                <w:rFonts w:cs="Arial"/>
                <w:b/>
                <w:bCs/>
                <w:spacing w:val="-4"/>
                <w:sz w:val="19"/>
                <w:szCs w:val="19"/>
              </w:rPr>
              <w:t>0.00</w:t>
            </w:r>
          </w:p>
        </w:tc>
        <w:tc>
          <w:tcPr>
            <w:tcW w:w="1190"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715E1717" w14:textId="77777777" w:rsidR="00D02A78" w:rsidRPr="00A63578" w:rsidRDefault="00D02A78" w:rsidP="00747996">
            <w:pPr>
              <w:kinsoku w:val="0"/>
              <w:overflowPunct w:val="0"/>
              <w:autoSpaceDE w:val="0"/>
              <w:autoSpaceDN w:val="0"/>
              <w:adjustRightInd w:val="0"/>
              <w:spacing w:after="0" w:line="240" w:lineRule="auto"/>
              <w:ind w:right="15"/>
              <w:jc w:val="center"/>
              <w:rPr>
                <w:rFonts w:cs="Arial"/>
                <w:b/>
                <w:bCs/>
                <w:spacing w:val="-4"/>
                <w:sz w:val="19"/>
                <w:szCs w:val="19"/>
              </w:rPr>
            </w:pPr>
            <w:r w:rsidRPr="00A63578">
              <w:rPr>
                <w:rFonts w:cs="Arial"/>
                <w:b/>
                <w:bCs/>
                <w:spacing w:val="-4"/>
                <w:sz w:val="19"/>
                <w:szCs w:val="19"/>
              </w:rPr>
              <w:t>0.00</w:t>
            </w:r>
          </w:p>
        </w:tc>
        <w:tc>
          <w:tcPr>
            <w:tcW w:w="136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41A8BEDF" w14:textId="77777777" w:rsidR="00D02A78" w:rsidRPr="00A63578" w:rsidRDefault="00D02A78" w:rsidP="00747996">
            <w:pPr>
              <w:kinsoku w:val="0"/>
              <w:overflowPunct w:val="0"/>
              <w:autoSpaceDE w:val="0"/>
              <w:autoSpaceDN w:val="0"/>
              <w:adjustRightInd w:val="0"/>
              <w:spacing w:after="0" w:line="240" w:lineRule="auto"/>
              <w:ind w:right="20"/>
              <w:jc w:val="center"/>
              <w:rPr>
                <w:rFonts w:cs="Arial"/>
                <w:b/>
                <w:bCs/>
                <w:spacing w:val="-4"/>
                <w:sz w:val="19"/>
                <w:szCs w:val="19"/>
              </w:rPr>
            </w:pPr>
            <w:r w:rsidRPr="00A63578">
              <w:rPr>
                <w:rFonts w:cs="Arial"/>
                <w:b/>
                <w:bCs/>
                <w:spacing w:val="-4"/>
                <w:sz w:val="19"/>
                <w:szCs w:val="19"/>
              </w:rPr>
              <w:t>0.00</w:t>
            </w:r>
          </w:p>
        </w:tc>
        <w:tc>
          <w:tcPr>
            <w:tcW w:w="878"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01AF520C" w14:textId="77777777" w:rsidR="00D02A78" w:rsidRPr="00A63578" w:rsidRDefault="00D02A78" w:rsidP="00747996">
            <w:pPr>
              <w:kinsoku w:val="0"/>
              <w:overflowPunct w:val="0"/>
              <w:autoSpaceDE w:val="0"/>
              <w:autoSpaceDN w:val="0"/>
              <w:adjustRightInd w:val="0"/>
              <w:spacing w:after="0" w:line="240" w:lineRule="auto"/>
              <w:ind w:right="19"/>
              <w:jc w:val="center"/>
              <w:rPr>
                <w:rFonts w:cs="Arial"/>
                <w:b/>
                <w:bCs/>
                <w:spacing w:val="-4"/>
                <w:sz w:val="19"/>
                <w:szCs w:val="19"/>
              </w:rPr>
            </w:pPr>
            <w:r w:rsidRPr="00A63578">
              <w:rPr>
                <w:rFonts w:cs="Arial"/>
                <w:b/>
                <w:bCs/>
                <w:spacing w:val="-4"/>
                <w:sz w:val="19"/>
                <w:szCs w:val="19"/>
              </w:rPr>
              <w:t>0.00</w:t>
            </w:r>
          </w:p>
        </w:tc>
        <w:tc>
          <w:tcPr>
            <w:tcW w:w="992" w:type="dxa"/>
            <w:tcBorders>
              <w:top w:val="single" w:sz="8" w:space="0" w:color="000000"/>
              <w:left w:val="single" w:sz="8" w:space="0" w:color="000000"/>
              <w:bottom w:val="single" w:sz="8" w:space="0" w:color="000000"/>
              <w:right w:val="single" w:sz="4" w:space="0" w:color="000000"/>
            </w:tcBorders>
            <w:shd w:val="clear" w:color="auto" w:fill="E5D2E0"/>
            <w:vAlign w:val="center"/>
          </w:tcPr>
          <w:p w14:paraId="3DEB5274" w14:textId="77777777" w:rsidR="00D02A78" w:rsidRPr="00A63578" w:rsidRDefault="00D02A78" w:rsidP="00747996">
            <w:pPr>
              <w:kinsoku w:val="0"/>
              <w:overflowPunct w:val="0"/>
              <w:autoSpaceDE w:val="0"/>
              <w:autoSpaceDN w:val="0"/>
              <w:adjustRightInd w:val="0"/>
              <w:spacing w:after="0" w:line="240" w:lineRule="auto"/>
              <w:ind w:right="14"/>
              <w:jc w:val="center"/>
              <w:rPr>
                <w:rFonts w:cs="Arial"/>
                <w:b/>
                <w:bCs/>
                <w:spacing w:val="-4"/>
                <w:sz w:val="19"/>
                <w:szCs w:val="19"/>
              </w:rPr>
            </w:pPr>
            <w:r w:rsidRPr="00A63578">
              <w:rPr>
                <w:rFonts w:cs="Arial"/>
                <w:b/>
                <w:bCs/>
                <w:spacing w:val="-4"/>
                <w:sz w:val="19"/>
                <w:szCs w:val="19"/>
              </w:rPr>
              <w:t>0.00</w:t>
            </w:r>
          </w:p>
        </w:tc>
      </w:tr>
      <w:tr w:rsidR="00D02A78" w:rsidRPr="00A63578" w14:paraId="4B0DA00A" w14:textId="77777777" w:rsidTr="00747996">
        <w:trPr>
          <w:trHeight w:val="340"/>
        </w:trPr>
        <w:tc>
          <w:tcPr>
            <w:tcW w:w="3964" w:type="dxa"/>
            <w:gridSpan w:val="3"/>
            <w:tcBorders>
              <w:top w:val="single" w:sz="8" w:space="0" w:color="000000"/>
              <w:left w:val="single" w:sz="4" w:space="0" w:color="000000"/>
              <w:bottom w:val="single" w:sz="8" w:space="0" w:color="000000"/>
              <w:right w:val="single" w:sz="8" w:space="0" w:color="000000"/>
            </w:tcBorders>
            <w:shd w:val="clear" w:color="auto" w:fill="E5D2E0"/>
            <w:vAlign w:val="center"/>
          </w:tcPr>
          <w:p w14:paraId="6F269BEF" w14:textId="754DB8F7" w:rsidR="00D02A78" w:rsidRPr="00A63578" w:rsidRDefault="00D02A78" w:rsidP="00747996">
            <w:pPr>
              <w:kinsoku w:val="0"/>
              <w:overflowPunct w:val="0"/>
              <w:autoSpaceDE w:val="0"/>
              <w:autoSpaceDN w:val="0"/>
              <w:adjustRightInd w:val="0"/>
              <w:spacing w:after="0" w:line="240" w:lineRule="auto"/>
              <w:ind w:left="29"/>
              <w:rPr>
                <w:rFonts w:cs="Arial"/>
                <w:b/>
                <w:bCs/>
                <w:sz w:val="19"/>
                <w:szCs w:val="19"/>
              </w:rPr>
            </w:pPr>
            <w:r w:rsidRPr="00A63578">
              <w:rPr>
                <w:rFonts w:cs="Arial"/>
                <w:b/>
                <w:bCs/>
                <w:sz w:val="19"/>
                <w:szCs w:val="19"/>
              </w:rPr>
              <w:t>(**) Total counted towards non-primary transmission quota</w:t>
            </w:r>
            <w:r w:rsidR="000F0F71" w:rsidRPr="00A63578">
              <w:rPr>
                <w:rFonts w:cs="Arial"/>
                <w:b/>
                <w:bCs/>
                <w:sz w:val="19"/>
                <w:szCs w:val="19"/>
              </w:rPr>
              <w:t>^</w:t>
            </w:r>
          </w:p>
        </w:tc>
        <w:tc>
          <w:tcPr>
            <w:tcW w:w="1134"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373915C3" w14:textId="77777777" w:rsidR="00D02A78" w:rsidRPr="00A63578" w:rsidRDefault="00D02A78" w:rsidP="00747996">
            <w:pPr>
              <w:kinsoku w:val="0"/>
              <w:overflowPunct w:val="0"/>
              <w:autoSpaceDE w:val="0"/>
              <w:autoSpaceDN w:val="0"/>
              <w:adjustRightInd w:val="0"/>
              <w:spacing w:after="0" w:line="240" w:lineRule="auto"/>
              <w:ind w:right="16"/>
              <w:jc w:val="center"/>
              <w:rPr>
                <w:rFonts w:cs="Arial"/>
                <w:b/>
                <w:bCs/>
                <w:spacing w:val="-4"/>
                <w:sz w:val="19"/>
                <w:szCs w:val="19"/>
              </w:rPr>
            </w:pPr>
            <w:r w:rsidRPr="00A63578">
              <w:rPr>
                <w:rFonts w:cs="Arial"/>
                <w:b/>
                <w:bCs/>
                <w:spacing w:val="-4"/>
                <w:sz w:val="19"/>
                <w:szCs w:val="19"/>
              </w:rPr>
              <w:t>3.00</w:t>
            </w:r>
          </w:p>
        </w:tc>
        <w:tc>
          <w:tcPr>
            <w:tcW w:w="1190"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2404B016" w14:textId="77777777" w:rsidR="00D02A78" w:rsidRPr="00A63578" w:rsidRDefault="00D02A78" w:rsidP="00747996">
            <w:pPr>
              <w:kinsoku w:val="0"/>
              <w:overflowPunct w:val="0"/>
              <w:autoSpaceDE w:val="0"/>
              <w:autoSpaceDN w:val="0"/>
              <w:adjustRightInd w:val="0"/>
              <w:spacing w:after="0" w:line="240" w:lineRule="auto"/>
              <w:ind w:right="15"/>
              <w:jc w:val="center"/>
              <w:rPr>
                <w:rFonts w:cs="Arial"/>
                <w:b/>
                <w:bCs/>
                <w:spacing w:val="-4"/>
                <w:sz w:val="19"/>
                <w:szCs w:val="19"/>
              </w:rPr>
            </w:pPr>
            <w:r w:rsidRPr="00A63578">
              <w:rPr>
                <w:rFonts w:cs="Arial"/>
                <w:b/>
                <w:bCs/>
                <w:spacing w:val="-4"/>
                <w:sz w:val="19"/>
                <w:szCs w:val="19"/>
              </w:rPr>
              <w:t>3.00</w:t>
            </w:r>
          </w:p>
        </w:tc>
        <w:tc>
          <w:tcPr>
            <w:tcW w:w="1362"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62E3F217" w14:textId="77777777" w:rsidR="00D02A78" w:rsidRPr="00A63578" w:rsidRDefault="00D02A78" w:rsidP="00747996">
            <w:pPr>
              <w:kinsoku w:val="0"/>
              <w:overflowPunct w:val="0"/>
              <w:autoSpaceDE w:val="0"/>
              <w:autoSpaceDN w:val="0"/>
              <w:adjustRightInd w:val="0"/>
              <w:spacing w:after="0" w:line="240" w:lineRule="auto"/>
              <w:ind w:right="20"/>
              <w:jc w:val="center"/>
              <w:rPr>
                <w:rFonts w:cs="Arial"/>
                <w:b/>
                <w:bCs/>
                <w:spacing w:val="-4"/>
                <w:sz w:val="19"/>
                <w:szCs w:val="19"/>
              </w:rPr>
            </w:pPr>
            <w:r w:rsidRPr="00A63578">
              <w:rPr>
                <w:rFonts w:cs="Arial"/>
                <w:b/>
                <w:bCs/>
                <w:spacing w:val="-4"/>
                <w:sz w:val="19"/>
                <w:szCs w:val="19"/>
              </w:rPr>
              <w:t>3.00</w:t>
            </w:r>
          </w:p>
        </w:tc>
        <w:tc>
          <w:tcPr>
            <w:tcW w:w="878" w:type="dxa"/>
            <w:tcBorders>
              <w:top w:val="single" w:sz="8" w:space="0" w:color="000000"/>
              <w:left w:val="single" w:sz="8" w:space="0" w:color="000000"/>
              <w:bottom w:val="single" w:sz="8" w:space="0" w:color="000000"/>
              <w:right w:val="single" w:sz="8" w:space="0" w:color="000000"/>
            </w:tcBorders>
            <w:shd w:val="clear" w:color="auto" w:fill="E5D2E0"/>
            <w:vAlign w:val="center"/>
          </w:tcPr>
          <w:p w14:paraId="5DCB3BBD" w14:textId="77777777" w:rsidR="00D02A78" w:rsidRPr="00A63578" w:rsidRDefault="00D02A78" w:rsidP="00747996">
            <w:pPr>
              <w:kinsoku w:val="0"/>
              <w:overflowPunct w:val="0"/>
              <w:autoSpaceDE w:val="0"/>
              <w:autoSpaceDN w:val="0"/>
              <w:adjustRightInd w:val="0"/>
              <w:spacing w:after="0" w:line="240" w:lineRule="auto"/>
              <w:ind w:right="19"/>
              <w:jc w:val="center"/>
              <w:rPr>
                <w:rFonts w:cs="Arial"/>
                <w:b/>
                <w:bCs/>
                <w:spacing w:val="-4"/>
                <w:sz w:val="19"/>
                <w:szCs w:val="19"/>
              </w:rPr>
            </w:pPr>
            <w:r w:rsidRPr="00A63578">
              <w:rPr>
                <w:rFonts w:cs="Arial"/>
                <w:b/>
                <w:bCs/>
                <w:spacing w:val="-4"/>
                <w:sz w:val="19"/>
                <w:szCs w:val="19"/>
              </w:rPr>
              <w:t>3.00</w:t>
            </w:r>
          </w:p>
        </w:tc>
        <w:tc>
          <w:tcPr>
            <w:tcW w:w="992" w:type="dxa"/>
            <w:tcBorders>
              <w:top w:val="single" w:sz="8" w:space="0" w:color="000000"/>
              <w:left w:val="single" w:sz="8" w:space="0" w:color="000000"/>
              <w:bottom w:val="single" w:sz="8" w:space="0" w:color="000000"/>
              <w:right w:val="single" w:sz="4" w:space="0" w:color="000000"/>
            </w:tcBorders>
            <w:shd w:val="clear" w:color="auto" w:fill="E5D2E0"/>
            <w:vAlign w:val="center"/>
          </w:tcPr>
          <w:p w14:paraId="58BFA444" w14:textId="77777777" w:rsidR="00D02A78" w:rsidRPr="00A63578" w:rsidRDefault="00D02A78" w:rsidP="00747996">
            <w:pPr>
              <w:kinsoku w:val="0"/>
              <w:overflowPunct w:val="0"/>
              <w:autoSpaceDE w:val="0"/>
              <w:autoSpaceDN w:val="0"/>
              <w:adjustRightInd w:val="0"/>
              <w:spacing w:after="0" w:line="240" w:lineRule="auto"/>
              <w:ind w:right="14"/>
              <w:jc w:val="center"/>
              <w:rPr>
                <w:rFonts w:cs="Arial"/>
                <w:b/>
                <w:bCs/>
                <w:spacing w:val="-4"/>
                <w:sz w:val="19"/>
                <w:szCs w:val="19"/>
              </w:rPr>
            </w:pPr>
            <w:r w:rsidRPr="00A63578">
              <w:rPr>
                <w:rFonts w:cs="Arial"/>
                <w:b/>
                <w:bCs/>
                <w:spacing w:val="-4"/>
                <w:sz w:val="19"/>
                <w:szCs w:val="19"/>
              </w:rPr>
              <w:t>3.00</w:t>
            </w:r>
          </w:p>
        </w:tc>
      </w:tr>
    </w:tbl>
    <w:p w14:paraId="13721D28" w14:textId="77777777" w:rsidR="000F0F71" w:rsidRPr="00FE00A1" w:rsidRDefault="000F0F71" w:rsidP="00DB07DD">
      <w:pPr>
        <w:pStyle w:val="Tableorfigurenote"/>
      </w:pPr>
      <w:r w:rsidRPr="00FE00A1">
        <w:t>(</w:t>
      </w:r>
      <w:r>
        <w:t>^</w:t>
      </w:r>
      <w:r w:rsidRPr="00FE00A1">
        <w:t xml:space="preserve">) When </w:t>
      </w:r>
      <w:r>
        <w:t xml:space="preserve">a </w:t>
      </w:r>
      <w:r w:rsidRPr="00FE00A1">
        <w:t>first release Australian drama</w:t>
      </w:r>
      <w:r>
        <w:t xml:space="preserve"> program</w:t>
      </w:r>
      <w:r w:rsidRPr="00FE00A1">
        <w:t xml:space="preserve"> has been claimed on a non-primary channel, transmission </w:t>
      </w:r>
      <w:r>
        <w:t xml:space="preserve">hours have </w:t>
      </w:r>
      <w:r w:rsidRPr="00FE00A1">
        <w:t>been doubled.</w:t>
      </w:r>
    </w:p>
    <w:p w14:paraId="5D1CF220" w14:textId="77777777" w:rsidR="0033148D" w:rsidRDefault="0033148D" w:rsidP="004A2A8B">
      <w:pPr>
        <w:sectPr w:rsidR="0033148D" w:rsidSect="00CE02DE">
          <w:headerReference w:type="even" r:id="rId27"/>
          <w:headerReference w:type="default" r:id="rId28"/>
          <w:footerReference w:type="even" r:id="rId29"/>
          <w:footerReference w:type="default" r:id="rId30"/>
          <w:pgSz w:w="11906" w:h="16838" w:code="9"/>
          <w:pgMar w:top="1945" w:right="3101" w:bottom="1134" w:left="1134" w:header="709" w:footer="119" w:gutter="0"/>
          <w:pgNumType w:start="1"/>
          <w:cols w:space="708"/>
          <w:docGrid w:linePitch="360"/>
        </w:sectPr>
      </w:pPr>
    </w:p>
    <w:p w14:paraId="376CD020" w14:textId="2EA05C9A" w:rsidR="00147B6F" w:rsidRDefault="00014392" w:rsidP="00874BEA">
      <w:pPr>
        <w:pStyle w:val="Heading1"/>
      </w:pPr>
      <w:bookmarkStart w:id="20" w:name="_Part_two_-"/>
      <w:bookmarkStart w:id="21" w:name="_Toc110945773"/>
      <w:bookmarkEnd w:id="20"/>
      <w:r w:rsidRPr="00DB07DD">
        <w:lastRenderedPageBreak/>
        <w:t xml:space="preserve">Part </w:t>
      </w:r>
      <w:r w:rsidR="0048588F">
        <w:t xml:space="preserve">2: </w:t>
      </w:r>
      <w:r w:rsidR="003E3555" w:rsidRPr="00DB07DD">
        <w:t xml:space="preserve">Australian Content and Children’s Television Standards – metro </w:t>
      </w:r>
      <w:r w:rsidR="00874BEA" w:rsidRPr="00DB07DD">
        <w:t>results</w:t>
      </w:r>
      <w:bookmarkEnd w:id="21"/>
      <w:r w:rsidR="00874BEA" w:rsidRPr="00DB07DD">
        <w:t xml:space="preserve"> </w:t>
      </w:r>
    </w:p>
    <w:p w14:paraId="50BBDD10" w14:textId="5D5F01C2" w:rsidR="00362B82" w:rsidRDefault="006773ED" w:rsidP="00DB07DD">
      <w:pPr>
        <w:pStyle w:val="Tableheading"/>
      </w:pPr>
      <w:bookmarkStart w:id="22" w:name="_Toc110945774"/>
      <w:bookmarkEnd w:id="11"/>
      <w:r>
        <w:t xml:space="preserve">ACCTS – </w:t>
      </w:r>
      <w:r w:rsidR="003D130A">
        <w:t xml:space="preserve">2021 </w:t>
      </w:r>
      <w:r w:rsidR="00AE200D">
        <w:t>f</w:t>
      </w:r>
      <w:r>
        <w:t xml:space="preserve">irst release Australian </w:t>
      </w:r>
      <w:r w:rsidR="00AE200D">
        <w:t>p</w:t>
      </w:r>
      <w:r>
        <w:t xml:space="preserve">rograms </w:t>
      </w:r>
      <w:r w:rsidR="003D130A">
        <w:t>– Seven</w:t>
      </w:r>
      <w:bookmarkEnd w:id="22"/>
      <w:r w:rsidR="003D130A">
        <w:t xml:space="preserve"> </w:t>
      </w:r>
    </w:p>
    <w:tbl>
      <w:tblPr>
        <w:tblW w:w="14601" w:type="dxa"/>
        <w:tblInd w:w="-10" w:type="dxa"/>
        <w:tblLayout w:type="fixed"/>
        <w:tblCellMar>
          <w:top w:w="28" w:type="dxa"/>
          <w:left w:w="28" w:type="dxa"/>
          <w:bottom w:w="28" w:type="dxa"/>
          <w:right w:w="28" w:type="dxa"/>
        </w:tblCellMar>
        <w:tblLook w:val="0000" w:firstRow="0" w:lastRow="0" w:firstColumn="0" w:lastColumn="0" w:noHBand="0" w:noVBand="0"/>
      </w:tblPr>
      <w:tblGrid>
        <w:gridCol w:w="3119"/>
        <w:gridCol w:w="2551"/>
        <w:gridCol w:w="1276"/>
        <w:gridCol w:w="893"/>
        <w:gridCol w:w="751"/>
        <w:gridCol w:w="751"/>
        <w:gridCol w:w="752"/>
        <w:gridCol w:w="751"/>
        <w:gridCol w:w="751"/>
        <w:gridCol w:w="752"/>
        <w:gridCol w:w="751"/>
        <w:gridCol w:w="751"/>
        <w:gridCol w:w="752"/>
      </w:tblGrid>
      <w:tr w:rsidR="00436F5C" w:rsidRPr="0072749A" w14:paraId="0AB41F35" w14:textId="77777777" w:rsidTr="00747996">
        <w:trPr>
          <w:cantSplit/>
          <w:trHeight w:val="464"/>
          <w:tblHeader/>
        </w:trPr>
        <w:tc>
          <w:tcPr>
            <w:tcW w:w="6946"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496A837B" w14:textId="77777777" w:rsidR="00436F5C" w:rsidRPr="0072749A" w:rsidRDefault="00436F5C" w:rsidP="00747996">
            <w:pPr>
              <w:spacing w:after="0"/>
              <w:jc w:val="center"/>
              <w:rPr>
                <w:rFonts w:cs="Arial"/>
                <w:b/>
                <w:bCs/>
                <w:color w:val="FFFFFF" w:themeColor="background1"/>
                <w:szCs w:val="20"/>
              </w:rPr>
            </w:pPr>
          </w:p>
        </w:tc>
        <w:tc>
          <w:tcPr>
            <w:tcW w:w="1644"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1CB15E6F" w14:textId="5FD1C03D" w:rsidR="00436F5C" w:rsidRPr="0072749A" w:rsidRDefault="00436F5C" w:rsidP="00747996">
            <w:pPr>
              <w:spacing w:after="0"/>
              <w:jc w:val="center"/>
              <w:rPr>
                <w:rFonts w:cs="Arial"/>
                <w:b/>
                <w:bCs/>
                <w:color w:val="FFFFFF" w:themeColor="background1"/>
                <w:szCs w:val="20"/>
              </w:rPr>
            </w:pPr>
            <w:r w:rsidRPr="00436F5C">
              <w:rPr>
                <w:b/>
                <w:bCs/>
                <w:color w:val="FFFFFF" w:themeColor="background1"/>
                <w:szCs w:val="20"/>
              </w:rPr>
              <w:t>SAS ADELAIDE</w:t>
            </w:r>
          </w:p>
        </w:tc>
        <w:tc>
          <w:tcPr>
            <w:tcW w:w="1503"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6DF7382A" w14:textId="72A12437" w:rsidR="00436F5C" w:rsidRPr="0072749A" w:rsidRDefault="00436F5C" w:rsidP="00747996">
            <w:pPr>
              <w:spacing w:after="0"/>
              <w:jc w:val="center"/>
              <w:rPr>
                <w:rFonts w:cs="Arial"/>
                <w:b/>
                <w:bCs/>
                <w:color w:val="FFFFFF" w:themeColor="background1"/>
                <w:szCs w:val="20"/>
              </w:rPr>
            </w:pPr>
            <w:r w:rsidRPr="00436F5C">
              <w:rPr>
                <w:b/>
                <w:bCs/>
                <w:color w:val="FFFFFF" w:themeColor="background1"/>
                <w:szCs w:val="20"/>
              </w:rPr>
              <w:t>BTQ BRISBANE</w:t>
            </w:r>
          </w:p>
        </w:tc>
        <w:tc>
          <w:tcPr>
            <w:tcW w:w="1502"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6F62B24F" w14:textId="6B28D187" w:rsidR="00436F5C" w:rsidRPr="0072749A" w:rsidRDefault="00436F5C" w:rsidP="00747996">
            <w:pPr>
              <w:spacing w:after="0"/>
              <w:jc w:val="center"/>
              <w:rPr>
                <w:rFonts w:cs="Arial"/>
                <w:b/>
                <w:bCs/>
                <w:color w:val="FFFFFF" w:themeColor="background1"/>
                <w:szCs w:val="20"/>
              </w:rPr>
            </w:pPr>
            <w:r w:rsidRPr="00436F5C">
              <w:rPr>
                <w:b/>
                <w:bCs/>
                <w:color w:val="FFFFFF" w:themeColor="background1"/>
                <w:szCs w:val="20"/>
              </w:rPr>
              <w:t xml:space="preserve">HSV </w:t>
            </w:r>
            <w:r w:rsidR="001846CA" w:rsidRPr="001846CA">
              <w:rPr>
                <w:rFonts w:cs="Arial"/>
                <w:b/>
                <w:bCs/>
                <w:color w:val="FFFFFF" w:themeColor="background1"/>
                <w:spacing w:val="-2"/>
                <w:szCs w:val="20"/>
              </w:rPr>
              <w:t>MELBOURNE</w:t>
            </w:r>
          </w:p>
        </w:tc>
        <w:tc>
          <w:tcPr>
            <w:tcW w:w="1503"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3E6BC315" w14:textId="4E42DCE0" w:rsidR="00436F5C" w:rsidRPr="0072749A" w:rsidRDefault="00436F5C" w:rsidP="00747996">
            <w:pPr>
              <w:spacing w:after="0"/>
              <w:jc w:val="center"/>
              <w:rPr>
                <w:rFonts w:cs="Arial"/>
                <w:b/>
                <w:bCs/>
                <w:color w:val="FFFFFF" w:themeColor="background1"/>
                <w:szCs w:val="20"/>
              </w:rPr>
            </w:pPr>
            <w:r w:rsidRPr="00436F5C">
              <w:rPr>
                <w:b/>
                <w:bCs/>
                <w:color w:val="FFFFFF" w:themeColor="background1"/>
                <w:szCs w:val="20"/>
              </w:rPr>
              <w:t>TVW</w:t>
            </w:r>
            <w:r w:rsidRPr="0072749A">
              <w:rPr>
                <w:b/>
                <w:bCs/>
                <w:color w:val="FFFFFF" w:themeColor="background1"/>
                <w:szCs w:val="20"/>
              </w:rPr>
              <w:t xml:space="preserve"> </w:t>
            </w:r>
            <w:r w:rsidRPr="00436F5C">
              <w:rPr>
                <w:b/>
                <w:bCs/>
                <w:color w:val="FFFFFF" w:themeColor="background1"/>
                <w:szCs w:val="20"/>
              </w:rPr>
              <w:t>PERTH</w:t>
            </w:r>
          </w:p>
        </w:tc>
        <w:tc>
          <w:tcPr>
            <w:tcW w:w="1503"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5E58AB65" w14:textId="33EF175A" w:rsidR="00436F5C" w:rsidRPr="0072749A" w:rsidRDefault="00436F5C" w:rsidP="00747996">
            <w:pPr>
              <w:spacing w:after="0"/>
              <w:jc w:val="center"/>
              <w:rPr>
                <w:rFonts w:cs="Arial"/>
                <w:b/>
                <w:bCs/>
                <w:color w:val="FFFFFF" w:themeColor="background1"/>
                <w:szCs w:val="20"/>
              </w:rPr>
            </w:pPr>
            <w:r w:rsidRPr="00436F5C">
              <w:rPr>
                <w:b/>
                <w:bCs/>
                <w:color w:val="FFFFFF" w:themeColor="background1"/>
                <w:szCs w:val="20"/>
              </w:rPr>
              <w:t>ATN SYDNEY</w:t>
            </w:r>
          </w:p>
        </w:tc>
      </w:tr>
      <w:tr w:rsidR="00FE53FE" w:rsidRPr="0072749A" w14:paraId="629A9D9A" w14:textId="77777777" w:rsidTr="00747996">
        <w:trPr>
          <w:cantSplit/>
          <w:trHeight w:val="464"/>
          <w:tblHeader/>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FA10D72" w14:textId="20D34D24" w:rsidR="00FE53FE" w:rsidRPr="00FE53FE" w:rsidRDefault="00FE53FE" w:rsidP="005C4969">
            <w:pPr>
              <w:spacing w:after="0"/>
              <w:rPr>
                <w:rFonts w:cs="Arial"/>
                <w:b/>
                <w:bCs/>
                <w:szCs w:val="20"/>
              </w:rPr>
            </w:pPr>
            <w:bookmarkStart w:id="23" w:name="Metro_ACCTS_report_bits"/>
            <w:bookmarkEnd w:id="23"/>
            <w:r w:rsidRPr="00FE53FE">
              <w:rPr>
                <w:rFonts w:cs="Arial"/>
                <w:b/>
                <w:bCs/>
                <w:szCs w:val="20"/>
              </w:rPr>
              <w:t xml:space="preserve">Program </w:t>
            </w:r>
            <w:r w:rsidR="00AE200D">
              <w:rPr>
                <w:rFonts w:cs="Arial"/>
                <w:b/>
                <w:bCs/>
                <w:szCs w:val="20"/>
              </w:rPr>
              <w:t>n</w:t>
            </w:r>
            <w:r w:rsidRPr="00FE53FE">
              <w:rPr>
                <w:rFonts w:cs="Arial"/>
                <w:b/>
                <w:bCs/>
                <w:szCs w:val="20"/>
              </w:rPr>
              <w:t>ame</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64C1BFB0" w14:textId="77777777" w:rsidR="00FE53FE" w:rsidRPr="00FE53FE" w:rsidRDefault="00FE53FE" w:rsidP="005C4969">
            <w:pPr>
              <w:spacing w:after="0"/>
              <w:rPr>
                <w:rFonts w:cs="Arial"/>
                <w:b/>
                <w:bCs/>
                <w:szCs w:val="20"/>
              </w:rPr>
            </w:pPr>
            <w:r w:rsidRPr="00FE53FE">
              <w:rPr>
                <w:rFonts w:cs="Arial"/>
                <w:b/>
                <w:bCs/>
                <w:szCs w:val="20"/>
              </w:rPr>
              <w:t>Format</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7796EFB0" w14:textId="2089C332" w:rsidR="00FE53FE" w:rsidRPr="00FE53FE" w:rsidRDefault="00FE53FE" w:rsidP="00747996">
            <w:pPr>
              <w:spacing w:after="0"/>
              <w:jc w:val="center"/>
              <w:rPr>
                <w:rFonts w:cs="Arial"/>
                <w:b/>
                <w:bCs/>
                <w:szCs w:val="20"/>
              </w:rPr>
            </w:pPr>
            <w:r w:rsidRPr="00FE53FE">
              <w:rPr>
                <w:rFonts w:cs="Arial"/>
                <w:b/>
                <w:bCs/>
                <w:szCs w:val="20"/>
              </w:rPr>
              <w:t>Points per</w:t>
            </w:r>
            <w:r w:rsidRPr="0072749A">
              <w:rPr>
                <w:rFonts w:cs="Arial"/>
                <w:b/>
                <w:bCs/>
                <w:szCs w:val="20"/>
              </w:rPr>
              <w:t xml:space="preserve"> </w:t>
            </w:r>
            <w:r w:rsidRPr="00FE53FE">
              <w:rPr>
                <w:rFonts w:cs="Arial"/>
                <w:b/>
                <w:bCs/>
                <w:szCs w:val="20"/>
              </w:rPr>
              <w:t>hour broadcast</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734A5834" w14:textId="77777777" w:rsidR="00FE53FE" w:rsidRPr="00FE53FE" w:rsidRDefault="00FE53FE" w:rsidP="00747996">
            <w:pPr>
              <w:spacing w:after="0"/>
              <w:jc w:val="center"/>
              <w:rPr>
                <w:rFonts w:cs="Arial"/>
                <w:b/>
                <w:bCs/>
                <w:szCs w:val="20"/>
              </w:rPr>
            </w:pPr>
            <w:r w:rsidRPr="00FE53FE">
              <w:rPr>
                <w:rFonts w:cs="Arial"/>
                <w:b/>
                <w:bCs/>
                <w:szCs w:val="20"/>
              </w:rPr>
              <w:t>Hours</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1895BBC7" w14:textId="77777777" w:rsidR="00FE53FE" w:rsidRPr="00FE53FE" w:rsidRDefault="00FE53FE" w:rsidP="00747996">
            <w:pPr>
              <w:spacing w:after="0"/>
              <w:jc w:val="center"/>
              <w:rPr>
                <w:rFonts w:cs="Arial"/>
                <w:b/>
                <w:bCs/>
                <w:szCs w:val="20"/>
              </w:rPr>
            </w:pPr>
            <w:r w:rsidRPr="00FE53FE">
              <w:rPr>
                <w:rFonts w:cs="Arial"/>
                <w:b/>
                <w:bCs/>
                <w:szCs w:val="20"/>
              </w:rPr>
              <w:t>Points</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985FDE2" w14:textId="77777777" w:rsidR="00FE53FE" w:rsidRPr="00FE53FE" w:rsidRDefault="00FE53FE" w:rsidP="00747996">
            <w:pPr>
              <w:spacing w:after="0"/>
              <w:jc w:val="center"/>
              <w:rPr>
                <w:rFonts w:cs="Arial"/>
                <w:b/>
                <w:bCs/>
                <w:szCs w:val="20"/>
              </w:rPr>
            </w:pPr>
            <w:r w:rsidRPr="00FE53FE">
              <w:rPr>
                <w:rFonts w:cs="Arial"/>
                <w:b/>
                <w:bCs/>
                <w:szCs w:val="20"/>
              </w:rPr>
              <w:t>Hours</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3108897A" w14:textId="77777777" w:rsidR="00FE53FE" w:rsidRPr="00FE53FE" w:rsidRDefault="00FE53FE" w:rsidP="00747996">
            <w:pPr>
              <w:spacing w:after="0"/>
              <w:jc w:val="center"/>
              <w:rPr>
                <w:rFonts w:cs="Arial"/>
                <w:b/>
                <w:bCs/>
                <w:szCs w:val="20"/>
              </w:rPr>
            </w:pPr>
            <w:r w:rsidRPr="00FE53FE">
              <w:rPr>
                <w:rFonts w:cs="Arial"/>
                <w:b/>
                <w:bCs/>
                <w:szCs w:val="20"/>
              </w:rPr>
              <w:t>Points</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17190F26" w14:textId="77777777" w:rsidR="00FE53FE" w:rsidRPr="00FE53FE" w:rsidRDefault="00FE53FE" w:rsidP="00747996">
            <w:pPr>
              <w:spacing w:after="0"/>
              <w:jc w:val="center"/>
              <w:rPr>
                <w:rFonts w:cs="Arial"/>
                <w:b/>
                <w:bCs/>
                <w:szCs w:val="20"/>
              </w:rPr>
            </w:pPr>
            <w:r w:rsidRPr="00FE53FE">
              <w:rPr>
                <w:rFonts w:cs="Arial"/>
                <w:b/>
                <w:bCs/>
                <w:szCs w:val="20"/>
              </w:rPr>
              <w:t>Hours</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010DE21D" w14:textId="77777777" w:rsidR="00FE53FE" w:rsidRPr="00FE53FE" w:rsidRDefault="00FE53FE" w:rsidP="00747996">
            <w:pPr>
              <w:spacing w:after="0"/>
              <w:jc w:val="center"/>
              <w:rPr>
                <w:rFonts w:cs="Arial"/>
                <w:b/>
                <w:bCs/>
                <w:szCs w:val="20"/>
              </w:rPr>
            </w:pPr>
            <w:r w:rsidRPr="00FE53FE">
              <w:rPr>
                <w:rFonts w:cs="Arial"/>
                <w:b/>
                <w:bCs/>
                <w:szCs w:val="20"/>
              </w:rPr>
              <w:t>Points</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B56A0CA" w14:textId="77777777" w:rsidR="00FE53FE" w:rsidRPr="00FE53FE" w:rsidRDefault="00FE53FE" w:rsidP="00747996">
            <w:pPr>
              <w:spacing w:after="0"/>
              <w:jc w:val="center"/>
              <w:rPr>
                <w:rFonts w:cs="Arial"/>
                <w:b/>
                <w:bCs/>
                <w:szCs w:val="20"/>
              </w:rPr>
            </w:pPr>
            <w:r w:rsidRPr="00FE53FE">
              <w:rPr>
                <w:rFonts w:cs="Arial"/>
                <w:b/>
                <w:bCs/>
                <w:szCs w:val="20"/>
              </w:rPr>
              <w:t>Hours</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37CA19FE" w14:textId="77777777" w:rsidR="00FE53FE" w:rsidRPr="00FE53FE" w:rsidRDefault="00FE53FE" w:rsidP="00747996">
            <w:pPr>
              <w:spacing w:after="0"/>
              <w:jc w:val="center"/>
              <w:rPr>
                <w:rFonts w:cs="Arial"/>
                <w:b/>
                <w:bCs/>
                <w:szCs w:val="20"/>
              </w:rPr>
            </w:pPr>
            <w:r w:rsidRPr="00FE53FE">
              <w:rPr>
                <w:rFonts w:cs="Arial"/>
                <w:b/>
                <w:bCs/>
                <w:szCs w:val="20"/>
              </w:rPr>
              <w:t>Points</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33C534D7" w14:textId="77777777" w:rsidR="00FE53FE" w:rsidRPr="00FE53FE" w:rsidRDefault="00FE53FE" w:rsidP="00747996">
            <w:pPr>
              <w:spacing w:after="0"/>
              <w:jc w:val="center"/>
              <w:rPr>
                <w:rFonts w:cs="Arial"/>
                <w:b/>
                <w:bCs/>
                <w:szCs w:val="20"/>
              </w:rPr>
            </w:pPr>
            <w:r w:rsidRPr="00FE53FE">
              <w:rPr>
                <w:rFonts w:cs="Arial"/>
                <w:b/>
                <w:bCs/>
                <w:szCs w:val="20"/>
              </w:rPr>
              <w:t>Hours</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30706334" w14:textId="77777777" w:rsidR="00FE53FE" w:rsidRPr="00FE53FE" w:rsidRDefault="00FE53FE" w:rsidP="00747996">
            <w:pPr>
              <w:spacing w:after="0"/>
              <w:jc w:val="center"/>
              <w:rPr>
                <w:rFonts w:cs="Arial"/>
                <w:b/>
                <w:bCs/>
                <w:szCs w:val="20"/>
              </w:rPr>
            </w:pPr>
            <w:r w:rsidRPr="00FE53FE">
              <w:rPr>
                <w:rFonts w:cs="Arial"/>
                <w:b/>
                <w:bCs/>
                <w:szCs w:val="20"/>
              </w:rPr>
              <w:t>Points</w:t>
            </w:r>
          </w:p>
        </w:tc>
      </w:tr>
      <w:tr w:rsidR="00986F4D" w:rsidRPr="00986F4D" w14:paraId="477750BF"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9D035F" w14:textId="77777777" w:rsidR="00FE53FE" w:rsidRPr="00FE53FE" w:rsidRDefault="00FE53FE" w:rsidP="00747996">
            <w:pPr>
              <w:spacing w:after="0"/>
              <w:contextualSpacing/>
              <w:rPr>
                <w:rFonts w:cs="Arial"/>
                <w:sz w:val="19"/>
                <w:szCs w:val="19"/>
              </w:rPr>
            </w:pPr>
            <w:r w:rsidRPr="00FE53FE">
              <w:rPr>
                <w:rFonts w:cs="Arial"/>
                <w:sz w:val="19"/>
                <w:szCs w:val="19"/>
              </w:rPr>
              <w:t>Home And Away (s33)</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29738F8" w14:textId="77777777" w:rsidR="00FE53FE" w:rsidRPr="00FE53FE" w:rsidRDefault="00FE53FE" w:rsidP="00747996">
            <w:pPr>
              <w:spacing w:after="0"/>
              <w:contextualSpacing/>
              <w:rPr>
                <w:rFonts w:cs="Arial"/>
                <w:sz w:val="19"/>
                <w:szCs w:val="19"/>
              </w:rPr>
            </w:pPr>
            <w:r w:rsidRPr="00FE53FE">
              <w:rPr>
                <w:rFonts w:cs="Arial"/>
                <w:sz w:val="19"/>
                <w:szCs w:val="19"/>
              </w:rPr>
              <w:t>Australian drama</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E713351"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7CAB798" w14:textId="77777777" w:rsidR="00FE53FE" w:rsidRPr="00FE53FE" w:rsidRDefault="00FE53FE" w:rsidP="00747996">
            <w:pPr>
              <w:spacing w:after="0"/>
              <w:contextualSpacing/>
              <w:jc w:val="center"/>
              <w:rPr>
                <w:rFonts w:cs="Arial"/>
                <w:sz w:val="19"/>
                <w:szCs w:val="19"/>
              </w:rPr>
            </w:pPr>
            <w:r w:rsidRPr="00FE53FE">
              <w:rPr>
                <w:rFonts w:cs="Arial"/>
                <w:sz w:val="19"/>
                <w:szCs w:val="19"/>
              </w:rPr>
              <w:t>66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6F214DE" w14:textId="77777777" w:rsidR="00FE53FE" w:rsidRPr="00FE53FE" w:rsidRDefault="00FE53FE" w:rsidP="00747996">
            <w:pPr>
              <w:spacing w:after="0"/>
              <w:contextualSpacing/>
              <w:jc w:val="center"/>
              <w:rPr>
                <w:rFonts w:cs="Arial"/>
                <w:sz w:val="19"/>
                <w:szCs w:val="19"/>
              </w:rPr>
            </w:pPr>
            <w:r w:rsidRPr="00FE53FE">
              <w:rPr>
                <w:rFonts w:cs="Arial"/>
                <w:sz w:val="19"/>
                <w:szCs w:val="19"/>
              </w:rPr>
              <w:t>99</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174989" w14:textId="77777777" w:rsidR="00FE53FE" w:rsidRPr="00FE53FE" w:rsidRDefault="00FE53FE" w:rsidP="00747996">
            <w:pPr>
              <w:spacing w:after="0"/>
              <w:contextualSpacing/>
              <w:jc w:val="center"/>
              <w:rPr>
                <w:rFonts w:cs="Arial"/>
                <w:sz w:val="19"/>
                <w:szCs w:val="19"/>
              </w:rPr>
            </w:pPr>
            <w:r w:rsidRPr="00FE53FE">
              <w:rPr>
                <w:rFonts w:cs="Arial"/>
                <w:sz w:val="19"/>
                <w:szCs w:val="19"/>
              </w:rPr>
              <w:t>66</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86CF225" w14:textId="77777777" w:rsidR="00FE53FE" w:rsidRPr="00FE53FE" w:rsidRDefault="00FE53FE" w:rsidP="00747996">
            <w:pPr>
              <w:spacing w:after="0"/>
              <w:contextualSpacing/>
              <w:jc w:val="center"/>
              <w:rPr>
                <w:rFonts w:cs="Arial"/>
                <w:sz w:val="19"/>
                <w:szCs w:val="19"/>
              </w:rPr>
            </w:pPr>
            <w:r w:rsidRPr="00FE53FE">
              <w:rPr>
                <w:rFonts w:cs="Arial"/>
                <w:sz w:val="19"/>
                <w:szCs w:val="19"/>
              </w:rPr>
              <w:t>99</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6926C6E" w14:textId="77777777" w:rsidR="00FE53FE" w:rsidRPr="00FE53FE" w:rsidRDefault="00FE53FE" w:rsidP="00747996">
            <w:pPr>
              <w:spacing w:after="0"/>
              <w:contextualSpacing/>
              <w:jc w:val="center"/>
              <w:rPr>
                <w:rFonts w:cs="Arial"/>
                <w:sz w:val="19"/>
                <w:szCs w:val="19"/>
              </w:rPr>
            </w:pPr>
            <w:r w:rsidRPr="00FE53FE">
              <w:rPr>
                <w:rFonts w:cs="Arial"/>
                <w:sz w:val="19"/>
                <w:szCs w:val="19"/>
              </w:rPr>
              <w:t>66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A567C85" w14:textId="77777777" w:rsidR="00FE53FE" w:rsidRPr="00FE53FE" w:rsidRDefault="00FE53FE" w:rsidP="00747996">
            <w:pPr>
              <w:spacing w:after="0"/>
              <w:contextualSpacing/>
              <w:jc w:val="center"/>
              <w:rPr>
                <w:rFonts w:cs="Arial"/>
                <w:sz w:val="19"/>
                <w:szCs w:val="19"/>
              </w:rPr>
            </w:pPr>
            <w:r w:rsidRPr="00FE53FE">
              <w:rPr>
                <w:rFonts w:cs="Arial"/>
                <w:sz w:val="19"/>
                <w:szCs w:val="19"/>
              </w:rPr>
              <w:t>99</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2F3DBE0" w14:textId="77777777" w:rsidR="00FE53FE" w:rsidRPr="00FE53FE" w:rsidRDefault="00FE53FE" w:rsidP="00747996">
            <w:pPr>
              <w:spacing w:after="0"/>
              <w:contextualSpacing/>
              <w:jc w:val="center"/>
              <w:rPr>
                <w:rFonts w:cs="Arial"/>
                <w:sz w:val="19"/>
                <w:szCs w:val="19"/>
              </w:rPr>
            </w:pPr>
            <w:r w:rsidRPr="00FE53FE">
              <w:rPr>
                <w:rFonts w:cs="Arial"/>
                <w:sz w:val="19"/>
                <w:szCs w:val="19"/>
              </w:rPr>
              <w:t>66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046E6E3" w14:textId="77777777" w:rsidR="00FE53FE" w:rsidRPr="00FE53FE" w:rsidRDefault="00FE53FE" w:rsidP="00747996">
            <w:pPr>
              <w:spacing w:after="0"/>
              <w:contextualSpacing/>
              <w:jc w:val="center"/>
              <w:rPr>
                <w:rFonts w:cs="Arial"/>
                <w:sz w:val="19"/>
                <w:szCs w:val="19"/>
              </w:rPr>
            </w:pPr>
            <w:r w:rsidRPr="00FE53FE">
              <w:rPr>
                <w:rFonts w:cs="Arial"/>
                <w:sz w:val="19"/>
                <w:szCs w:val="19"/>
              </w:rPr>
              <w:t>99</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B144305" w14:textId="77777777" w:rsidR="00FE53FE" w:rsidRPr="00FE53FE" w:rsidRDefault="00FE53FE" w:rsidP="00747996">
            <w:pPr>
              <w:spacing w:after="0"/>
              <w:contextualSpacing/>
              <w:jc w:val="center"/>
              <w:rPr>
                <w:rFonts w:cs="Arial"/>
                <w:sz w:val="19"/>
                <w:szCs w:val="19"/>
              </w:rPr>
            </w:pPr>
            <w:r w:rsidRPr="00FE53FE">
              <w:rPr>
                <w:rFonts w:cs="Arial"/>
                <w:sz w:val="19"/>
                <w:szCs w:val="19"/>
              </w:rPr>
              <w:t>66</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5BE545" w14:textId="77777777" w:rsidR="00FE53FE" w:rsidRPr="00FE53FE" w:rsidRDefault="00FE53FE" w:rsidP="00747996">
            <w:pPr>
              <w:spacing w:after="0"/>
              <w:contextualSpacing/>
              <w:jc w:val="center"/>
              <w:rPr>
                <w:rFonts w:cs="Arial"/>
                <w:sz w:val="19"/>
                <w:szCs w:val="19"/>
              </w:rPr>
            </w:pPr>
            <w:r w:rsidRPr="00FE53FE">
              <w:rPr>
                <w:rFonts w:cs="Arial"/>
                <w:sz w:val="19"/>
                <w:szCs w:val="19"/>
              </w:rPr>
              <w:t>99</w:t>
            </w:r>
          </w:p>
        </w:tc>
      </w:tr>
      <w:tr w:rsidR="00986F4D" w:rsidRPr="00986F4D" w14:paraId="2B193753"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7619092" w14:textId="77777777" w:rsidR="00FE53FE" w:rsidRPr="00FE53FE" w:rsidRDefault="00FE53FE" w:rsidP="00747996">
            <w:pPr>
              <w:spacing w:after="0"/>
              <w:contextualSpacing/>
              <w:rPr>
                <w:rFonts w:cs="Arial"/>
                <w:sz w:val="19"/>
                <w:szCs w:val="19"/>
              </w:rPr>
            </w:pPr>
            <w:r w:rsidRPr="00FE53FE">
              <w:rPr>
                <w:rFonts w:cs="Arial"/>
                <w:sz w:val="19"/>
                <w:szCs w:val="19"/>
              </w:rPr>
              <w:t>Home And Away (s34)</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F3FB12" w14:textId="77777777" w:rsidR="00FE53FE" w:rsidRPr="00FE53FE" w:rsidRDefault="00FE53FE" w:rsidP="00747996">
            <w:pPr>
              <w:spacing w:after="0"/>
              <w:contextualSpacing/>
              <w:rPr>
                <w:rFonts w:cs="Arial"/>
                <w:sz w:val="19"/>
                <w:szCs w:val="19"/>
              </w:rPr>
            </w:pPr>
            <w:r w:rsidRPr="00FE53FE">
              <w:rPr>
                <w:rFonts w:cs="Arial"/>
                <w:sz w:val="19"/>
                <w:szCs w:val="19"/>
              </w:rPr>
              <w:t>Australian drama</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EF3A6B3"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4EED9C" w14:textId="77777777" w:rsidR="00FE53FE" w:rsidRPr="00FE53FE" w:rsidRDefault="00FE53FE" w:rsidP="00747996">
            <w:pPr>
              <w:spacing w:after="0"/>
              <w:contextualSpacing/>
              <w:jc w:val="center"/>
              <w:rPr>
                <w:rFonts w:cs="Arial"/>
                <w:sz w:val="19"/>
                <w:szCs w:val="19"/>
              </w:rPr>
            </w:pPr>
            <w:r w:rsidRPr="00FE53FE">
              <w:rPr>
                <w:rFonts w:cs="Arial"/>
                <w:sz w:val="19"/>
                <w:szCs w:val="19"/>
              </w:rPr>
              <w:t>54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FE1F36" w14:textId="77777777" w:rsidR="00FE53FE" w:rsidRPr="00FE53FE" w:rsidRDefault="00FE53FE" w:rsidP="00747996">
            <w:pPr>
              <w:spacing w:after="0"/>
              <w:contextualSpacing/>
              <w:jc w:val="center"/>
              <w:rPr>
                <w:rFonts w:cs="Arial"/>
                <w:sz w:val="19"/>
                <w:szCs w:val="19"/>
              </w:rPr>
            </w:pPr>
            <w:r w:rsidRPr="00FE53FE">
              <w:rPr>
                <w:rFonts w:cs="Arial"/>
                <w:sz w:val="19"/>
                <w:szCs w:val="19"/>
              </w:rPr>
              <w:t>81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A003488" w14:textId="77777777" w:rsidR="00FE53FE" w:rsidRPr="00FE53FE" w:rsidRDefault="00FE53FE" w:rsidP="00747996">
            <w:pPr>
              <w:spacing w:after="0"/>
              <w:contextualSpacing/>
              <w:jc w:val="center"/>
              <w:rPr>
                <w:rFonts w:cs="Arial"/>
                <w:sz w:val="19"/>
                <w:szCs w:val="19"/>
              </w:rPr>
            </w:pPr>
            <w:r w:rsidRPr="00FE53FE">
              <w:rPr>
                <w:rFonts w:cs="Arial"/>
                <w:sz w:val="19"/>
                <w:szCs w:val="19"/>
              </w:rPr>
              <w:t>54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EC1E0D" w14:textId="77777777" w:rsidR="00FE53FE" w:rsidRPr="00FE53FE" w:rsidRDefault="00FE53FE" w:rsidP="00747996">
            <w:pPr>
              <w:spacing w:after="0"/>
              <w:contextualSpacing/>
              <w:jc w:val="center"/>
              <w:rPr>
                <w:rFonts w:cs="Arial"/>
                <w:sz w:val="19"/>
                <w:szCs w:val="19"/>
              </w:rPr>
            </w:pPr>
            <w:r w:rsidRPr="00FE53FE">
              <w:rPr>
                <w:rFonts w:cs="Arial"/>
                <w:sz w:val="19"/>
                <w:szCs w:val="19"/>
              </w:rPr>
              <w:t>81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14987A0" w14:textId="77777777" w:rsidR="00FE53FE" w:rsidRPr="00FE53FE" w:rsidRDefault="00FE53FE" w:rsidP="00747996">
            <w:pPr>
              <w:spacing w:after="0"/>
              <w:contextualSpacing/>
              <w:jc w:val="center"/>
              <w:rPr>
                <w:rFonts w:cs="Arial"/>
                <w:sz w:val="19"/>
                <w:szCs w:val="19"/>
              </w:rPr>
            </w:pPr>
            <w:r w:rsidRPr="00FE53FE">
              <w:rPr>
                <w:rFonts w:cs="Arial"/>
                <w:sz w:val="19"/>
                <w:szCs w:val="19"/>
              </w:rPr>
              <w:t>54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CE4FA17" w14:textId="77777777" w:rsidR="00FE53FE" w:rsidRPr="00FE53FE" w:rsidRDefault="00FE53FE" w:rsidP="00747996">
            <w:pPr>
              <w:spacing w:after="0"/>
              <w:contextualSpacing/>
              <w:jc w:val="center"/>
              <w:rPr>
                <w:rFonts w:cs="Arial"/>
                <w:sz w:val="19"/>
                <w:szCs w:val="19"/>
              </w:rPr>
            </w:pPr>
            <w:r w:rsidRPr="00FE53FE">
              <w:rPr>
                <w:rFonts w:cs="Arial"/>
                <w:sz w:val="19"/>
                <w:szCs w:val="19"/>
              </w:rPr>
              <w:t>81</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75B0CA9" w14:textId="77777777" w:rsidR="00FE53FE" w:rsidRPr="00FE53FE" w:rsidRDefault="00FE53FE" w:rsidP="00747996">
            <w:pPr>
              <w:spacing w:after="0"/>
              <w:contextualSpacing/>
              <w:jc w:val="center"/>
              <w:rPr>
                <w:rFonts w:cs="Arial"/>
                <w:sz w:val="19"/>
                <w:szCs w:val="19"/>
              </w:rPr>
            </w:pPr>
            <w:r w:rsidRPr="00FE53FE">
              <w:rPr>
                <w:rFonts w:cs="Arial"/>
                <w:sz w:val="19"/>
                <w:szCs w:val="19"/>
              </w:rPr>
              <w:t>54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B01941A" w14:textId="77777777" w:rsidR="00FE53FE" w:rsidRPr="00FE53FE" w:rsidRDefault="00FE53FE" w:rsidP="00747996">
            <w:pPr>
              <w:spacing w:after="0"/>
              <w:contextualSpacing/>
              <w:jc w:val="center"/>
              <w:rPr>
                <w:rFonts w:cs="Arial"/>
                <w:sz w:val="19"/>
                <w:szCs w:val="19"/>
              </w:rPr>
            </w:pPr>
            <w:r w:rsidRPr="00FE53FE">
              <w:rPr>
                <w:rFonts w:cs="Arial"/>
                <w:sz w:val="19"/>
                <w:szCs w:val="19"/>
              </w:rPr>
              <w:t>81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69B61B7" w14:textId="77777777" w:rsidR="00FE53FE" w:rsidRPr="00FE53FE" w:rsidRDefault="00FE53FE" w:rsidP="00747996">
            <w:pPr>
              <w:spacing w:after="0"/>
              <w:contextualSpacing/>
              <w:jc w:val="center"/>
              <w:rPr>
                <w:rFonts w:cs="Arial"/>
                <w:sz w:val="19"/>
                <w:szCs w:val="19"/>
              </w:rPr>
            </w:pPr>
            <w:r w:rsidRPr="00FE53FE">
              <w:rPr>
                <w:rFonts w:cs="Arial"/>
                <w:sz w:val="19"/>
                <w:szCs w:val="19"/>
              </w:rPr>
              <w:t>54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2009321" w14:textId="77777777" w:rsidR="00FE53FE" w:rsidRPr="00FE53FE" w:rsidRDefault="00FE53FE" w:rsidP="00747996">
            <w:pPr>
              <w:spacing w:after="0"/>
              <w:contextualSpacing/>
              <w:jc w:val="center"/>
              <w:rPr>
                <w:rFonts w:cs="Arial"/>
                <w:sz w:val="19"/>
                <w:szCs w:val="19"/>
              </w:rPr>
            </w:pPr>
            <w:r w:rsidRPr="00FE53FE">
              <w:rPr>
                <w:rFonts w:cs="Arial"/>
                <w:sz w:val="19"/>
                <w:szCs w:val="19"/>
              </w:rPr>
              <w:t>81</w:t>
            </w:r>
          </w:p>
        </w:tc>
      </w:tr>
      <w:tr w:rsidR="00986F4D" w:rsidRPr="00986F4D" w14:paraId="16763D1A"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6C38EF" w14:textId="77777777" w:rsidR="00FE53FE" w:rsidRPr="00FE53FE" w:rsidRDefault="00FE53FE" w:rsidP="00747996">
            <w:pPr>
              <w:spacing w:after="0"/>
              <w:contextualSpacing/>
              <w:rPr>
                <w:rFonts w:cs="Arial"/>
                <w:sz w:val="19"/>
                <w:szCs w:val="19"/>
              </w:rPr>
            </w:pPr>
            <w:r w:rsidRPr="00FE53FE">
              <w:rPr>
                <w:rFonts w:cs="Arial"/>
                <w:sz w:val="19"/>
                <w:szCs w:val="19"/>
              </w:rPr>
              <w:t>Australian Gangster</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FD0CAC5" w14:textId="77777777" w:rsidR="00FE53FE" w:rsidRPr="00FE53FE" w:rsidRDefault="00FE53FE" w:rsidP="00747996">
            <w:pPr>
              <w:spacing w:after="0"/>
              <w:contextualSpacing/>
              <w:rPr>
                <w:rFonts w:cs="Arial"/>
                <w:sz w:val="19"/>
                <w:szCs w:val="19"/>
              </w:rPr>
            </w:pPr>
            <w:r w:rsidRPr="00FE53FE">
              <w:rPr>
                <w:rFonts w:cs="Arial"/>
                <w:sz w:val="19"/>
                <w:szCs w:val="19"/>
              </w:rPr>
              <w:t>Australian drama</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7FFA5E8"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58C9F6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ECC9DEC" w14:textId="77777777" w:rsidR="00FE53FE" w:rsidRPr="00FE53FE" w:rsidRDefault="00FE53FE" w:rsidP="00747996">
            <w:pPr>
              <w:spacing w:after="0"/>
              <w:contextualSpacing/>
              <w:jc w:val="center"/>
              <w:rPr>
                <w:rFonts w:cs="Arial"/>
                <w:sz w:val="19"/>
                <w:szCs w:val="19"/>
              </w:rPr>
            </w:pPr>
            <w:r w:rsidRPr="00FE53FE">
              <w:rPr>
                <w:rFonts w:cs="Arial"/>
                <w:sz w:val="19"/>
                <w:szCs w:val="19"/>
              </w:rPr>
              <w:t>24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AD3163E"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F090224" w14:textId="77777777" w:rsidR="00FE53FE" w:rsidRPr="00FE53FE" w:rsidRDefault="00FE53FE" w:rsidP="00747996">
            <w:pPr>
              <w:spacing w:after="0"/>
              <w:contextualSpacing/>
              <w:jc w:val="center"/>
              <w:rPr>
                <w:rFonts w:cs="Arial"/>
                <w:sz w:val="19"/>
                <w:szCs w:val="19"/>
              </w:rPr>
            </w:pPr>
            <w:r w:rsidRPr="00FE53FE">
              <w:rPr>
                <w:rFonts w:cs="Arial"/>
                <w:sz w:val="19"/>
                <w:szCs w:val="19"/>
              </w:rPr>
              <w:t>24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A41312"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C7C53E9" w14:textId="77777777" w:rsidR="00FE53FE" w:rsidRPr="00FE53FE" w:rsidRDefault="00FE53FE" w:rsidP="00747996">
            <w:pPr>
              <w:spacing w:after="0"/>
              <w:contextualSpacing/>
              <w:jc w:val="center"/>
              <w:rPr>
                <w:rFonts w:cs="Arial"/>
                <w:sz w:val="19"/>
                <w:szCs w:val="19"/>
              </w:rPr>
            </w:pPr>
            <w:r w:rsidRPr="00FE53FE">
              <w:rPr>
                <w:rFonts w:cs="Arial"/>
                <w:sz w:val="19"/>
                <w:szCs w:val="19"/>
              </w:rPr>
              <w:t>24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8ABD83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9306F5" w14:textId="77777777" w:rsidR="00FE53FE" w:rsidRPr="00FE53FE" w:rsidRDefault="00FE53FE" w:rsidP="00747996">
            <w:pPr>
              <w:spacing w:after="0"/>
              <w:contextualSpacing/>
              <w:jc w:val="center"/>
              <w:rPr>
                <w:rFonts w:cs="Arial"/>
                <w:sz w:val="19"/>
                <w:szCs w:val="19"/>
              </w:rPr>
            </w:pPr>
            <w:r w:rsidRPr="00FE53FE">
              <w:rPr>
                <w:rFonts w:cs="Arial"/>
                <w:sz w:val="19"/>
                <w:szCs w:val="19"/>
              </w:rPr>
              <w:t>24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7EAF56"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91930E9" w14:textId="77777777" w:rsidR="00FE53FE" w:rsidRPr="00FE53FE" w:rsidRDefault="00FE53FE" w:rsidP="00747996">
            <w:pPr>
              <w:spacing w:after="0"/>
              <w:contextualSpacing/>
              <w:jc w:val="center"/>
              <w:rPr>
                <w:rFonts w:cs="Arial"/>
                <w:sz w:val="19"/>
                <w:szCs w:val="19"/>
              </w:rPr>
            </w:pPr>
            <w:r w:rsidRPr="00FE53FE">
              <w:rPr>
                <w:rFonts w:cs="Arial"/>
                <w:sz w:val="19"/>
                <w:szCs w:val="19"/>
              </w:rPr>
              <w:t>24</w:t>
            </w:r>
          </w:p>
        </w:tc>
      </w:tr>
      <w:tr w:rsidR="00986F4D" w:rsidRPr="00986F4D" w14:paraId="648E26C7"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12DBD8" w14:textId="77777777" w:rsidR="00FE53FE" w:rsidRPr="00FE53FE" w:rsidRDefault="00FE53FE" w:rsidP="00747996">
            <w:pPr>
              <w:spacing w:after="0"/>
              <w:contextualSpacing/>
              <w:rPr>
                <w:rFonts w:cs="Arial"/>
                <w:sz w:val="19"/>
                <w:szCs w:val="19"/>
              </w:rPr>
            </w:pPr>
            <w:r w:rsidRPr="00FE53FE">
              <w:rPr>
                <w:rFonts w:cs="Arial"/>
                <w:sz w:val="19"/>
                <w:szCs w:val="19"/>
              </w:rPr>
              <w:t>RFDS</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B88DFA8" w14:textId="77777777" w:rsidR="00FE53FE" w:rsidRPr="00FE53FE" w:rsidRDefault="00FE53FE" w:rsidP="00747996">
            <w:pPr>
              <w:spacing w:after="0"/>
              <w:contextualSpacing/>
              <w:rPr>
                <w:rFonts w:cs="Arial"/>
                <w:sz w:val="19"/>
                <w:szCs w:val="19"/>
              </w:rPr>
            </w:pPr>
            <w:r w:rsidRPr="00FE53FE">
              <w:rPr>
                <w:rFonts w:cs="Arial"/>
                <w:sz w:val="19"/>
                <w:szCs w:val="19"/>
              </w:rPr>
              <w:t>Australian drama</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CF92957" w14:textId="77777777" w:rsidR="00FE53FE" w:rsidRPr="00FE53FE" w:rsidRDefault="00FE53FE" w:rsidP="00747996">
            <w:pPr>
              <w:spacing w:after="0"/>
              <w:contextualSpacing/>
              <w:jc w:val="center"/>
              <w:rPr>
                <w:rFonts w:cs="Arial"/>
                <w:sz w:val="19"/>
                <w:szCs w:val="19"/>
              </w:rPr>
            </w:pPr>
            <w:r w:rsidRPr="00FE53FE">
              <w:rPr>
                <w:rFonts w:cs="Arial"/>
                <w:sz w:val="19"/>
                <w:szCs w:val="19"/>
              </w:rPr>
              <w:t>7</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B3CB5D" w14:textId="77777777" w:rsidR="00FE53FE" w:rsidRPr="00FE53FE" w:rsidRDefault="00FE53FE" w:rsidP="00747996">
            <w:pPr>
              <w:spacing w:after="0"/>
              <w:contextualSpacing/>
              <w:jc w:val="center"/>
              <w:rPr>
                <w:rFonts w:cs="Arial"/>
                <w:sz w:val="19"/>
                <w:szCs w:val="19"/>
              </w:rPr>
            </w:pPr>
            <w:r w:rsidRPr="00FE53FE">
              <w:rPr>
                <w:rFonts w:cs="Arial"/>
                <w:sz w:val="19"/>
                <w:szCs w:val="19"/>
              </w:rPr>
              <w:t>8</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58DAA0B" w14:textId="77777777" w:rsidR="00FE53FE" w:rsidRPr="00FE53FE" w:rsidRDefault="00FE53FE" w:rsidP="00747996">
            <w:pPr>
              <w:spacing w:after="0"/>
              <w:contextualSpacing/>
              <w:jc w:val="center"/>
              <w:rPr>
                <w:rFonts w:cs="Arial"/>
                <w:sz w:val="19"/>
                <w:szCs w:val="19"/>
              </w:rPr>
            </w:pPr>
            <w:r w:rsidRPr="00FE53FE">
              <w:rPr>
                <w:rFonts w:cs="Arial"/>
                <w:sz w:val="19"/>
                <w:szCs w:val="19"/>
              </w:rPr>
              <w:t>56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C13A31" w14:textId="77777777" w:rsidR="00FE53FE" w:rsidRPr="00FE53FE" w:rsidRDefault="00FE53FE" w:rsidP="00747996">
            <w:pPr>
              <w:spacing w:after="0"/>
              <w:contextualSpacing/>
              <w:jc w:val="center"/>
              <w:rPr>
                <w:rFonts w:cs="Arial"/>
                <w:sz w:val="19"/>
                <w:szCs w:val="19"/>
              </w:rPr>
            </w:pPr>
            <w:r w:rsidRPr="00FE53FE">
              <w:rPr>
                <w:rFonts w:cs="Arial"/>
                <w:sz w:val="19"/>
                <w:szCs w:val="19"/>
              </w:rPr>
              <w:t>8</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DE24D9A" w14:textId="77777777" w:rsidR="00FE53FE" w:rsidRPr="00FE53FE" w:rsidRDefault="00FE53FE" w:rsidP="00747996">
            <w:pPr>
              <w:spacing w:after="0"/>
              <w:contextualSpacing/>
              <w:jc w:val="center"/>
              <w:rPr>
                <w:rFonts w:cs="Arial"/>
                <w:sz w:val="19"/>
                <w:szCs w:val="19"/>
              </w:rPr>
            </w:pPr>
            <w:r w:rsidRPr="00FE53FE">
              <w:rPr>
                <w:rFonts w:cs="Arial"/>
                <w:sz w:val="19"/>
                <w:szCs w:val="19"/>
              </w:rPr>
              <w:t>56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C80B0C" w14:textId="77777777" w:rsidR="00FE53FE" w:rsidRPr="00FE53FE" w:rsidRDefault="00FE53FE" w:rsidP="00747996">
            <w:pPr>
              <w:spacing w:after="0"/>
              <w:contextualSpacing/>
              <w:jc w:val="center"/>
              <w:rPr>
                <w:rFonts w:cs="Arial"/>
                <w:sz w:val="19"/>
                <w:szCs w:val="19"/>
              </w:rPr>
            </w:pPr>
            <w:r w:rsidRPr="00FE53FE">
              <w:rPr>
                <w:rFonts w:cs="Arial"/>
                <w:sz w:val="19"/>
                <w:szCs w:val="19"/>
              </w:rPr>
              <w:t>8</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E5CC02D" w14:textId="77777777" w:rsidR="00FE53FE" w:rsidRPr="00FE53FE" w:rsidRDefault="00FE53FE" w:rsidP="00747996">
            <w:pPr>
              <w:spacing w:after="0"/>
              <w:contextualSpacing/>
              <w:jc w:val="center"/>
              <w:rPr>
                <w:rFonts w:cs="Arial"/>
                <w:sz w:val="19"/>
                <w:szCs w:val="19"/>
              </w:rPr>
            </w:pPr>
            <w:r w:rsidRPr="00FE53FE">
              <w:rPr>
                <w:rFonts w:cs="Arial"/>
                <w:sz w:val="19"/>
                <w:szCs w:val="19"/>
              </w:rPr>
              <w:t>56</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4538B8" w14:textId="77777777" w:rsidR="00FE53FE" w:rsidRPr="00FE53FE" w:rsidRDefault="00FE53FE" w:rsidP="00747996">
            <w:pPr>
              <w:spacing w:after="0"/>
              <w:contextualSpacing/>
              <w:jc w:val="center"/>
              <w:rPr>
                <w:rFonts w:cs="Arial"/>
                <w:sz w:val="19"/>
                <w:szCs w:val="19"/>
              </w:rPr>
            </w:pPr>
            <w:r w:rsidRPr="00FE53FE">
              <w:rPr>
                <w:rFonts w:cs="Arial"/>
                <w:sz w:val="19"/>
                <w:szCs w:val="19"/>
              </w:rPr>
              <w:t>8</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59DB16C" w14:textId="77777777" w:rsidR="00FE53FE" w:rsidRPr="00FE53FE" w:rsidRDefault="00FE53FE" w:rsidP="00747996">
            <w:pPr>
              <w:spacing w:after="0"/>
              <w:contextualSpacing/>
              <w:jc w:val="center"/>
              <w:rPr>
                <w:rFonts w:cs="Arial"/>
                <w:sz w:val="19"/>
                <w:szCs w:val="19"/>
              </w:rPr>
            </w:pPr>
            <w:r w:rsidRPr="00FE53FE">
              <w:rPr>
                <w:rFonts w:cs="Arial"/>
                <w:sz w:val="19"/>
                <w:szCs w:val="19"/>
              </w:rPr>
              <w:t>56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DAC807C" w14:textId="77777777" w:rsidR="00FE53FE" w:rsidRPr="00FE53FE" w:rsidRDefault="00FE53FE" w:rsidP="00747996">
            <w:pPr>
              <w:spacing w:after="0"/>
              <w:contextualSpacing/>
              <w:jc w:val="center"/>
              <w:rPr>
                <w:rFonts w:cs="Arial"/>
                <w:sz w:val="19"/>
                <w:szCs w:val="19"/>
              </w:rPr>
            </w:pPr>
            <w:r w:rsidRPr="00FE53FE">
              <w:rPr>
                <w:rFonts w:cs="Arial"/>
                <w:sz w:val="19"/>
                <w:szCs w:val="19"/>
              </w:rPr>
              <w:t>8</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DC9DF74" w14:textId="77777777" w:rsidR="00FE53FE" w:rsidRPr="00FE53FE" w:rsidRDefault="00FE53FE" w:rsidP="00747996">
            <w:pPr>
              <w:spacing w:after="0"/>
              <w:contextualSpacing/>
              <w:jc w:val="center"/>
              <w:rPr>
                <w:rFonts w:cs="Arial"/>
                <w:sz w:val="19"/>
                <w:szCs w:val="19"/>
              </w:rPr>
            </w:pPr>
            <w:r w:rsidRPr="00FE53FE">
              <w:rPr>
                <w:rFonts w:cs="Arial"/>
                <w:sz w:val="19"/>
                <w:szCs w:val="19"/>
              </w:rPr>
              <w:t>56</w:t>
            </w:r>
          </w:p>
        </w:tc>
      </w:tr>
      <w:tr w:rsidR="00986F4D" w:rsidRPr="00986F4D" w14:paraId="48A7B135" w14:textId="77777777" w:rsidTr="00747996">
        <w:trPr>
          <w:cantSplit/>
          <w:trHeight w:val="464"/>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C727EA1" w14:textId="77777777" w:rsidR="00FE53FE" w:rsidRPr="00FE53FE" w:rsidRDefault="00FE53FE" w:rsidP="00747996">
            <w:pPr>
              <w:spacing w:after="0"/>
              <w:contextualSpacing/>
              <w:rPr>
                <w:rFonts w:cs="Arial"/>
                <w:sz w:val="19"/>
                <w:szCs w:val="19"/>
              </w:rPr>
            </w:pPr>
            <w:r w:rsidRPr="00FE53FE">
              <w:rPr>
                <w:rFonts w:cs="Arial"/>
                <w:sz w:val="19"/>
                <w:szCs w:val="19"/>
              </w:rPr>
              <w:t>Mystic (NZ)</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F70B444" w14:textId="77777777" w:rsidR="00FE53FE" w:rsidRPr="00FE53FE" w:rsidRDefault="00FE53FE" w:rsidP="00747996">
            <w:pPr>
              <w:spacing w:after="0"/>
              <w:contextualSpacing/>
              <w:rPr>
                <w:rFonts w:cs="Arial"/>
                <w:sz w:val="19"/>
                <w:szCs w:val="19"/>
              </w:rPr>
            </w:pPr>
            <w:r w:rsidRPr="00FE53FE">
              <w:rPr>
                <w:rFonts w:cs="Arial"/>
                <w:sz w:val="19"/>
                <w:szCs w:val="19"/>
              </w:rPr>
              <w:t>Australia drama</w:t>
            </w:r>
          </w:p>
          <w:p w14:paraId="71C05D02" w14:textId="77777777" w:rsidR="00FE53FE" w:rsidRPr="00FE53FE" w:rsidRDefault="00FE53FE" w:rsidP="00747996">
            <w:pPr>
              <w:spacing w:after="0"/>
              <w:contextualSpacing/>
              <w:rPr>
                <w:rFonts w:cs="Arial"/>
                <w:sz w:val="19"/>
                <w:szCs w:val="19"/>
              </w:rPr>
            </w:pPr>
            <w:r w:rsidRPr="00FE53FE">
              <w:rPr>
                <w:rFonts w:cs="Arial"/>
                <w:sz w:val="19"/>
                <w:szCs w:val="19"/>
              </w:rPr>
              <w:t>(children's)</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BBCFA6D" w14:textId="77777777" w:rsidR="00FE53FE" w:rsidRPr="00FE53FE" w:rsidRDefault="00FE53FE" w:rsidP="00747996">
            <w:pPr>
              <w:spacing w:after="0"/>
              <w:contextualSpacing/>
              <w:jc w:val="center"/>
              <w:rPr>
                <w:rFonts w:cs="Arial"/>
                <w:sz w:val="19"/>
                <w:szCs w:val="19"/>
              </w:rPr>
            </w:pPr>
            <w:r w:rsidRPr="00FE53FE">
              <w:rPr>
                <w:rFonts w:cs="Arial"/>
                <w:sz w:val="19"/>
                <w:szCs w:val="19"/>
              </w:rPr>
              <w:t>7</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E02C99" w14:textId="77777777" w:rsidR="00FE53FE" w:rsidRPr="00FE53FE" w:rsidRDefault="00FE53FE" w:rsidP="00747996">
            <w:pPr>
              <w:spacing w:after="0"/>
              <w:contextualSpacing/>
              <w:jc w:val="center"/>
              <w:rPr>
                <w:rFonts w:cs="Arial"/>
                <w:sz w:val="19"/>
                <w:szCs w:val="19"/>
              </w:rPr>
            </w:pPr>
            <w:r w:rsidRPr="00FE53FE">
              <w:rPr>
                <w:rFonts w:cs="Arial"/>
                <w:sz w:val="19"/>
                <w:szCs w:val="19"/>
              </w:rPr>
              <w:t>6.5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21BACF2" w14:textId="77777777" w:rsidR="00FE53FE" w:rsidRPr="00FE53FE" w:rsidRDefault="00FE53FE" w:rsidP="00747996">
            <w:pPr>
              <w:spacing w:after="0"/>
              <w:contextualSpacing/>
              <w:jc w:val="center"/>
              <w:rPr>
                <w:rFonts w:cs="Arial"/>
                <w:sz w:val="19"/>
                <w:szCs w:val="19"/>
              </w:rPr>
            </w:pPr>
            <w:r w:rsidRPr="00FE53FE">
              <w:rPr>
                <w:rFonts w:cs="Arial"/>
                <w:sz w:val="19"/>
                <w:szCs w:val="19"/>
              </w:rPr>
              <w:t>45.5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AC67EB3" w14:textId="77777777" w:rsidR="00FE53FE" w:rsidRPr="00FE53FE" w:rsidRDefault="00FE53FE" w:rsidP="00747996">
            <w:pPr>
              <w:spacing w:after="0"/>
              <w:contextualSpacing/>
              <w:jc w:val="center"/>
              <w:rPr>
                <w:rFonts w:cs="Arial"/>
                <w:sz w:val="19"/>
                <w:szCs w:val="19"/>
              </w:rPr>
            </w:pPr>
            <w:r w:rsidRPr="00FE53FE">
              <w:rPr>
                <w:rFonts w:cs="Arial"/>
                <w:sz w:val="19"/>
                <w:szCs w:val="19"/>
              </w:rPr>
              <w:t>6.5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BF7A17A" w14:textId="77777777" w:rsidR="00FE53FE" w:rsidRPr="00FE53FE" w:rsidRDefault="00FE53FE" w:rsidP="00747996">
            <w:pPr>
              <w:spacing w:after="0"/>
              <w:contextualSpacing/>
              <w:jc w:val="center"/>
              <w:rPr>
                <w:rFonts w:cs="Arial"/>
                <w:sz w:val="19"/>
                <w:szCs w:val="19"/>
              </w:rPr>
            </w:pPr>
            <w:r w:rsidRPr="00FE53FE">
              <w:rPr>
                <w:rFonts w:cs="Arial"/>
                <w:sz w:val="19"/>
                <w:szCs w:val="19"/>
              </w:rPr>
              <w:t>45.5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5FA86E2" w14:textId="77777777" w:rsidR="00FE53FE" w:rsidRPr="00FE53FE" w:rsidRDefault="00FE53FE" w:rsidP="00747996">
            <w:pPr>
              <w:spacing w:after="0"/>
              <w:contextualSpacing/>
              <w:jc w:val="center"/>
              <w:rPr>
                <w:rFonts w:cs="Arial"/>
                <w:sz w:val="19"/>
                <w:szCs w:val="19"/>
              </w:rPr>
            </w:pPr>
            <w:r w:rsidRPr="00FE53FE">
              <w:rPr>
                <w:rFonts w:cs="Arial"/>
                <w:sz w:val="19"/>
                <w:szCs w:val="19"/>
              </w:rPr>
              <w:t>6.5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156379" w14:textId="77777777" w:rsidR="00FE53FE" w:rsidRPr="00FE53FE" w:rsidRDefault="00FE53FE" w:rsidP="00747996">
            <w:pPr>
              <w:spacing w:after="0"/>
              <w:contextualSpacing/>
              <w:jc w:val="center"/>
              <w:rPr>
                <w:rFonts w:cs="Arial"/>
                <w:sz w:val="19"/>
                <w:szCs w:val="19"/>
              </w:rPr>
            </w:pPr>
            <w:r w:rsidRPr="00FE53FE">
              <w:rPr>
                <w:rFonts w:cs="Arial"/>
                <w:sz w:val="19"/>
                <w:szCs w:val="19"/>
              </w:rPr>
              <w:t>45.5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95C47D" w14:textId="77777777" w:rsidR="00FE53FE" w:rsidRPr="00FE53FE" w:rsidRDefault="00FE53FE" w:rsidP="00747996">
            <w:pPr>
              <w:spacing w:after="0"/>
              <w:contextualSpacing/>
              <w:jc w:val="center"/>
              <w:rPr>
                <w:rFonts w:cs="Arial"/>
                <w:sz w:val="19"/>
                <w:szCs w:val="19"/>
              </w:rPr>
            </w:pPr>
            <w:r w:rsidRPr="00FE53FE">
              <w:rPr>
                <w:rFonts w:cs="Arial"/>
                <w:sz w:val="19"/>
                <w:szCs w:val="19"/>
              </w:rPr>
              <w:t>6.5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9FDDB4" w14:textId="77777777" w:rsidR="00FE53FE" w:rsidRPr="00FE53FE" w:rsidRDefault="00FE53FE" w:rsidP="00747996">
            <w:pPr>
              <w:spacing w:after="0"/>
              <w:contextualSpacing/>
              <w:jc w:val="center"/>
              <w:rPr>
                <w:rFonts w:cs="Arial"/>
                <w:sz w:val="19"/>
                <w:szCs w:val="19"/>
              </w:rPr>
            </w:pPr>
            <w:r w:rsidRPr="00FE53FE">
              <w:rPr>
                <w:rFonts w:cs="Arial"/>
                <w:sz w:val="19"/>
                <w:szCs w:val="19"/>
              </w:rPr>
              <w:t>45.5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6092A9E" w14:textId="77777777" w:rsidR="00FE53FE" w:rsidRPr="00FE53FE" w:rsidRDefault="00FE53FE" w:rsidP="00747996">
            <w:pPr>
              <w:spacing w:after="0"/>
              <w:contextualSpacing/>
              <w:jc w:val="center"/>
              <w:rPr>
                <w:rFonts w:cs="Arial"/>
                <w:sz w:val="19"/>
                <w:szCs w:val="19"/>
              </w:rPr>
            </w:pPr>
            <w:r w:rsidRPr="00FE53FE">
              <w:rPr>
                <w:rFonts w:cs="Arial"/>
                <w:sz w:val="19"/>
                <w:szCs w:val="19"/>
              </w:rPr>
              <w:t>6.5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8B4BC46" w14:textId="77777777" w:rsidR="00FE53FE" w:rsidRPr="00FE53FE" w:rsidRDefault="00FE53FE" w:rsidP="00747996">
            <w:pPr>
              <w:spacing w:after="0"/>
              <w:contextualSpacing/>
              <w:jc w:val="center"/>
              <w:rPr>
                <w:rFonts w:cs="Arial"/>
                <w:sz w:val="19"/>
                <w:szCs w:val="19"/>
              </w:rPr>
            </w:pPr>
            <w:r w:rsidRPr="00FE53FE">
              <w:rPr>
                <w:rFonts w:cs="Arial"/>
                <w:sz w:val="19"/>
                <w:szCs w:val="19"/>
              </w:rPr>
              <w:t>45.5</w:t>
            </w:r>
          </w:p>
        </w:tc>
      </w:tr>
      <w:tr w:rsidR="00986F4D" w:rsidRPr="00986F4D" w14:paraId="7367B964"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4607C2" w14:textId="77777777" w:rsidR="00FE53FE" w:rsidRPr="00FE53FE" w:rsidRDefault="00FE53FE" w:rsidP="00747996">
            <w:pPr>
              <w:spacing w:after="0"/>
              <w:contextualSpacing/>
              <w:rPr>
                <w:rFonts w:cs="Arial"/>
                <w:sz w:val="19"/>
                <w:szCs w:val="19"/>
              </w:rPr>
            </w:pPr>
            <w:r w:rsidRPr="00FE53FE">
              <w:rPr>
                <w:rFonts w:cs="Arial"/>
                <w:sz w:val="19"/>
                <w:szCs w:val="19"/>
              </w:rPr>
              <w:t xml:space="preserve">Fat Pizza: Back </w:t>
            </w:r>
            <w:proofErr w:type="gramStart"/>
            <w:r w:rsidRPr="00FE53FE">
              <w:rPr>
                <w:rFonts w:cs="Arial"/>
                <w:sz w:val="19"/>
                <w:szCs w:val="19"/>
              </w:rPr>
              <w:t>In</w:t>
            </w:r>
            <w:proofErr w:type="gramEnd"/>
            <w:r w:rsidRPr="00FE53FE">
              <w:rPr>
                <w:rFonts w:cs="Arial"/>
                <w:sz w:val="19"/>
                <w:szCs w:val="19"/>
              </w:rPr>
              <w:t xml:space="preserve"> Business</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A47E95" w14:textId="77777777" w:rsidR="00FE53FE" w:rsidRPr="00FE53FE" w:rsidRDefault="00FE53FE" w:rsidP="00747996">
            <w:pPr>
              <w:spacing w:after="0"/>
              <w:contextualSpacing/>
              <w:rPr>
                <w:rFonts w:cs="Arial"/>
                <w:sz w:val="19"/>
                <w:szCs w:val="19"/>
              </w:rPr>
            </w:pPr>
            <w:r w:rsidRPr="00FE53FE">
              <w:rPr>
                <w:rFonts w:cs="Arial"/>
                <w:sz w:val="19"/>
                <w:szCs w:val="19"/>
              </w:rPr>
              <w:t>Australian drama</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99038D"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B2A27F1"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B4B1BB8" w14:textId="77777777" w:rsidR="00FE53FE" w:rsidRPr="00FE53FE" w:rsidRDefault="00FE53FE" w:rsidP="00747996">
            <w:pPr>
              <w:spacing w:after="0"/>
              <w:contextualSpacing/>
              <w:jc w:val="center"/>
              <w:rPr>
                <w:rFonts w:cs="Arial"/>
                <w:sz w:val="19"/>
                <w:szCs w:val="19"/>
              </w:rPr>
            </w:pPr>
            <w:r w:rsidRPr="00FE53FE">
              <w:rPr>
                <w:rFonts w:cs="Arial"/>
                <w:sz w:val="19"/>
                <w:szCs w:val="19"/>
              </w:rPr>
              <w:t>5.25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B735382"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257911F" w14:textId="77777777" w:rsidR="00FE53FE" w:rsidRPr="00FE53FE" w:rsidRDefault="00FE53FE" w:rsidP="00747996">
            <w:pPr>
              <w:spacing w:after="0"/>
              <w:contextualSpacing/>
              <w:jc w:val="center"/>
              <w:rPr>
                <w:rFonts w:cs="Arial"/>
                <w:sz w:val="19"/>
                <w:szCs w:val="19"/>
              </w:rPr>
            </w:pPr>
            <w:r w:rsidRPr="00FE53FE">
              <w:rPr>
                <w:rFonts w:cs="Arial"/>
                <w:sz w:val="19"/>
                <w:szCs w:val="19"/>
              </w:rPr>
              <w:t>5.25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4672582"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416BE7F" w14:textId="77777777" w:rsidR="00FE53FE" w:rsidRPr="00FE53FE" w:rsidRDefault="00FE53FE" w:rsidP="00747996">
            <w:pPr>
              <w:spacing w:after="0"/>
              <w:contextualSpacing/>
              <w:jc w:val="center"/>
              <w:rPr>
                <w:rFonts w:cs="Arial"/>
                <w:sz w:val="19"/>
                <w:szCs w:val="19"/>
              </w:rPr>
            </w:pPr>
            <w:r w:rsidRPr="00FE53FE">
              <w:rPr>
                <w:rFonts w:cs="Arial"/>
                <w:sz w:val="19"/>
                <w:szCs w:val="19"/>
              </w:rPr>
              <w:t>5.25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796F8E9"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D7D656" w14:textId="77777777" w:rsidR="00FE53FE" w:rsidRPr="00FE53FE" w:rsidRDefault="00FE53FE" w:rsidP="00747996">
            <w:pPr>
              <w:spacing w:after="0"/>
              <w:contextualSpacing/>
              <w:jc w:val="center"/>
              <w:rPr>
                <w:rFonts w:cs="Arial"/>
                <w:sz w:val="19"/>
                <w:szCs w:val="19"/>
              </w:rPr>
            </w:pPr>
            <w:r w:rsidRPr="00FE53FE">
              <w:rPr>
                <w:rFonts w:cs="Arial"/>
                <w:sz w:val="19"/>
                <w:szCs w:val="19"/>
              </w:rPr>
              <w:t>5.25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469D53"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40E4B33" w14:textId="77777777" w:rsidR="00FE53FE" w:rsidRPr="00FE53FE" w:rsidRDefault="00FE53FE" w:rsidP="00747996">
            <w:pPr>
              <w:spacing w:after="0"/>
              <w:contextualSpacing/>
              <w:jc w:val="center"/>
              <w:rPr>
                <w:rFonts w:cs="Arial"/>
                <w:sz w:val="19"/>
                <w:szCs w:val="19"/>
              </w:rPr>
            </w:pPr>
            <w:r w:rsidRPr="00FE53FE">
              <w:rPr>
                <w:rFonts w:cs="Arial"/>
                <w:sz w:val="19"/>
                <w:szCs w:val="19"/>
              </w:rPr>
              <w:t>5.25</w:t>
            </w:r>
          </w:p>
        </w:tc>
      </w:tr>
      <w:tr w:rsidR="00986F4D" w:rsidRPr="00986F4D" w14:paraId="5098A5A7"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4037AC" w14:textId="77777777" w:rsidR="00FE53FE" w:rsidRPr="00FE53FE" w:rsidRDefault="00FE53FE" w:rsidP="00747996">
            <w:pPr>
              <w:spacing w:after="0"/>
              <w:contextualSpacing/>
              <w:rPr>
                <w:rFonts w:cs="Arial"/>
                <w:sz w:val="19"/>
                <w:szCs w:val="19"/>
              </w:rPr>
            </w:pPr>
            <w:r w:rsidRPr="00FE53FE">
              <w:rPr>
                <w:rFonts w:cs="Arial"/>
                <w:sz w:val="19"/>
                <w:szCs w:val="19"/>
              </w:rPr>
              <w:t>Australia's Sexiest Tradie</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A4B58C" w14:textId="77777777" w:rsidR="00FE53FE" w:rsidRPr="00FE53FE" w:rsidRDefault="00FE53FE" w:rsidP="00747996">
            <w:pPr>
              <w:spacing w:after="0"/>
              <w:contextualSpacing/>
              <w:rPr>
                <w:rFonts w:cs="Arial"/>
                <w:sz w:val="19"/>
                <w:szCs w:val="19"/>
              </w:rPr>
            </w:pPr>
            <w:r w:rsidRPr="00FE53FE">
              <w:rPr>
                <w:rFonts w:cs="Arial"/>
                <w:sz w:val="19"/>
                <w:szCs w:val="19"/>
              </w:rPr>
              <w:t>Australian drama</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D5A3A2"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F36DA5"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BC22D14" w14:textId="77777777" w:rsidR="00FE53FE" w:rsidRPr="00FE53FE" w:rsidRDefault="00FE53FE" w:rsidP="00747996">
            <w:pPr>
              <w:spacing w:after="0"/>
              <w:contextualSpacing/>
              <w:jc w:val="center"/>
              <w:rPr>
                <w:rFonts w:cs="Arial"/>
                <w:sz w:val="19"/>
                <w:szCs w:val="19"/>
              </w:rPr>
            </w:pPr>
            <w:r w:rsidRPr="00FE53FE">
              <w:rPr>
                <w:rFonts w:cs="Arial"/>
                <w:sz w:val="19"/>
                <w:szCs w:val="19"/>
              </w:rPr>
              <w:t>4.5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4845D0"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6AB059E" w14:textId="77777777" w:rsidR="00FE53FE" w:rsidRPr="00FE53FE" w:rsidRDefault="00FE53FE" w:rsidP="00747996">
            <w:pPr>
              <w:spacing w:after="0"/>
              <w:contextualSpacing/>
              <w:jc w:val="center"/>
              <w:rPr>
                <w:rFonts w:cs="Arial"/>
                <w:sz w:val="19"/>
                <w:szCs w:val="19"/>
              </w:rPr>
            </w:pPr>
            <w:r w:rsidRPr="00FE53FE">
              <w:rPr>
                <w:rFonts w:cs="Arial"/>
                <w:sz w:val="19"/>
                <w:szCs w:val="19"/>
              </w:rPr>
              <w:t>4.5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A035C0E"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EF873C" w14:textId="77777777" w:rsidR="00FE53FE" w:rsidRPr="00FE53FE" w:rsidRDefault="00FE53FE" w:rsidP="00747996">
            <w:pPr>
              <w:spacing w:after="0"/>
              <w:contextualSpacing/>
              <w:jc w:val="center"/>
              <w:rPr>
                <w:rFonts w:cs="Arial"/>
                <w:sz w:val="19"/>
                <w:szCs w:val="19"/>
              </w:rPr>
            </w:pPr>
            <w:r w:rsidRPr="00FE53FE">
              <w:rPr>
                <w:rFonts w:cs="Arial"/>
                <w:sz w:val="19"/>
                <w:szCs w:val="19"/>
              </w:rPr>
              <w:t>4.5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923F645"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AB7715" w14:textId="77777777" w:rsidR="00FE53FE" w:rsidRPr="00FE53FE" w:rsidRDefault="00FE53FE" w:rsidP="00747996">
            <w:pPr>
              <w:spacing w:after="0"/>
              <w:contextualSpacing/>
              <w:jc w:val="center"/>
              <w:rPr>
                <w:rFonts w:cs="Arial"/>
                <w:sz w:val="19"/>
                <w:szCs w:val="19"/>
              </w:rPr>
            </w:pPr>
            <w:r w:rsidRPr="00FE53FE">
              <w:rPr>
                <w:rFonts w:cs="Arial"/>
                <w:sz w:val="19"/>
                <w:szCs w:val="19"/>
              </w:rPr>
              <w:t>4.5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4041514"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A97FCD" w14:textId="77777777" w:rsidR="00FE53FE" w:rsidRPr="00FE53FE" w:rsidRDefault="00FE53FE" w:rsidP="00747996">
            <w:pPr>
              <w:spacing w:after="0"/>
              <w:contextualSpacing/>
              <w:jc w:val="center"/>
              <w:rPr>
                <w:rFonts w:cs="Arial"/>
                <w:sz w:val="19"/>
                <w:szCs w:val="19"/>
              </w:rPr>
            </w:pPr>
            <w:r w:rsidRPr="00FE53FE">
              <w:rPr>
                <w:rFonts w:cs="Arial"/>
                <w:sz w:val="19"/>
                <w:szCs w:val="19"/>
              </w:rPr>
              <w:t>4.5</w:t>
            </w:r>
          </w:p>
        </w:tc>
      </w:tr>
      <w:tr w:rsidR="00986F4D" w:rsidRPr="00986F4D" w14:paraId="6E48327F"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B17CAC4" w14:textId="77777777" w:rsidR="00FE53FE" w:rsidRPr="00FE53FE" w:rsidRDefault="00FE53FE" w:rsidP="00747996">
            <w:pPr>
              <w:spacing w:after="0"/>
              <w:contextualSpacing/>
              <w:rPr>
                <w:rFonts w:cs="Arial"/>
                <w:sz w:val="19"/>
                <w:szCs w:val="19"/>
              </w:rPr>
            </w:pPr>
            <w:r w:rsidRPr="00FE53FE">
              <w:rPr>
                <w:rFonts w:cs="Arial"/>
                <w:sz w:val="19"/>
                <w:szCs w:val="19"/>
              </w:rPr>
              <w:t>Storm Boy</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ACA858A" w14:textId="77777777" w:rsidR="00FE53FE" w:rsidRPr="00FE53FE" w:rsidRDefault="00FE53FE" w:rsidP="00747996">
            <w:pPr>
              <w:spacing w:after="0"/>
              <w:contextualSpacing/>
              <w:rPr>
                <w:rFonts w:cs="Arial"/>
                <w:sz w:val="19"/>
                <w:szCs w:val="19"/>
              </w:rPr>
            </w:pPr>
            <w:r w:rsidRPr="00FE53FE">
              <w:rPr>
                <w:rFonts w:cs="Arial"/>
                <w:sz w:val="19"/>
                <w:szCs w:val="19"/>
              </w:rPr>
              <w:t>Australian film</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671CBC9"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A3B0E4"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0C5F0A0"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4ACDCC8"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9E900A"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C08AFFD"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546D62"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F4EE5E"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069549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3DF8A96"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1D472E3"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r>
      <w:tr w:rsidR="00986F4D" w:rsidRPr="00986F4D" w14:paraId="1E68B4F6"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C62FA4" w14:textId="77777777" w:rsidR="00FE53FE" w:rsidRPr="00FE53FE" w:rsidRDefault="00FE53FE" w:rsidP="00747996">
            <w:pPr>
              <w:spacing w:after="0"/>
              <w:contextualSpacing/>
              <w:rPr>
                <w:rFonts w:cs="Arial"/>
                <w:sz w:val="19"/>
                <w:szCs w:val="19"/>
              </w:rPr>
            </w:pPr>
            <w:r w:rsidRPr="00FE53FE">
              <w:rPr>
                <w:rFonts w:cs="Arial"/>
                <w:sz w:val="19"/>
                <w:szCs w:val="19"/>
              </w:rPr>
              <w:t>Locusts</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1E8A01" w14:textId="77777777" w:rsidR="00FE53FE" w:rsidRPr="00FE53FE" w:rsidRDefault="00FE53FE" w:rsidP="00747996">
            <w:pPr>
              <w:spacing w:after="0"/>
              <w:contextualSpacing/>
              <w:rPr>
                <w:rFonts w:cs="Arial"/>
                <w:sz w:val="19"/>
                <w:szCs w:val="19"/>
              </w:rPr>
            </w:pPr>
            <w:r w:rsidRPr="00FE53FE">
              <w:rPr>
                <w:rFonts w:cs="Arial"/>
                <w:sz w:val="19"/>
                <w:szCs w:val="19"/>
              </w:rPr>
              <w:t>Australian film</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6A149FC"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A051E4"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726FB8"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234C229"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D0949F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67E6AC"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091FB7"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A12710B"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878A5C"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AD3E3AF"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DD27894"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r>
      <w:tr w:rsidR="00986F4D" w:rsidRPr="00986F4D" w14:paraId="3A971844" w14:textId="77777777" w:rsidTr="00747996">
        <w:trPr>
          <w:cantSplit/>
          <w:trHeight w:val="345"/>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F30A20" w14:textId="77777777" w:rsidR="00FE53FE" w:rsidRPr="00FE53FE" w:rsidRDefault="00FE53FE" w:rsidP="00747996">
            <w:pPr>
              <w:spacing w:after="0" w:line="240" w:lineRule="auto"/>
              <w:contextualSpacing/>
              <w:rPr>
                <w:rFonts w:cs="Arial"/>
                <w:sz w:val="19"/>
                <w:szCs w:val="19"/>
              </w:rPr>
            </w:pPr>
            <w:r w:rsidRPr="00FE53FE">
              <w:rPr>
                <w:rFonts w:cs="Arial"/>
                <w:sz w:val="19"/>
                <w:szCs w:val="19"/>
              </w:rPr>
              <w:t xml:space="preserve">Danger Close: The Battle </w:t>
            </w:r>
            <w:proofErr w:type="gramStart"/>
            <w:r w:rsidRPr="00FE53FE">
              <w:rPr>
                <w:rFonts w:cs="Arial"/>
                <w:sz w:val="19"/>
                <w:szCs w:val="19"/>
              </w:rPr>
              <w:t>Of</w:t>
            </w:r>
            <w:proofErr w:type="gramEnd"/>
            <w:r w:rsidRPr="00FE53FE">
              <w:rPr>
                <w:rFonts w:cs="Arial"/>
                <w:sz w:val="19"/>
                <w:szCs w:val="19"/>
              </w:rPr>
              <w:t xml:space="preserve"> Long Tan</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79FBB6B" w14:textId="77777777" w:rsidR="00FE53FE" w:rsidRPr="00FE53FE" w:rsidRDefault="00FE53FE" w:rsidP="00747996">
            <w:pPr>
              <w:spacing w:after="0" w:line="240" w:lineRule="auto"/>
              <w:contextualSpacing/>
              <w:rPr>
                <w:rFonts w:cs="Arial"/>
                <w:sz w:val="19"/>
                <w:szCs w:val="19"/>
              </w:rPr>
            </w:pPr>
            <w:r w:rsidRPr="00FE53FE">
              <w:rPr>
                <w:rFonts w:cs="Arial"/>
                <w:sz w:val="19"/>
                <w:szCs w:val="19"/>
              </w:rPr>
              <w:t>Australian film</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A007D6"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2</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597A68"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2B99D34"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D0C149"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93EEDA"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3EF929"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CE97D2D"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73F4AC"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F7E55B5"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CAAD7D2"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266FAE" w14:textId="77777777" w:rsidR="00FE53FE" w:rsidRPr="00FE53FE" w:rsidRDefault="00FE53FE" w:rsidP="00747996">
            <w:pPr>
              <w:spacing w:after="0" w:line="240" w:lineRule="auto"/>
              <w:contextualSpacing/>
              <w:jc w:val="center"/>
              <w:rPr>
                <w:rFonts w:cs="Arial"/>
                <w:sz w:val="19"/>
                <w:szCs w:val="19"/>
              </w:rPr>
            </w:pPr>
            <w:r w:rsidRPr="00FE53FE">
              <w:rPr>
                <w:rFonts w:cs="Arial"/>
                <w:sz w:val="19"/>
                <w:szCs w:val="19"/>
              </w:rPr>
              <w:t>4</w:t>
            </w:r>
          </w:p>
        </w:tc>
      </w:tr>
      <w:tr w:rsidR="00986F4D" w:rsidRPr="00986F4D" w14:paraId="350F6F94"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8AA911" w14:textId="77777777" w:rsidR="00FE53FE" w:rsidRPr="00FE53FE" w:rsidRDefault="00FE53FE" w:rsidP="00747996">
            <w:pPr>
              <w:spacing w:after="0"/>
              <w:contextualSpacing/>
              <w:rPr>
                <w:rFonts w:cs="Arial"/>
                <w:sz w:val="19"/>
                <w:szCs w:val="19"/>
              </w:rPr>
            </w:pPr>
            <w:r w:rsidRPr="00FE53FE">
              <w:rPr>
                <w:rFonts w:cs="Arial"/>
                <w:sz w:val="19"/>
                <w:szCs w:val="19"/>
              </w:rPr>
              <w:t>Outback</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F84D79A" w14:textId="77777777" w:rsidR="00FE53FE" w:rsidRPr="00FE53FE" w:rsidRDefault="00FE53FE" w:rsidP="00747996">
            <w:pPr>
              <w:spacing w:after="0"/>
              <w:contextualSpacing/>
              <w:rPr>
                <w:rFonts w:cs="Arial"/>
                <w:sz w:val="19"/>
                <w:szCs w:val="19"/>
              </w:rPr>
            </w:pPr>
            <w:r w:rsidRPr="00FE53FE">
              <w:rPr>
                <w:rFonts w:cs="Arial"/>
                <w:sz w:val="19"/>
                <w:szCs w:val="19"/>
              </w:rPr>
              <w:t>Australian film</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6501466"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92B64A6"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C0F4BE"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579FEF5"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36BFFE"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3703596"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2C48BD1"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9349FFB"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2EA057F"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6E1C483"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3C943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r>
      <w:tr w:rsidR="00986F4D" w:rsidRPr="00986F4D" w14:paraId="75F9AF75"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C3859EF" w14:textId="77777777" w:rsidR="00FE53FE" w:rsidRPr="00FE53FE" w:rsidRDefault="00FE53FE" w:rsidP="00747996">
            <w:pPr>
              <w:spacing w:after="0"/>
              <w:contextualSpacing/>
              <w:rPr>
                <w:rFonts w:cs="Arial"/>
                <w:sz w:val="19"/>
                <w:szCs w:val="19"/>
              </w:rPr>
            </w:pPr>
            <w:r w:rsidRPr="00FE53FE">
              <w:rPr>
                <w:rFonts w:cs="Arial"/>
                <w:sz w:val="19"/>
                <w:szCs w:val="19"/>
              </w:rPr>
              <w:t>The Tender Trap (NZ)</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DEDF26" w14:textId="77777777" w:rsidR="00FE53FE" w:rsidRPr="00FE53FE" w:rsidRDefault="00FE53FE" w:rsidP="00747996">
            <w:pPr>
              <w:spacing w:after="0"/>
              <w:contextualSpacing/>
              <w:rPr>
                <w:rFonts w:cs="Arial"/>
                <w:sz w:val="19"/>
                <w:szCs w:val="19"/>
              </w:rPr>
            </w:pPr>
            <w:r w:rsidRPr="00FE53FE">
              <w:rPr>
                <w:rFonts w:cs="Arial"/>
                <w:sz w:val="19"/>
                <w:szCs w:val="19"/>
              </w:rPr>
              <w:t>Australian film</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923668E"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E2246CE"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40311E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4D35059"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9BE0FFF"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B785CD0"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38D73BA"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49D6A14"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FB745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ABA0E7"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5486939"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r>
      <w:tr w:rsidR="00986F4D" w:rsidRPr="00986F4D" w14:paraId="76BB7504" w14:textId="77777777" w:rsidTr="00747996">
        <w:trPr>
          <w:cantSplit/>
          <w:trHeight w:val="464"/>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3F2146C" w14:textId="016A40DF" w:rsidR="00FE53FE" w:rsidRPr="00FE53FE" w:rsidRDefault="00FE53FE" w:rsidP="00747996">
            <w:pPr>
              <w:spacing w:after="0"/>
              <w:contextualSpacing/>
              <w:rPr>
                <w:rFonts w:cs="Arial"/>
                <w:sz w:val="19"/>
                <w:szCs w:val="19"/>
              </w:rPr>
            </w:pPr>
            <w:r w:rsidRPr="00FE53FE">
              <w:rPr>
                <w:rFonts w:cs="Arial"/>
                <w:sz w:val="19"/>
                <w:szCs w:val="19"/>
              </w:rPr>
              <w:t xml:space="preserve">Shark Alarm: Year </w:t>
            </w:r>
            <w:proofErr w:type="gramStart"/>
            <w:r w:rsidRPr="00FE53FE">
              <w:rPr>
                <w:rFonts w:cs="Arial"/>
                <w:sz w:val="19"/>
                <w:szCs w:val="19"/>
              </w:rPr>
              <w:t>Of</w:t>
            </w:r>
            <w:proofErr w:type="gramEnd"/>
            <w:r w:rsidRPr="00FE53FE">
              <w:rPr>
                <w:rFonts w:cs="Arial"/>
                <w:sz w:val="19"/>
                <w:szCs w:val="19"/>
              </w:rPr>
              <w:t xml:space="preserve"> Swimming</w:t>
            </w:r>
            <w:r w:rsidR="00986F4D">
              <w:rPr>
                <w:rFonts w:cs="Arial"/>
                <w:sz w:val="19"/>
                <w:szCs w:val="19"/>
              </w:rPr>
              <w:t xml:space="preserve"> </w:t>
            </w:r>
            <w:r w:rsidRPr="00FE53FE">
              <w:rPr>
                <w:rFonts w:cs="Arial"/>
                <w:sz w:val="19"/>
                <w:szCs w:val="19"/>
              </w:rPr>
              <w:t>Dangerously</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9061BB1" w14:textId="77777777" w:rsidR="00FE53FE" w:rsidRPr="00FE53FE" w:rsidRDefault="00FE53FE" w:rsidP="00747996">
            <w:pPr>
              <w:spacing w:after="0"/>
              <w:contextualSpacing/>
              <w:rPr>
                <w:rFonts w:cs="Arial"/>
                <w:sz w:val="19"/>
                <w:szCs w:val="19"/>
              </w:rPr>
            </w:pPr>
            <w:r w:rsidRPr="00FE53FE">
              <w:rPr>
                <w:rFonts w:cs="Arial"/>
                <w:sz w:val="19"/>
                <w:szCs w:val="19"/>
              </w:rPr>
              <w:t>Australian film</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A6158CC" w14:textId="77777777" w:rsidR="00FE53FE" w:rsidRPr="00FE53FE" w:rsidRDefault="00FE53FE" w:rsidP="00747996">
            <w:pPr>
              <w:spacing w:after="0"/>
              <w:contextualSpacing/>
              <w:jc w:val="center"/>
              <w:rPr>
                <w:rFonts w:cs="Arial"/>
                <w:sz w:val="19"/>
                <w:szCs w:val="19"/>
              </w:rPr>
            </w:pPr>
            <w:r w:rsidRPr="00FE53FE">
              <w:rPr>
                <w:rFonts w:cs="Arial"/>
                <w:sz w:val="19"/>
                <w:szCs w:val="19"/>
              </w:rPr>
              <w:t>2</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39881EC"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CBCFF4C"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9AC1CD"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09C258"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E7180E2"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36A52EA"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0FBBBBF"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45E2E9B"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C2ECE32" w14:textId="77777777" w:rsidR="00FE53FE" w:rsidRPr="00FE53FE" w:rsidRDefault="00FE53FE" w:rsidP="00747996">
            <w:pPr>
              <w:spacing w:after="0"/>
              <w:contextualSpacing/>
              <w:jc w:val="center"/>
              <w:rPr>
                <w:rFonts w:cs="Arial"/>
                <w:sz w:val="19"/>
                <w:szCs w:val="19"/>
              </w:rPr>
            </w:pPr>
            <w:r w:rsidRPr="00FE53FE">
              <w:rPr>
                <w:rFonts w:cs="Arial"/>
                <w:sz w:val="19"/>
                <w:szCs w:val="19"/>
              </w:rPr>
              <w:t>1.5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AA929F4"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r>
      <w:tr w:rsidR="00986F4D" w:rsidRPr="00986F4D" w14:paraId="28FCB98E" w14:textId="77777777" w:rsidTr="00747996">
        <w:trPr>
          <w:cantSplit/>
          <w:trHeight w:val="196"/>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C25FEBE" w14:textId="5AA2BB6C" w:rsidR="00FE53FE" w:rsidRPr="00FE53FE" w:rsidRDefault="00FE53FE" w:rsidP="00747996">
            <w:pPr>
              <w:spacing w:after="0"/>
              <w:contextualSpacing/>
              <w:rPr>
                <w:rFonts w:cs="Arial"/>
                <w:sz w:val="19"/>
                <w:szCs w:val="19"/>
              </w:rPr>
            </w:pPr>
            <w:r w:rsidRPr="00FE53FE">
              <w:rPr>
                <w:rFonts w:cs="Arial"/>
                <w:sz w:val="19"/>
                <w:szCs w:val="19"/>
              </w:rPr>
              <w:t>Border Security-Australia's Front</w:t>
            </w:r>
            <w:r w:rsidR="00986F4D">
              <w:rPr>
                <w:rFonts w:cs="Arial"/>
                <w:sz w:val="19"/>
                <w:szCs w:val="19"/>
              </w:rPr>
              <w:t xml:space="preserve"> L</w:t>
            </w:r>
            <w:r w:rsidRPr="00FE53FE">
              <w:rPr>
                <w:rFonts w:cs="Arial"/>
                <w:sz w:val="19"/>
                <w:szCs w:val="19"/>
              </w:rPr>
              <w:t>ine</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2694E1"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B2A1E34"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9D5A003"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36854E2"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48D01A5"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08502D7"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CABB29"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7AF18F"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91B05F"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42819E9"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76C614"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499BD37"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r>
      <w:tr w:rsidR="00986F4D" w:rsidRPr="00986F4D" w14:paraId="775345A1" w14:textId="77777777" w:rsidTr="00747996">
        <w:trPr>
          <w:cantSplit/>
          <w:trHeight w:val="227"/>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CA2DC5D" w14:textId="04387B03" w:rsidR="00FE53FE" w:rsidRPr="00FE53FE" w:rsidRDefault="00FE53FE" w:rsidP="00747996">
            <w:pPr>
              <w:spacing w:after="0"/>
              <w:contextualSpacing/>
              <w:rPr>
                <w:rFonts w:cs="Arial"/>
                <w:sz w:val="19"/>
                <w:szCs w:val="19"/>
              </w:rPr>
            </w:pPr>
            <w:r w:rsidRPr="00FE53FE">
              <w:rPr>
                <w:rFonts w:cs="Arial"/>
                <w:sz w:val="19"/>
                <w:szCs w:val="19"/>
              </w:rPr>
              <w:t>Border Security-Australia's Front</w:t>
            </w:r>
            <w:r w:rsidR="00986F4D">
              <w:rPr>
                <w:rFonts w:cs="Arial"/>
                <w:sz w:val="19"/>
                <w:szCs w:val="19"/>
              </w:rPr>
              <w:t xml:space="preserve"> L</w:t>
            </w:r>
            <w:r w:rsidRPr="00FE53FE">
              <w:rPr>
                <w:rFonts w:cs="Arial"/>
                <w:sz w:val="19"/>
                <w:szCs w:val="19"/>
              </w:rPr>
              <w:t>ine</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890B45A"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63CDCA"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9DAAA35"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4C07557"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6626C64"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E4ED61"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1736CCA"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4217751"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2EB5B08"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101E71"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6CBB67"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15E3CE7" w14:textId="77777777" w:rsidR="00FE53FE" w:rsidRPr="00FE53FE" w:rsidRDefault="00FE53FE" w:rsidP="00747996">
            <w:pPr>
              <w:spacing w:after="0"/>
              <w:contextualSpacing/>
              <w:jc w:val="center"/>
              <w:rPr>
                <w:rFonts w:cs="Arial"/>
                <w:sz w:val="19"/>
                <w:szCs w:val="19"/>
              </w:rPr>
            </w:pPr>
            <w:r w:rsidRPr="00FE53FE">
              <w:rPr>
                <w:rFonts w:cs="Arial"/>
                <w:sz w:val="19"/>
                <w:szCs w:val="19"/>
              </w:rPr>
              <w:t>3.5</w:t>
            </w:r>
          </w:p>
        </w:tc>
      </w:tr>
      <w:tr w:rsidR="00986F4D" w:rsidRPr="00986F4D" w14:paraId="54C27D40"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A317EA" w14:textId="77777777" w:rsidR="00FE53FE" w:rsidRPr="00FE53FE" w:rsidRDefault="00FE53FE" w:rsidP="00747996">
            <w:pPr>
              <w:spacing w:after="0"/>
              <w:contextualSpacing/>
              <w:rPr>
                <w:rFonts w:cs="Arial"/>
                <w:sz w:val="19"/>
                <w:szCs w:val="19"/>
              </w:rPr>
            </w:pPr>
            <w:r w:rsidRPr="00FE53FE">
              <w:rPr>
                <w:rFonts w:cs="Arial"/>
                <w:sz w:val="19"/>
                <w:szCs w:val="19"/>
              </w:rPr>
              <w:t>Outback Truckers</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D9518A"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B19D353"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CD2033"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59008B"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76C14B"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E22A32"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67992BD"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0FF1695"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5121543"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C6A1F3"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C3FD5CC"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7F9C9E0" w14:textId="77777777" w:rsidR="00FE53FE" w:rsidRPr="00FE53FE" w:rsidRDefault="00FE53FE" w:rsidP="00747996">
            <w:pPr>
              <w:spacing w:after="0"/>
              <w:contextualSpacing/>
              <w:jc w:val="center"/>
              <w:rPr>
                <w:rFonts w:cs="Arial"/>
                <w:sz w:val="19"/>
                <w:szCs w:val="19"/>
              </w:rPr>
            </w:pPr>
            <w:r w:rsidRPr="00FE53FE">
              <w:rPr>
                <w:rFonts w:cs="Arial"/>
                <w:sz w:val="19"/>
                <w:szCs w:val="19"/>
              </w:rPr>
              <w:t>13</w:t>
            </w:r>
          </w:p>
        </w:tc>
      </w:tr>
      <w:tr w:rsidR="00986F4D" w:rsidRPr="00986F4D" w14:paraId="1CB79F5D"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44BE926" w14:textId="77777777" w:rsidR="00FE53FE" w:rsidRPr="00FE53FE" w:rsidRDefault="00FE53FE" w:rsidP="00747996">
            <w:pPr>
              <w:spacing w:after="0"/>
              <w:contextualSpacing/>
              <w:rPr>
                <w:rFonts w:cs="Arial"/>
                <w:sz w:val="19"/>
                <w:szCs w:val="19"/>
              </w:rPr>
            </w:pPr>
            <w:r w:rsidRPr="00FE53FE">
              <w:rPr>
                <w:rFonts w:cs="Arial"/>
                <w:sz w:val="19"/>
                <w:szCs w:val="19"/>
              </w:rPr>
              <w:lastRenderedPageBreak/>
              <w:t>Aussie Salvage Squad</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F3C3C09"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4D7E7F5"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9EA6ECE"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1A9B5A5"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6AA487E"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DABE38A"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644EFD7"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DB1C241"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7760577"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5BC7582"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9F4B671"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C08126C"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r>
      <w:tr w:rsidR="00986F4D" w:rsidRPr="00986F4D" w14:paraId="2972B877"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B697C5D" w14:textId="77777777" w:rsidR="00FE53FE" w:rsidRPr="00FE53FE" w:rsidRDefault="00FE53FE" w:rsidP="00747996">
            <w:pPr>
              <w:spacing w:after="0"/>
              <w:contextualSpacing/>
              <w:rPr>
                <w:rFonts w:cs="Arial"/>
                <w:sz w:val="19"/>
                <w:szCs w:val="19"/>
              </w:rPr>
            </w:pPr>
            <w:r w:rsidRPr="00FE53FE">
              <w:rPr>
                <w:rFonts w:cs="Arial"/>
                <w:sz w:val="19"/>
                <w:szCs w:val="19"/>
              </w:rPr>
              <w:t xml:space="preserve">Homicide: With Ron </w:t>
            </w:r>
            <w:proofErr w:type="spellStart"/>
            <w:r w:rsidRPr="00FE53FE">
              <w:rPr>
                <w:rFonts w:cs="Arial"/>
                <w:sz w:val="19"/>
                <w:szCs w:val="19"/>
              </w:rPr>
              <w:t>lddles</w:t>
            </w:r>
            <w:proofErr w:type="spellEnd"/>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D4E3DD"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36543B"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149FEB9"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BDEE40"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69EE70"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5ECE26F"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BB76216"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53AD4CF"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02FBE9"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6871D72"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81655F"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1AC7E1" w14:textId="77777777" w:rsidR="00FE53FE" w:rsidRPr="00FE53FE" w:rsidRDefault="00FE53FE" w:rsidP="00747996">
            <w:pPr>
              <w:spacing w:after="0"/>
              <w:contextualSpacing/>
              <w:jc w:val="center"/>
              <w:rPr>
                <w:rFonts w:cs="Arial"/>
                <w:sz w:val="19"/>
                <w:szCs w:val="19"/>
              </w:rPr>
            </w:pPr>
            <w:r w:rsidRPr="00FE53FE">
              <w:rPr>
                <w:rFonts w:cs="Arial"/>
                <w:sz w:val="19"/>
                <w:szCs w:val="19"/>
              </w:rPr>
              <w:t>6</w:t>
            </w:r>
          </w:p>
        </w:tc>
      </w:tr>
      <w:tr w:rsidR="00986F4D" w:rsidRPr="00986F4D" w14:paraId="5054A4E1"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1B69C6" w14:textId="77777777" w:rsidR="00FE53FE" w:rsidRPr="00FE53FE" w:rsidRDefault="00FE53FE" w:rsidP="00747996">
            <w:pPr>
              <w:spacing w:after="0"/>
              <w:contextualSpacing/>
              <w:rPr>
                <w:rFonts w:cs="Arial"/>
                <w:sz w:val="19"/>
                <w:szCs w:val="19"/>
              </w:rPr>
            </w:pPr>
            <w:r w:rsidRPr="00FE53FE">
              <w:rPr>
                <w:rFonts w:cs="Arial"/>
                <w:sz w:val="19"/>
                <w:szCs w:val="19"/>
              </w:rPr>
              <w:t xml:space="preserve">Code 1: Minute </w:t>
            </w:r>
            <w:proofErr w:type="gramStart"/>
            <w:r w:rsidRPr="00FE53FE">
              <w:rPr>
                <w:rFonts w:cs="Arial"/>
                <w:sz w:val="19"/>
                <w:szCs w:val="19"/>
              </w:rPr>
              <w:t>By</w:t>
            </w:r>
            <w:proofErr w:type="gramEnd"/>
            <w:r w:rsidRPr="00FE53FE">
              <w:rPr>
                <w:rFonts w:cs="Arial"/>
                <w:sz w:val="19"/>
                <w:szCs w:val="19"/>
              </w:rPr>
              <w:t xml:space="preserve"> Minute</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3B5A1C8"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A0C28C1"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F846FAB"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BCE11E"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7150840"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CEA5C9C"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5EFB2F3"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7B0EBCA"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952AA94"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66D5E4"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B287BC6"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B211CA4"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r>
      <w:tr w:rsidR="00986F4D" w:rsidRPr="00986F4D" w14:paraId="0F90812D" w14:textId="77777777" w:rsidTr="00747996">
        <w:trPr>
          <w:cantSplit/>
          <w:trHeight w:val="260"/>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463BC1" w14:textId="77777777" w:rsidR="00FE53FE" w:rsidRPr="00FE53FE" w:rsidRDefault="00FE53FE" w:rsidP="00747996">
            <w:pPr>
              <w:spacing w:after="0"/>
              <w:contextualSpacing/>
              <w:rPr>
                <w:rFonts w:cs="Arial"/>
                <w:sz w:val="19"/>
                <w:szCs w:val="19"/>
              </w:rPr>
            </w:pPr>
            <w:r w:rsidRPr="00FE53FE">
              <w:rPr>
                <w:rFonts w:cs="Arial"/>
                <w:sz w:val="19"/>
                <w:szCs w:val="19"/>
              </w:rPr>
              <w:t>Ivan Milat Buried Secrets</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6F4A28"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F7CC1B6"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0205383"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308DC0"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8BACB54"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117216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F69DFC9"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BBAFAAA"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F2EFAAA"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531A5B"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72703A7"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EC3FB68" w14:textId="77777777" w:rsidR="00FE53FE" w:rsidRPr="00FE53FE" w:rsidRDefault="00FE53FE" w:rsidP="00747996">
            <w:pPr>
              <w:spacing w:after="0"/>
              <w:contextualSpacing/>
              <w:jc w:val="center"/>
              <w:rPr>
                <w:rFonts w:cs="Arial"/>
                <w:sz w:val="19"/>
                <w:szCs w:val="19"/>
              </w:rPr>
            </w:pPr>
            <w:r w:rsidRPr="00FE53FE">
              <w:rPr>
                <w:rFonts w:cs="Arial"/>
                <w:sz w:val="19"/>
                <w:szCs w:val="19"/>
              </w:rPr>
              <w:t>4</w:t>
            </w:r>
          </w:p>
        </w:tc>
      </w:tr>
      <w:tr w:rsidR="00986F4D" w:rsidRPr="00986F4D" w14:paraId="27D314D6" w14:textId="77777777" w:rsidTr="00747996">
        <w:trPr>
          <w:cantSplit/>
          <w:trHeight w:val="246"/>
        </w:trPr>
        <w:tc>
          <w:tcPr>
            <w:tcW w:w="311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B85E42" w14:textId="77777777" w:rsidR="00FE53FE" w:rsidRPr="00FE53FE" w:rsidRDefault="00FE53FE" w:rsidP="00747996">
            <w:pPr>
              <w:spacing w:after="0"/>
              <w:contextualSpacing/>
              <w:rPr>
                <w:rFonts w:cs="Arial"/>
                <w:sz w:val="19"/>
                <w:szCs w:val="19"/>
              </w:rPr>
            </w:pPr>
            <w:r w:rsidRPr="00FE53FE">
              <w:rPr>
                <w:rFonts w:cs="Arial"/>
                <w:sz w:val="19"/>
                <w:szCs w:val="19"/>
              </w:rPr>
              <w:t>Disappearance Of William Tyrrell</w:t>
            </w:r>
          </w:p>
        </w:tc>
        <w:tc>
          <w:tcPr>
            <w:tcW w:w="25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D04EBAE" w14:textId="77777777" w:rsidR="00FE53FE" w:rsidRPr="00FE53FE" w:rsidRDefault="00FE53FE" w:rsidP="00747996">
            <w:pPr>
              <w:spacing w:after="0"/>
              <w:contextualSpacing/>
              <w:rPr>
                <w:rFonts w:cs="Arial"/>
                <w:sz w:val="19"/>
                <w:szCs w:val="19"/>
              </w:rPr>
            </w:pPr>
            <w:r w:rsidRPr="00FE53FE">
              <w:rPr>
                <w:rFonts w:cs="Arial"/>
                <w:sz w:val="19"/>
                <w:szCs w:val="19"/>
              </w:rPr>
              <w:t>Australian documentary</w:t>
            </w:r>
          </w:p>
        </w:tc>
        <w:tc>
          <w:tcPr>
            <w:tcW w:w="1276"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0D26D05" w14:textId="77777777" w:rsidR="00FE53FE" w:rsidRPr="00FE53FE" w:rsidRDefault="00FE53FE" w:rsidP="00747996">
            <w:pPr>
              <w:spacing w:after="0"/>
              <w:contextualSpacing/>
              <w:jc w:val="center"/>
              <w:rPr>
                <w:rFonts w:cs="Arial"/>
                <w:sz w:val="19"/>
                <w:szCs w:val="19"/>
              </w:rPr>
            </w:pPr>
            <w:r w:rsidRPr="00FE53FE">
              <w:rPr>
                <w:rFonts w:cs="Arial"/>
                <w:sz w:val="19"/>
                <w:szCs w:val="19"/>
              </w:rPr>
              <w:t>1</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3AD2790"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D3BBD9"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DA22F6"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7C1ADF"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41FBF3E"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0F88C63"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A2E63CB"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B73491"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F688601"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E99A5A" w14:textId="77777777" w:rsidR="00FE53FE" w:rsidRPr="00FE53FE" w:rsidRDefault="00FE53FE" w:rsidP="00747996">
            <w:pPr>
              <w:spacing w:after="0"/>
              <w:contextualSpacing/>
              <w:jc w:val="center"/>
              <w:rPr>
                <w:rFonts w:cs="Arial"/>
                <w:sz w:val="19"/>
                <w:szCs w:val="19"/>
              </w:rPr>
            </w:pPr>
            <w:r w:rsidRPr="00FE53FE">
              <w:rPr>
                <w:rFonts w:cs="Arial"/>
                <w:sz w:val="19"/>
                <w:szCs w:val="19"/>
              </w:rPr>
              <w:t>3</w:t>
            </w:r>
          </w:p>
        </w:tc>
      </w:tr>
      <w:tr w:rsidR="00FE53FE" w:rsidRPr="00FE53FE" w14:paraId="28B33CE2" w14:textId="77777777" w:rsidTr="00747996">
        <w:trPr>
          <w:cantSplit/>
          <w:trHeight w:val="275"/>
        </w:trPr>
        <w:tc>
          <w:tcPr>
            <w:tcW w:w="14601" w:type="dxa"/>
            <w:gridSpan w:val="1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67D31AAD" w14:textId="77777777" w:rsidR="00FE53FE" w:rsidRPr="00FE53FE" w:rsidRDefault="00FE53FE" w:rsidP="00747996">
            <w:pPr>
              <w:spacing w:after="0"/>
              <w:contextualSpacing/>
              <w:rPr>
                <w:rFonts w:cs="Arial"/>
                <w:sz w:val="19"/>
                <w:szCs w:val="19"/>
              </w:rPr>
            </w:pPr>
            <w:r w:rsidRPr="00FE53FE">
              <w:rPr>
                <w:rFonts w:cs="Arial"/>
                <w:sz w:val="19"/>
                <w:szCs w:val="19"/>
              </w:rPr>
              <w:t xml:space="preserve">Minimum annual </w:t>
            </w:r>
            <w:r w:rsidRPr="00FE53FE">
              <w:rPr>
                <w:rFonts w:cs="Arial"/>
                <w:i/>
                <w:iCs/>
                <w:sz w:val="19"/>
                <w:szCs w:val="19"/>
              </w:rPr>
              <w:t xml:space="preserve">score </w:t>
            </w:r>
            <w:r w:rsidRPr="00FE53FE">
              <w:rPr>
                <w:rFonts w:cs="Arial"/>
                <w:sz w:val="19"/>
                <w:szCs w:val="19"/>
              </w:rPr>
              <w:t>requirement: 250</w:t>
            </w:r>
          </w:p>
        </w:tc>
      </w:tr>
      <w:tr w:rsidR="00986F4D" w:rsidRPr="00986F4D" w14:paraId="6162CF12" w14:textId="77777777" w:rsidTr="00747996">
        <w:trPr>
          <w:cantSplit/>
          <w:trHeight w:val="260"/>
        </w:trPr>
        <w:tc>
          <w:tcPr>
            <w:tcW w:w="6946"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F33825D" w14:textId="77777777" w:rsidR="00FE53FE" w:rsidRPr="00FE53FE" w:rsidRDefault="00FE53FE" w:rsidP="00747996">
            <w:pPr>
              <w:spacing w:after="0"/>
              <w:contextualSpacing/>
              <w:rPr>
                <w:rFonts w:cs="Arial"/>
                <w:b/>
                <w:bCs/>
                <w:sz w:val="19"/>
                <w:szCs w:val="19"/>
              </w:rPr>
            </w:pPr>
            <w:r w:rsidRPr="00FE53FE">
              <w:rPr>
                <w:rFonts w:cs="Arial"/>
                <w:b/>
                <w:bCs/>
                <w:sz w:val="19"/>
                <w:szCs w:val="19"/>
              </w:rPr>
              <w:t>Total</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61D28EF"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192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57B86277"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373.75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57A662FE"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192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5309C77"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373.75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54EF542D"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192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C7D1F1B"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373.75</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671F4A10"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192</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3669405F"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373.75</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ED76050"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192</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796DB2B" w14:textId="77777777" w:rsidR="00FE53FE" w:rsidRPr="00FE53FE" w:rsidRDefault="00FE53FE" w:rsidP="00747996">
            <w:pPr>
              <w:spacing w:after="0"/>
              <w:contextualSpacing/>
              <w:jc w:val="center"/>
              <w:rPr>
                <w:rFonts w:cs="Arial"/>
                <w:b/>
                <w:bCs/>
                <w:sz w:val="19"/>
                <w:szCs w:val="19"/>
              </w:rPr>
            </w:pPr>
            <w:r w:rsidRPr="00FE53FE">
              <w:rPr>
                <w:rFonts w:cs="Arial"/>
                <w:b/>
                <w:bCs/>
                <w:sz w:val="19"/>
                <w:szCs w:val="19"/>
              </w:rPr>
              <w:t>373.75</w:t>
            </w:r>
          </w:p>
        </w:tc>
      </w:tr>
      <w:tr w:rsidR="00172633" w:rsidRPr="00FE53FE" w14:paraId="5D2F473D" w14:textId="77777777" w:rsidTr="00747996">
        <w:trPr>
          <w:cantSplit/>
          <w:trHeight w:val="253"/>
        </w:trPr>
        <w:tc>
          <w:tcPr>
            <w:tcW w:w="6946"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6AEC633" w14:textId="77777777" w:rsidR="00FE53FE" w:rsidRPr="00FE53FE" w:rsidRDefault="00FE53FE" w:rsidP="00747996">
            <w:pPr>
              <w:spacing w:after="0"/>
              <w:contextualSpacing/>
              <w:rPr>
                <w:rFonts w:cs="Arial"/>
                <w:sz w:val="19"/>
                <w:szCs w:val="19"/>
              </w:rPr>
            </w:pPr>
            <w:r w:rsidRPr="00FE53FE">
              <w:rPr>
                <w:rFonts w:cs="Arial"/>
                <w:sz w:val="19"/>
                <w:szCs w:val="19"/>
              </w:rPr>
              <w:t>Proportion of New Zealand drama</w:t>
            </w:r>
          </w:p>
        </w:tc>
        <w:tc>
          <w:tcPr>
            <w:tcW w:w="8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9F65225" w14:textId="77777777" w:rsidR="00FE53FE" w:rsidRPr="00FE53FE" w:rsidRDefault="00FE53FE" w:rsidP="00747996">
            <w:pPr>
              <w:spacing w:after="0"/>
              <w:contextualSpacing/>
              <w:jc w:val="center"/>
              <w:rPr>
                <w:rFonts w:cs="Arial"/>
                <w:sz w:val="19"/>
                <w:szCs w:val="19"/>
              </w:rPr>
            </w:pPr>
            <w:r w:rsidRPr="00FE53FE">
              <w:rPr>
                <w:rFonts w:cs="Arial"/>
                <w:sz w:val="19"/>
                <w:szCs w:val="19"/>
              </w:rPr>
              <w:t>4.43%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9BA1116" w14:textId="77777777" w:rsidR="00FE53FE" w:rsidRPr="00FE53FE" w:rsidRDefault="00FE53FE" w:rsidP="00747996">
            <w:pPr>
              <w:spacing w:after="0"/>
              <w:contextualSpacing/>
              <w:jc w:val="center"/>
              <w:rPr>
                <w:rFonts w:cs="Arial"/>
                <w:sz w:val="19"/>
                <w:szCs w:val="19"/>
              </w:rPr>
            </w:pPr>
            <w:r w:rsidRPr="00FE53FE">
              <w:rPr>
                <w:rFonts w:cs="Arial"/>
                <w:sz w:val="19"/>
                <w:szCs w:val="19"/>
              </w:rPr>
              <w:t>13.24%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22E42F3" w14:textId="77777777" w:rsidR="00FE53FE" w:rsidRPr="00FE53FE" w:rsidRDefault="00FE53FE" w:rsidP="00747996">
            <w:pPr>
              <w:spacing w:after="0"/>
              <w:contextualSpacing/>
              <w:jc w:val="center"/>
              <w:rPr>
                <w:rFonts w:cs="Arial"/>
                <w:sz w:val="19"/>
                <w:szCs w:val="19"/>
              </w:rPr>
            </w:pPr>
            <w:r w:rsidRPr="00FE53FE">
              <w:rPr>
                <w:rFonts w:cs="Arial"/>
                <w:sz w:val="19"/>
                <w:szCs w:val="19"/>
              </w:rPr>
              <w:t>4.43%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CB2279" w14:textId="77777777" w:rsidR="00FE53FE" w:rsidRPr="00FE53FE" w:rsidRDefault="00FE53FE" w:rsidP="00747996">
            <w:pPr>
              <w:spacing w:after="0"/>
              <w:contextualSpacing/>
              <w:jc w:val="center"/>
              <w:rPr>
                <w:rFonts w:cs="Arial"/>
                <w:sz w:val="19"/>
                <w:szCs w:val="19"/>
              </w:rPr>
            </w:pPr>
            <w:r w:rsidRPr="00FE53FE">
              <w:rPr>
                <w:rFonts w:cs="Arial"/>
                <w:sz w:val="19"/>
                <w:szCs w:val="19"/>
              </w:rPr>
              <w:t>13.24%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2F6264A" w14:textId="77777777" w:rsidR="00FE53FE" w:rsidRPr="00FE53FE" w:rsidRDefault="00FE53FE" w:rsidP="00747996">
            <w:pPr>
              <w:spacing w:after="0"/>
              <w:contextualSpacing/>
              <w:jc w:val="center"/>
              <w:rPr>
                <w:rFonts w:cs="Arial"/>
                <w:sz w:val="19"/>
                <w:szCs w:val="19"/>
              </w:rPr>
            </w:pPr>
            <w:r w:rsidRPr="00FE53FE">
              <w:rPr>
                <w:rFonts w:cs="Arial"/>
                <w:sz w:val="19"/>
                <w:szCs w:val="19"/>
              </w:rPr>
              <w:t>4.43%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27D6C6" w14:textId="77777777" w:rsidR="00FE53FE" w:rsidRPr="00FE53FE" w:rsidRDefault="00FE53FE" w:rsidP="00747996">
            <w:pPr>
              <w:spacing w:after="0"/>
              <w:contextualSpacing/>
              <w:jc w:val="center"/>
              <w:rPr>
                <w:rFonts w:cs="Arial"/>
                <w:sz w:val="19"/>
                <w:szCs w:val="19"/>
              </w:rPr>
            </w:pPr>
            <w:r w:rsidRPr="00FE53FE">
              <w:rPr>
                <w:rFonts w:cs="Arial"/>
                <w:sz w:val="19"/>
                <w:szCs w:val="19"/>
              </w:rPr>
              <w:t>13.24%</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B67475D" w14:textId="77777777" w:rsidR="00FE53FE" w:rsidRPr="00FE53FE" w:rsidRDefault="00FE53FE" w:rsidP="00747996">
            <w:pPr>
              <w:spacing w:after="0"/>
              <w:contextualSpacing/>
              <w:jc w:val="center"/>
              <w:rPr>
                <w:rFonts w:cs="Arial"/>
                <w:sz w:val="19"/>
                <w:szCs w:val="19"/>
              </w:rPr>
            </w:pPr>
            <w:r w:rsidRPr="00FE53FE">
              <w:rPr>
                <w:rFonts w:cs="Arial"/>
                <w:sz w:val="19"/>
                <w:szCs w:val="19"/>
              </w:rPr>
              <w:t>4.43%</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29A808" w14:textId="77777777" w:rsidR="00FE53FE" w:rsidRPr="00FE53FE" w:rsidRDefault="00FE53FE" w:rsidP="00747996">
            <w:pPr>
              <w:spacing w:after="0"/>
              <w:contextualSpacing/>
              <w:jc w:val="center"/>
              <w:rPr>
                <w:rFonts w:cs="Arial"/>
                <w:sz w:val="19"/>
                <w:szCs w:val="19"/>
              </w:rPr>
            </w:pPr>
            <w:r w:rsidRPr="00FE53FE">
              <w:rPr>
                <w:rFonts w:cs="Arial"/>
                <w:sz w:val="19"/>
                <w:szCs w:val="19"/>
              </w:rPr>
              <w:t>13.24%</w:t>
            </w:r>
          </w:p>
        </w:tc>
        <w:tc>
          <w:tcPr>
            <w:tcW w:w="75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200E4D" w14:textId="77777777" w:rsidR="00FE53FE" w:rsidRPr="00FE53FE" w:rsidRDefault="00FE53FE" w:rsidP="00747996">
            <w:pPr>
              <w:spacing w:after="0"/>
              <w:contextualSpacing/>
              <w:jc w:val="center"/>
              <w:rPr>
                <w:rFonts w:cs="Arial"/>
                <w:sz w:val="19"/>
                <w:szCs w:val="19"/>
              </w:rPr>
            </w:pPr>
            <w:r w:rsidRPr="00FE53FE">
              <w:rPr>
                <w:rFonts w:cs="Arial"/>
                <w:sz w:val="19"/>
                <w:szCs w:val="19"/>
              </w:rPr>
              <w:t>4.43%</w:t>
            </w:r>
          </w:p>
        </w:tc>
        <w:tc>
          <w:tcPr>
            <w:tcW w:w="7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D1802F" w14:textId="77777777" w:rsidR="00FE53FE" w:rsidRPr="00FE53FE" w:rsidRDefault="00FE53FE" w:rsidP="00747996">
            <w:pPr>
              <w:spacing w:after="0"/>
              <w:contextualSpacing/>
              <w:jc w:val="center"/>
              <w:rPr>
                <w:rFonts w:cs="Arial"/>
                <w:sz w:val="19"/>
                <w:szCs w:val="19"/>
              </w:rPr>
            </w:pPr>
            <w:r w:rsidRPr="00FE53FE">
              <w:rPr>
                <w:rFonts w:cs="Arial"/>
                <w:sz w:val="19"/>
                <w:szCs w:val="19"/>
              </w:rPr>
              <w:t>13.24%</w:t>
            </w:r>
          </w:p>
        </w:tc>
      </w:tr>
    </w:tbl>
    <w:p w14:paraId="796E48A9" w14:textId="5F4E696B" w:rsidR="00AE200D" w:rsidRDefault="00AE200D" w:rsidP="00FE53FE">
      <w:pPr>
        <w:pStyle w:val="Heading3"/>
        <w:keepNext w:val="0"/>
        <w:spacing w:before="0" w:after="160"/>
      </w:pPr>
    </w:p>
    <w:p w14:paraId="5E2F1306" w14:textId="4EF9AF43" w:rsidR="00FE387B" w:rsidRDefault="00FE387B">
      <w:pPr>
        <w:spacing w:after="0" w:line="240" w:lineRule="auto"/>
      </w:pPr>
      <w:r>
        <w:br w:type="page"/>
      </w:r>
    </w:p>
    <w:p w14:paraId="5BC56E43" w14:textId="77777777" w:rsidR="00FE387B" w:rsidRPr="00FE387B" w:rsidRDefault="00FE387B" w:rsidP="00FE387B"/>
    <w:p w14:paraId="5C0CF482" w14:textId="344408C7" w:rsidR="003D130A" w:rsidRDefault="003D130A" w:rsidP="00DB07DD">
      <w:pPr>
        <w:pStyle w:val="Tableheading"/>
      </w:pPr>
      <w:bookmarkStart w:id="24" w:name="_Toc110945775"/>
      <w:r>
        <w:t xml:space="preserve">ACCTS – 2021 </w:t>
      </w:r>
      <w:r w:rsidR="00AE200D">
        <w:t>f</w:t>
      </w:r>
      <w:r>
        <w:t xml:space="preserve">irst release Australian </w:t>
      </w:r>
      <w:r w:rsidR="00AE200D">
        <w:t>p</w:t>
      </w:r>
      <w:r>
        <w:t xml:space="preserve">rograms – </w:t>
      </w:r>
      <w:r w:rsidR="00066D4C">
        <w:t>Nine</w:t>
      </w:r>
      <w:r>
        <w:t xml:space="preserve"> </w:t>
      </w:r>
      <w:bookmarkEnd w:id="24"/>
    </w:p>
    <w:tbl>
      <w:tblPr>
        <w:tblW w:w="14471" w:type="dxa"/>
        <w:tblInd w:w="120" w:type="dxa"/>
        <w:tblLayout w:type="fixed"/>
        <w:tblCellMar>
          <w:top w:w="28" w:type="dxa"/>
          <w:left w:w="28" w:type="dxa"/>
          <w:bottom w:w="28" w:type="dxa"/>
          <w:right w:w="28" w:type="dxa"/>
        </w:tblCellMar>
        <w:tblLook w:val="0000" w:firstRow="0" w:lastRow="0" w:firstColumn="0" w:lastColumn="0" w:noHBand="0" w:noVBand="0"/>
      </w:tblPr>
      <w:tblGrid>
        <w:gridCol w:w="2422"/>
        <w:gridCol w:w="2693"/>
        <w:gridCol w:w="1229"/>
        <w:gridCol w:w="812"/>
        <w:gridCol w:w="813"/>
        <w:gridCol w:w="813"/>
        <w:gridCol w:w="812"/>
        <w:gridCol w:w="813"/>
        <w:gridCol w:w="813"/>
        <w:gridCol w:w="812"/>
        <w:gridCol w:w="813"/>
        <w:gridCol w:w="813"/>
        <w:gridCol w:w="813"/>
      </w:tblGrid>
      <w:tr w:rsidR="00AE2AD7" w:rsidRPr="0072749A" w14:paraId="14B8EF33" w14:textId="77777777" w:rsidTr="00FE387B">
        <w:trPr>
          <w:trHeight w:val="488"/>
          <w:tblHeader/>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18D24E37" w14:textId="591DBFE1" w:rsidR="00AE2AD7" w:rsidRPr="00A21DC8" w:rsidRDefault="00AE2AD7" w:rsidP="00747996">
            <w:pPr>
              <w:spacing w:after="0"/>
              <w:rPr>
                <w:rFonts w:cs="Arial"/>
                <w:b/>
                <w:bCs/>
                <w:color w:val="FFFFFF" w:themeColor="background1"/>
                <w:szCs w:val="20"/>
              </w:rPr>
            </w:pP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020F6FD7" w14:textId="54659BFB" w:rsidR="00AE2AD7" w:rsidRPr="00A21DC8" w:rsidRDefault="00AE2AD7" w:rsidP="00747996">
            <w:pPr>
              <w:spacing w:after="0"/>
              <w:rPr>
                <w:rFonts w:cs="Arial"/>
                <w:b/>
                <w:bCs/>
                <w:color w:val="FFFFFF" w:themeColor="background1"/>
                <w:szCs w:val="20"/>
              </w:rPr>
            </w:pP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7AEBBA57" w14:textId="049B49A9" w:rsidR="00AE2AD7" w:rsidRPr="00A21DC8" w:rsidRDefault="00AE2AD7" w:rsidP="00747996">
            <w:pPr>
              <w:spacing w:after="0"/>
              <w:rPr>
                <w:rFonts w:cs="Arial"/>
                <w:b/>
                <w:bCs/>
                <w:color w:val="FFFFFF" w:themeColor="background1"/>
                <w:szCs w:val="20"/>
              </w:rPr>
            </w:pPr>
          </w:p>
        </w:tc>
        <w:tc>
          <w:tcPr>
            <w:tcW w:w="1625"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70A33174" w14:textId="47C8D1D2" w:rsidR="00AE2AD7" w:rsidRPr="00A21DC8" w:rsidRDefault="00AE2AD7" w:rsidP="00747996">
            <w:pPr>
              <w:spacing w:after="0"/>
              <w:jc w:val="center"/>
              <w:rPr>
                <w:rFonts w:cs="Arial"/>
                <w:b/>
                <w:bCs/>
                <w:color w:val="FFFFFF" w:themeColor="background1"/>
                <w:szCs w:val="20"/>
              </w:rPr>
            </w:pPr>
            <w:r w:rsidRPr="00A21DC8">
              <w:rPr>
                <w:rFonts w:cs="Arial"/>
                <w:b/>
                <w:bCs/>
                <w:color w:val="FFFFFF" w:themeColor="background1"/>
                <w:szCs w:val="20"/>
              </w:rPr>
              <w:t>NWS ADELAIDE</w:t>
            </w:r>
          </w:p>
        </w:tc>
        <w:tc>
          <w:tcPr>
            <w:tcW w:w="1625"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69904F4E" w14:textId="5EA9A8E4" w:rsidR="00AE2AD7" w:rsidRPr="00A21DC8" w:rsidRDefault="00AE2AD7" w:rsidP="00747996">
            <w:pPr>
              <w:spacing w:after="0"/>
              <w:jc w:val="center"/>
              <w:rPr>
                <w:rFonts w:cs="Arial"/>
                <w:b/>
                <w:bCs/>
                <w:color w:val="FFFFFF" w:themeColor="background1"/>
                <w:szCs w:val="20"/>
              </w:rPr>
            </w:pPr>
            <w:r w:rsidRPr="00A21DC8">
              <w:rPr>
                <w:rFonts w:cs="Arial"/>
                <w:b/>
                <w:bCs/>
                <w:color w:val="FFFFFF" w:themeColor="background1"/>
                <w:szCs w:val="20"/>
              </w:rPr>
              <w:t>QTQ BRISBANE</w:t>
            </w:r>
          </w:p>
        </w:tc>
        <w:tc>
          <w:tcPr>
            <w:tcW w:w="1626"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5094C6F9" w14:textId="0E0CDA16" w:rsidR="00AE2AD7" w:rsidRPr="00A21DC8" w:rsidRDefault="00AE2AD7" w:rsidP="00747996">
            <w:pPr>
              <w:spacing w:after="0"/>
              <w:jc w:val="center"/>
              <w:rPr>
                <w:rFonts w:cs="Arial"/>
                <w:b/>
                <w:bCs/>
                <w:color w:val="FFFFFF" w:themeColor="background1"/>
                <w:szCs w:val="20"/>
              </w:rPr>
            </w:pPr>
            <w:r w:rsidRPr="0072749A">
              <w:rPr>
                <w:rFonts w:cs="Arial"/>
                <w:b/>
                <w:bCs/>
                <w:color w:val="FFFFFF" w:themeColor="background1"/>
                <w:szCs w:val="20"/>
              </w:rPr>
              <w:t xml:space="preserve">GTV </w:t>
            </w:r>
            <w:r w:rsidRPr="00A21DC8">
              <w:rPr>
                <w:rFonts w:cs="Arial"/>
                <w:b/>
                <w:bCs/>
                <w:color w:val="FFFFFF" w:themeColor="background1"/>
                <w:szCs w:val="20"/>
              </w:rPr>
              <w:t>MELB</w:t>
            </w:r>
            <w:r w:rsidR="00FD5651" w:rsidRPr="0072749A">
              <w:rPr>
                <w:rFonts w:cs="Arial"/>
                <w:b/>
                <w:bCs/>
                <w:color w:val="FFFFFF" w:themeColor="background1"/>
                <w:szCs w:val="20"/>
              </w:rPr>
              <w:t>.</w:t>
            </w:r>
          </w:p>
        </w:tc>
        <w:tc>
          <w:tcPr>
            <w:tcW w:w="1625"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434B2321" w14:textId="6058D12C" w:rsidR="00AE2AD7" w:rsidRPr="00A21DC8" w:rsidRDefault="00AE2AD7" w:rsidP="00747996">
            <w:pPr>
              <w:spacing w:after="0"/>
              <w:jc w:val="center"/>
              <w:rPr>
                <w:rFonts w:cs="Arial"/>
                <w:b/>
                <w:bCs/>
                <w:color w:val="FFFFFF" w:themeColor="background1"/>
                <w:szCs w:val="20"/>
              </w:rPr>
            </w:pPr>
            <w:r w:rsidRPr="00A21DC8">
              <w:rPr>
                <w:rFonts w:cs="Arial"/>
                <w:b/>
                <w:bCs/>
                <w:color w:val="FFFFFF" w:themeColor="background1"/>
                <w:szCs w:val="20"/>
              </w:rPr>
              <w:t>STW</w:t>
            </w:r>
            <w:r w:rsidRPr="0072749A">
              <w:rPr>
                <w:rFonts w:cs="Arial"/>
                <w:b/>
                <w:bCs/>
                <w:color w:val="FFFFFF" w:themeColor="background1"/>
                <w:szCs w:val="20"/>
              </w:rPr>
              <w:t xml:space="preserve"> </w:t>
            </w:r>
            <w:r w:rsidRPr="00A21DC8">
              <w:rPr>
                <w:rFonts w:cs="Arial"/>
                <w:b/>
                <w:bCs/>
                <w:color w:val="FFFFFF" w:themeColor="background1"/>
                <w:szCs w:val="20"/>
              </w:rPr>
              <w:t>PERTH</w:t>
            </w:r>
          </w:p>
        </w:tc>
        <w:tc>
          <w:tcPr>
            <w:tcW w:w="1626"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1194CE3F" w14:textId="1C7B201F" w:rsidR="00AE2AD7" w:rsidRPr="00A21DC8" w:rsidRDefault="00AE2AD7" w:rsidP="00747996">
            <w:pPr>
              <w:spacing w:after="0"/>
              <w:jc w:val="center"/>
              <w:rPr>
                <w:rFonts w:cs="Arial"/>
                <w:b/>
                <w:bCs/>
                <w:color w:val="FFFFFF" w:themeColor="background1"/>
                <w:szCs w:val="20"/>
              </w:rPr>
            </w:pPr>
            <w:r w:rsidRPr="00A21DC8">
              <w:rPr>
                <w:rFonts w:cs="Arial"/>
                <w:b/>
                <w:bCs/>
                <w:color w:val="FFFFFF" w:themeColor="background1"/>
                <w:szCs w:val="20"/>
              </w:rPr>
              <w:t>TCN SYDNEY</w:t>
            </w:r>
          </w:p>
        </w:tc>
      </w:tr>
      <w:tr w:rsidR="00AE2AD7" w:rsidRPr="0072749A" w14:paraId="7B2A9198" w14:textId="77777777" w:rsidTr="00747996">
        <w:trPr>
          <w:trHeight w:val="574"/>
          <w:tblHeader/>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7AB719B4" w14:textId="311176E9" w:rsidR="00AE2AD7" w:rsidRPr="0072749A" w:rsidRDefault="00AE2AD7" w:rsidP="006B0DCA">
            <w:pPr>
              <w:spacing w:after="0"/>
              <w:rPr>
                <w:rFonts w:cs="Arial"/>
                <w:b/>
                <w:bCs/>
                <w:szCs w:val="20"/>
              </w:rPr>
            </w:pPr>
            <w:r w:rsidRPr="00A21DC8">
              <w:rPr>
                <w:rFonts w:cs="Arial"/>
                <w:b/>
                <w:bCs/>
                <w:szCs w:val="20"/>
              </w:rPr>
              <w:t xml:space="preserve">Program </w:t>
            </w:r>
            <w:r w:rsidR="00AE200D">
              <w:rPr>
                <w:rFonts w:cs="Arial"/>
                <w:b/>
                <w:bCs/>
                <w:szCs w:val="20"/>
              </w:rPr>
              <w:t>n</w:t>
            </w:r>
            <w:r w:rsidRPr="00A21DC8">
              <w:rPr>
                <w:rFonts w:cs="Arial"/>
                <w:b/>
                <w:bCs/>
                <w:szCs w:val="20"/>
              </w:rPr>
              <w:t>ame</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5D62042D" w14:textId="4D18B22A" w:rsidR="00AE2AD7" w:rsidRPr="0072749A" w:rsidRDefault="00AE2AD7" w:rsidP="006B0DCA">
            <w:pPr>
              <w:spacing w:after="0"/>
              <w:rPr>
                <w:rFonts w:cs="Arial"/>
                <w:b/>
                <w:bCs/>
                <w:szCs w:val="20"/>
              </w:rPr>
            </w:pPr>
            <w:r w:rsidRPr="00A21DC8">
              <w:rPr>
                <w:rFonts w:cs="Arial"/>
                <w:b/>
                <w:bCs/>
                <w:szCs w:val="20"/>
              </w:rPr>
              <w:t>Format</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144720DF" w14:textId="4777E234" w:rsidR="00AE2AD7" w:rsidRPr="0072749A" w:rsidRDefault="00AE2AD7" w:rsidP="00747996">
            <w:pPr>
              <w:spacing w:after="0"/>
              <w:jc w:val="center"/>
              <w:rPr>
                <w:rFonts w:cs="Arial"/>
                <w:b/>
                <w:bCs/>
                <w:szCs w:val="20"/>
              </w:rPr>
            </w:pPr>
            <w:r w:rsidRPr="00A21DC8">
              <w:rPr>
                <w:rFonts w:cs="Arial"/>
                <w:b/>
                <w:bCs/>
                <w:szCs w:val="20"/>
              </w:rPr>
              <w:t>Points</w:t>
            </w:r>
            <w:r w:rsidRPr="0072749A">
              <w:rPr>
                <w:rFonts w:cs="Arial"/>
                <w:b/>
                <w:bCs/>
                <w:szCs w:val="20"/>
              </w:rPr>
              <w:t xml:space="preserve"> </w:t>
            </w:r>
            <w:r w:rsidRPr="00A21DC8">
              <w:rPr>
                <w:rFonts w:cs="Arial"/>
                <w:b/>
                <w:bCs/>
                <w:szCs w:val="20"/>
              </w:rPr>
              <w:t>per</w:t>
            </w:r>
            <w:r w:rsidRPr="0072749A">
              <w:rPr>
                <w:rFonts w:cs="Arial"/>
                <w:b/>
                <w:bCs/>
                <w:szCs w:val="20"/>
              </w:rPr>
              <w:t xml:space="preserve"> </w:t>
            </w:r>
            <w:r w:rsidRPr="00A21DC8">
              <w:rPr>
                <w:rFonts w:cs="Arial"/>
                <w:b/>
                <w:bCs/>
                <w:szCs w:val="20"/>
              </w:rPr>
              <w:t>hour broadcast</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07C4BB6B" w14:textId="5D2DC2C6" w:rsidR="00AE2AD7" w:rsidRPr="0072749A" w:rsidRDefault="00AE2AD7" w:rsidP="00747996">
            <w:pPr>
              <w:spacing w:after="0"/>
              <w:jc w:val="center"/>
              <w:rPr>
                <w:rFonts w:cs="Arial"/>
                <w:b/>
                <w:bCs/>
                <w:szCs w:val="20"/>
              </w:rPr>
            </w:pPr>
            <w:r w:rsidRPr="00A21DC8">
              <w:rPr>
                <w:rFonts w:cs="Arial"/>
                <w:b/>
                <w:bCs/>
                <w:szCs w:val="20"/>
              </w:rPr>
              <w:t>Hours</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156B863" w14:textId="3F96169F" w:rsidR="00AE2AD7" w:rsidRPr="0072749A" w:rsidRDefault="00AE2AD7" w:rsidP="00747996">
            <w:pPr>
              <w:spacing w:after="0"/>
              <w:jc w:val="center"/>
              <w:rPr>
                <w:rFonts w:cs="Arial"/>
                <w:b/>
                <w:bCs/>
                <w:szCs w:val="20"/>
              </w:rPr>
            </w:pPr>
            <w:r w:rsidRPr="00A21DC8">
              <w:rPr>
                <w:rFonts w:cs="Arial"/>
                <w:b/>
                <w:bCs/>
                <w:szCs w:val="20"/>
              </w:rPr>
              <w:t>Points</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16EC7081" w14:textId="7BEEB2CA" w:rsidR="00AE2AD7" w:rsidRPr="0072749A" w:rsidRDefault="00AE2AD7" w:rsidP="00747996">
            <w:pPr>
              <w:spacing w:after="0"/>
              <w:jc w:val="center"/>
              <w:rPr>
                <w:rFonts w:cs="Arial"/>
                <w:b/>
                <w:bCs/>
                <w:szCs w:val="20"/>
              </w:rPr>
            </w:pPr>
            <w:r w:rsidRPr="00A21DC8">
              <w:rPr>
                <w:rFonts w:cs="Arial"/>
                <w:b/>
                <w:bCs/>
                <w:szCs w:val="20"/>
              </w:rPr>
              <w:t>Hours</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07A4C3BB" w14:textId="0F4DF835" w:rsidR="00AE2AD7" w:rsidRPr="0072749A" w:rsidRDefault="00AE2AD7" w:rsidP="00747996">
            <w:pPr>
              <w:spacing w:after="0"/>
              <w:jc w:val="center"/>
              <w:rPr>
                <w:rFonts w:cs="Arial"/>
                <w:b/>
                <w:bCs/>
                <w:szCs w:val="20"/>
              </w:rPr>
            </w:pPr>
            <w:r w:rsidRPr="00A21DC8">
              <w:rPr>
                <w:rFonts w:cs="Arial"/>
                <w:b/>
                <w:bCs/>
                <w:szCs w:val="20"/>
              </w:rPr>
              <w:t>Points</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56F59F9E" w14:textId="3D37B071" w:rsidR="00AE2AD7" w:rsidRPr="0072749A" w:rsidRDefault="00AE2AD7" w:rsidP="00747996">
            <w:pPr>
              <w:spacing w:after="0"/>
              <w:jc w:val="center"/>
              <w:rPr>
                <w:rFonts w:cs="Arial"/>
                <w:b/>
                <w:bCs/>
                <w:szCs w:val="20"/>
              </w:rPr>
            </w:pPr>
            <w:r w:rsidRPr="00A21DC8">
              <w:rPr>
                <w:rFonts w:cs="Arial"/>
                <w:b/>
                <w:bCs/>
                <w:szCs w:val="20"/>
              </w:rPr>
              <w:t>Hours</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7F96391" w14:textId="1C78B8D1" w:rsidR="00AE2AD7" w:rsidRPr="0072749A" w:rsidRDefault="00AE2AD7" w:rsidP="00747996">
            <w:pPr>
              <w:spacing w:after="0"/>
              <w:jc w:val="center"/>
              <w:rPr>
                <w:rFonts w:cs="Arial"/>
                <w:b/>
                <w:bCs/>
                <w:szCs w:val="20"/>
              </w:rPr>
            </w:pPr>
            <w:r w:rsidRPr="00A21DC8">
              <w:rPr>
                <w:rFonts w:cs="Arial"/>
                <w:b/>
                <w:bCs/>
                <w:szCs w:val="20"/>
              </w:rPr>
              <w:t>Points</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56D6C1F" w14:textId="5E56F4A1" w:rsidR="00AE2AD7" w:rsidRPr="0072749A" w:rsidRDefault="00AE2AD7" w:rsidP="00747996">
            <w:pPr>
              <w:spacing w:after="0"/>
              <w:jc w:val="center"/>
              <w:rPr>
                <w:rFonts w:cs="Arial"/>
                <w:b/>
                <w:bCs/>
                <w:szCs w:val="20"/>
              </w:rPr>
            </w:pPr>
            <w:r w:rsidRPr="00A21DC8">
              <w:rPr>
                <w:rFonts w:cs="Arial"/>
                <w:b/>
                <w:bCs/>
                <w:szCs w:val="20"/>
              </w:rPr>
              <w:t>Hours</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71D9AECF" w14:textId="48F3A200" w:rsidR="00AE2AD7" w:rsidRPr="0072749A" w:rsidRDefault="00AE2AD7" w:rsidP="00747996">
            <w:pPr>
              <w:spacing w:after="0"/>
              <w:jc w:val="center"/>
              <w:rPr>
                <w:rFonts w:cs="Arial"/>
                <w:b/>
                <w:bCs/>
                <w:szCs w:val="20"/>
              </w:rPr>
            </w:pPr>
            <w:r w:rsidRPr="00A21DC8">
              <w:rPr>
                <w:rFonts w:cs="Arial"/>
                <w:b/>
                <w:bCs/>
                <w:szCs w:val="20"/>
              </w:rPr>
              <w:t>Points</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47143B54" w14:textId="459AA7DA" w:rsidR="00AE2AD7" w:rsidRPr="0072749A" w:rsidRDefault="00AE2AD7" w:rsidP="00747996">
            <w:pPr>
              <w:spacing w:after="0"/>
              <w:jc w:val="center"/>
              <w:rPr>
                <w:rFonts w:cs="Arial"/>
                <w:b/>
                <w:bCs/>
                <w:szCs w:val="20"/>
              </w:rPr>
            </w:pPr>
            <w:r w:rsidRPr="00A21DC8">
              <w:rPr>
                <w:rFonts w:cs="Arial"/>
                <w:b/>
                <w:bCs/>
                <w:szCs w:val="20"/>
              </w:rPr>
              <w:t>Hours</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6E34D05E" w14:textId="59262578" w:rsidR="00AE2AD7" w:rsidRPr="0072749A" w:rsidRDefault="00AE2AD7" w:rsidP="00747996">
            <w:pPr>
              <w:spacing w:after="0"/>
              <w:jc w:val="center"/>
              <w:rPr>
                <w:rFonts w:cs="Arial"/>
                <w:b/>
                <w:bCs/>
                <w:szCs w:val="20"/>
              </w:rPr>
            </w:pPr>
            <w:r w:rsidRPr="00A21DC8">
              <w:rPr>
                <w:rFonts w:cs="Arial"/>
                <w:b/>
                <w:bCs/>
                <w:szCs w:val="20"/>
              </w:rPr>
              <w:t>Points</w:t>
            </w:r>
          </w:p>
        </w:tc>
      </w:tr>
      <w:tr w:rsidR="00AE2AD7" w:rsidRPr="00AE2AD7" w14:paraId="55AEA238"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A0BB993" w14:textId="77777777" w:rsidR="00AE2AD7" w:rsidRPr="00A21DC8" w:rsidRDefault="00AE2AD7" w:rsidP="00747996">
            <w:pPr>
              <w:spacing w:after="0"/>
              <w:rPr>
                <w:rFonts w:cs="Arial"/>
                <w:sz w:val="19"/>
                <w:szCs w:val="19"/>
              </w:rPr>
            </w:pPr>
            <w:r w:rsidRPr="00A21DC8">
              <w:rPr>
                <w:rFonts w:cs="Arial"/>
                <w:sz w:val="19"/>
                <w:szCs w:val="19"/>
              </w:rPr>
              <w:t xml:space="preserve">Doctor </w:t>
            </w:r>
            <w:proofErr w:type="spellStart"/>
            <w:r w:rsidRPr="00A21DC8">
              <w:rPr>
                <w:rFonts w:cs="Arial"/>
                <w:sz w:val="19"/>
                <w:szCs w:val="19"/>
              </w:rPr>
              <w:t>Doctor</w:t>
            </w:r>
            <w:proofErr w:type="spellEnd"/>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DB0D19" w14:textId="77777777" w:rsidR="00AE2AD7" w:rsidRPr="00A21DC8" w:rsidRDefault="00AE2AD7" w:rsidP="00747996">
            <w:pPr>
              <w:spacing w:after="0"/>
              <w:rPr>
                <w:rFonts w:cs="Arial"/>
                <w:sz w:val="19"/>
                <w:szCs w:val="19"/>
              </w:rPr>
            </w:pPr>
            <w:r w:rsidRPr="00A21DC8">
              <w:rPr>
                <w:rFonts w:cs="Arial"/>
                <w:sz w:val="19"/>
                <w:szCs w:val="19"/>
              </w:rPr>
              <w:t>Australian drama</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92785B" w14:textId="77777777" w:rsidR="00AE2AD7" w:rsidRPr="00A21DC8" w:rsidRDefault="00AE2AD7" w:rsidP="00747996">
            <w:pPr>
              <w:spacing w:after="0"/>
              <w:jc w:val="center"/>
              <w:rPr>
                <w:rFonts w:cs="Arial"/>
                <w:sz w:val="19"/>
                <w:szCs w:val="19"/>
              </w:rPr>
            </w:pPr>
            <w:r w:rsidRPr="00A21DC8">
              <w:rPr>
                <w:rFonts w:cs="Arial"/>
                <w:sz w:val="19"/>
                <w:szCs w:val="19"/>
              </w:rPr>
              <w:t>6</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203A0F"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9604D16"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79ED3A"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68EB8AA"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C4F2F7F"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DDD788"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A23F51"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63E823"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CD34CD"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66F44C8" w14:textId="77777777" w:rsidR="00AE2AD7" w:rsidRPr="00A21DC8" w:rsidRDefault="00AE2AD7" w:rsidP="00747996">
            <w:pPr>
              <w:spacing w:after="0"/>
              <w:jc w:val="center"/>
              <w:rPr>
                <w:rFonts w:cs="Arial"/>
                <w:sz w:val="19"/>
                <w:szCs w:val="19"/>
              </w:rPr>
            </w:pPr>
            <w:r w:rsidRPr="00A21DC8">
              <w:rPr>
                <w:rFonts w:cs="Arial"/>
                <w:sz w:val="19"/>
                <w:szCs w:val="19"/>
              </w:rPr>
              <w:t>48</w:t>
            </w:r>
          </w:p>
        </w:tc>
      </w:tr>
      <w:tr w:rsidR="00AE2AD7" w:rsidRPr="00AE2AD7" w14:paraId="5C34C1ED"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79217F6" w14:textId="77777777" w:rsidR="00AE2AD7" w:rsidRPr="00A21DC8" w:rsidRDefault="00AE2AD7" w:rsidP="00747996">
            <w:pPr>
              <w:spacing w:after="0"/>
              <w:rPr>
                <w:rFonts w:cs="Arial"/>
                <w:sz w:val="19"/>
                <w:szCs w:val="19"/>
              </w:rPr>
            </w:pPr>
            <w:r w:rsidRPr="00A21DC8">
              <w:rPr>
                <w:rFonts w:cs="Arial"/>
                <w:sz w:val="19"/>
                <w:szCs w:val="19"/>
              </w:rPr>
              <w:t>Amazing Grace</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AADF523" w14:textId="77777777" w:rsidR="00AE2AD7" w:rsidRPr="00A21DC8" w:rsidRDefault="00AE2AD7" w:rsidP="00747996">
            <w:pPr>
              <w:spacing w:after="0"/>
              <w:rPr>
                <w:rFonts w:cs="Arial"/>
                <w:sz w:val="19"/>
                <w:szCs w:val="19"/>
              </w:rPr>
            </w:pPr>
            <w:r w:rsidRPr="00A21DC8">
              <w:rPr>
                <w:rFonts w:cs="Arial"/>
                <w:sz w:val="19"/>
                <w:szCs w:val="19"/>
              </w:rPr>
              <w:t>Australian drama</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A1FF1A" w14:textId="77777777" w:rsidR="00AE2AD7" w:rsidRPr="00A21DC8" w:rsidRDefault="00AE2AD7" w:rsidP="00747996">
            <w:pPr>
              <w:spacing w:after="0"/>
              <w:jc w:val="center"/>
              <w:rPr>
                <w:rFonts w:cs="Arial"/>
                <w:sz w:val="19"/>
                <w:szCs w:val="19"/>
              </w:rPr>
            </w:pPr>
            <w:r w:rsidRPr="00A21DC8">
              <w:rPr>
                <w:rFonts w:cs="Arial"/>
                <w:sz w:val="19"/>
                <w:szCs w:val="19"/>
              </w:rPr>
              <w:t>6</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7C47BE9"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7D2700A"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F20F3AB"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30BE43"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FFF3B1"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C34C7F5"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FE7E92E"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E96832"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4F21E1" w14:textId="77777777" w:rsidR="00AE2AD7" w:rsidRPr="00A21DC8" w:rsidRDefault="00AE2AD7" w:rsidP="00747996">
            <w:pPr>
              <w:spacing w:after="0"/>
              <w:jc w:val="center"/>
              <w:rPr>
                <w:rFonts w:cs="Arial"/>
                <w:sz w:val="19"/>
                <w:szCs w:val="19"/>
              </w:rPr>
            </w:pPr>
            <w:r w:rsidRPr="00A21DC8">
              <w:rPr>
                <w:rFonts w:cs="Arial"/>
                <w:sz w:val="19"/>
                <w:szCs w:val="19"/>
              </w:rPr>
              <w:t>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5D374CD" w14:textId="77777777" w:rsidR="00AE2AD7" w:rsidRPr="00A21DC8" w:rsidRDefault="00AE2AD7" w:rsidP="00747996">
            <w:pPr>
              <w:spacing w:after="0"/>
              <w:jc w:val="center"/>
              <w:rPr>
                <w:rFonts w:cs="Arial"/>
                <w:sz w:val="19"/>
                <w:szCs w:val="19"/>
              </w:rPr>
            </w:pPr>
            <w:r w:rsidRPr="00A21DC8">
              <w:rPr>
                <w:rFonts w:cs="Arial"/>
                <w:sz w:val="19"/>
                <w:szCs w:val="19"/>
              </w:rPr>
              <w:t>48</w:t>
            </w:r>
          </w:p>
        </w:tc>
      </w:tr>
      <w:tr w:rsidR="00AE2AD7" w:rsidRPr="00AE2AD7" w14:paraId="3B2F7CC6"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F0078B0" w14:textId="77777777" w:rsidR="00AE2AD7" w:rsidRPr="00A21DC8" w:rsidRDefault="00AE2AD7" w:rsidP="00747996">
            <w:pPr>
              <w:spacing w:after="0"/>
              <w:rPr>
                <w:rFonts w:cs="Arial"/>
                <w:sz w:val="19"/>
                <w:szCs w:val="19"/>
              </w:rPr>
            </w:pPr>
            <w:r w:rsidRPr="00A21DC8">
              <w:rPr>
                <w:rFonts w:cs="Arial"/>
                <w:sz w:val="19"/>
                <w:szCs w:val="19"/>
              </w:rPr>
              <w:t>Metro Sexual</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022DEBE" w14:textId="77777777" w:rsidR="00AE2AD7" w:rsidRPr="00A21DC8" w:rsidRDefault="00AE2AD7" w:rsidP="00747996">
            <w:pPr>
              <w:spacing w:after="0"/>
              <w:rPr>
                <w:rFonts w:cs="Arial"/>
                <w:sz w:val="19"/>
                <w:szCs w:val="19"/>
              </w:rPr>
            </w:pPr>
            <w:r w:rsidRPr="00A21DC8">
              <w:rPr>
                <w:rFonts w:cs="Arial"/>
                <w:sz w:val="19"/>
                <w:szCs w:val="19"/>
              </w:rPr>
              <w:t>Australian drama</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4C7DA97"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219BC36"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0560DF5" w14:textId="77777777" w:rsidR="00AE2AD7" w:rsidRPr="00A21DC8" w:rsidRDefault="00AE2AD7" w:rsidP="00747996">
            <w:pPr>
              <w:spacing w:after="0"/>
              <w:jc w:val="center"/>
              <w:rPr>
                <w:rFonts w:cs="Arial"/>
                <w:sz w:val="19"/>
                <w:szCs w:val="19"/>
              </w:rPr>
            </w:pPr>
            <w:r w:rsidRPr="00A21DC8">
              <w:rPr>
                <w:rFonts w:cs="Arial"/>
                <w:sz w:val="19"/>
                <w:szCs w:val="19"/>
              </w:rPr>
              <w:t>4.5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062152C"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DD2F00F" w14:textId="77777777" w:rsidR="00AE2AD7" w:rsidRPr="00A21DC8" w:rsidRDefault="00AE2AD7" w:rsidP="00747996">
            <w:pPr>
              <w:spacing w:after="0"/>
              <w:jc w:val="center"/>
              <w:rPr>
                <w:rFonts w:cs="Arial"/>
                <w:sz w:val="19"/>
                <w:szCs w:val="19"/>
              </w:rPr>
            </w:pPr>
            <w:r w:rsidRPr="00A21DC8">
              <w:rPr>
                <w:rFonts w:cs="Arial"/>
                <w:sz w:val="19"/>
                <w:szCs w:val="19"/>
              </w:rPr>
              <w:t>4.5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05044B5"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2689CBD" w14:textId="77777777" w:rsidR="00AE2AD7" w:rsidRPr="00A21DC8" w:rsidRDefault="00AE2AD7" w:rsidP="00747996">
            <w:pPr>
              <w:spacing w:after="0"/>
              <w:jc w:val="center"/>
              <w:rPr>
                <w:rFonts w:cs="Arial"/>
                <w:sz w:val="19"/>
                <w:szCs w:val="19"/>
              </w:rPr>
            </w:pPr>
            <w:r w:rsidRPr="00A21DC8">
              <w:rPr>
                <w:rFonts w:cs="Arial"/>
                <w:sz w:val="19"/>
                <w:szCs w:val="19"/>
              </w:rPr>
              <w:t>4.5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251AEFD"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2B2FFD2" w14:textId="77777777" w:rsidR="00AE2AD7" w:rsidRPr="00A21DC8" w:rsidRDefault="00AE2AD7" w:rsidP="00747996">
            <w:pPr>
              <w:spacing w:after="0"/>
              <w:jc w:val="center"/>
              <w:rPr>
                <w:rFonts w:cs="Arial"/>
                <w:sz w:val="19"/>
                <w:szCs w:val="19"/>
              </w:rPr>
            </w:pPr>
            <w:r w:rsidRPr="00A21DC8">
              <w:rPr>
                <w:rFonts w:cs="Arial"/>
                <w:sz w:val="19"/>
                <w:szCs w:val="19"/>
              </w:rPr>
              <w:t>4.5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80CE1F2"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44E5C5" w14:textId="77777777" w:rsidR="00AE2AD7" w:rsidRPr="00A21DC8" w:rsidRDefault="00AE2AD7" w:rsidP="00747996">
            <w:pPr>
              <w:spacing w:after="0"/>
              <w:jc w:val="center"/>
              <w:rPr>
                <w:rFonts w:cs="Arial"/>
                <w:sz w:val="19"/>
                <w:szCs w:val="19"/>
              </w:rPr>
            </w:pPr>
            <w:r w:rsidRPr="00A21DC8">
              <w:rPr>
                <w:rFonts w:cs="Arial"/>
                <w:sz w:val="19"/>
                <w:szCs w:val="19"/>
              </w:rPr>
              <w:t>4.5</w:t>
            </w:r>
          </w:p>
        </w:tc>
      </w:tr>
      <w:tr w:rsidR="00AE2AD7" w:rsidRPr="00AE2AD7" w14:paraId="4F4759B8"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7D29957" w14:textId="77777777" w:rsidR="00AE2AD7" w:rsidRPr="00A21DC8" w:rsidRDefault="00AE2AD7" w:rsidP="00747996">
            <w:pPr>
              <w:spacing w:after="0"/>
              <w:rPr>
                <w:rFonts w:cs="Arial"/>
                <w:sz w:val="19"/>
                <w:szCs w:val="19"/>
              </w:rPr>
            </w:pPr>
            <w:r w:rsidRPr="00A21DC8">
              <w:rPr>
                <w:rFonts w:cs="Arial"/>
                <w:sz w:val="19"/>
                <w:szCs w:val="19"/>
              </w:rPr>
              <w:t>Space Nova</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551572D" w14:textId="77777777" w:rsidR="00AE2AD7" w:rsidRPr="00A21DC8" w:rsidRDefault="00AE2AD7" w:rsidP="00747996">
            <w:pPr>
              <w:spacing w:after="0"/>
              <w:rPr>
                <w:rFonts w:cs="Arial"/>
                <w:sz w:val="19"/>
                <w:szCs w:val="19"/>
              </w:rPr>
            </w:pPr>
            <w:r w:rsidRPr="00A21DC8">
              <w:rPr>
                <w:rFonts w:cs="Arial"/>
                <w:sz w:val="19"/>
                <w:szCs w:val="19"/>
              </w:rPr>
              <w:t>Australia drama (children's)</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C8A3882"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DA6A0ED" w14:textId="77777777" w:rsidR="00AE2AD7" w:rsidRPr="00A21DC8" w:rsidRDefault="00AE2AD7" w:rsidP="00747996">
            <w:pPr>
              <w:spacing w:after="0"/>
              <w:jc w:val="center"/>
              <w:rPr>
                <w:rFonts w:cs="Arial"/>
                <w:sz w:val="19"/>
                <w:szCs w:val="19"/>
              </w:rPr>
            </w:pPr>
            <w:r w:rsidRPr="00A21DC8">
              <w:rPr>
                <w:rFonts w:cs="Arial"/>
                <w:sz w:val="19"/>
                <w:szCs w:val="19"/>
              </w:rPr>
              <w:t>13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C788BCD" w14:textId="77777777" w:rsidR="00AE2AD7" w:rsidRPr="00A21DC8" w:rsidRDefault="00AE2AD7" w:rsidP="00747996">
            <w:pPr>
              <w:spacing w:after="0"/>
              <w:jc w:val="center"/>
              <w:rPr>
                <w:rFonts w:cs="Arial"/>
                <w:sz w:val="19"/>
                <w:szCs w:val="19"/>
              </w:rPr>
            </w:pPr>
            <w:r w:rsidRPr="00A21DC8">
              <w:rPr>
                <w:rFonts w:cs="Arial"/>
                <w:sz w:val="19"/>
                <w:szCs w:val="19"/>
              </w:rPr>
              <w:t>65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97F9F0" w14:textId="77777777" w:rsidR="00AE2AD7" w:rsidRPr="00A21DC8" w:rsidRDefault="00AE2AD7" w:rsidP="00747996">
            <w:pPr>
              <w:spacing w:after="0"/>
              <w:jc w:val="center"/>
              <w:rPr>
                <w:rFonts w:cs="Arial"/>
                <w:sz w:val="19"/>
                <w:szCs w:val="19"/>
              </w:rPr>
            </w:pPr>
            <w:r w:rsidRPr="00A21DC8">
              <w:rPr>
                <w:rFonts w:cs="Arial"/>
                <w:sz w:val="19"/>
                <w:szCs w:val="19"/>
              </w:rPr>
              <w:t>13</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C5C2415" w14:textId="77777777" w:rsidR="00AE2AD7" w:rsidRPr="00A21DC8" w:rsidRDefault="00AE2AD7" w:rsidP="00747996">
            <w:pPr>
              <w:spacing w:after="0"/>
              <w:jc w:val="center"/>
              <w:rPr>
                <w:rFonts w:cs="Arial"/>
                <w:sz w:val="19"/>
                <w:szCs w:val="19"/>
              </w:rPr>
            </w:pPr>
            <w:r w:rsidRPr="00A21DC8">
              <w:rPr>
                <w:rFonts w:cs="Arial"/>
                <w:sz w:val="19"/>
                <w:szCs w:val="19"/>
              </w:rPr>
              <w:t>65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5E126CD" w14:textId="77777777" w:rsidR="00AE2AD7" w:rsidRPr="00A21DC8" w:rsidRDefault="00AE2AD7" w:rsidP="00747996">
            <w:pPr>
              <w:spacing w:after="0"/>
              <w:jc w:val="center"/>
              <w:rPr>
                <w:rFonts w:cs="Arial"/>
                <w:sz w:val="19"/>
                <w:szCs w:val="19"/>
              </w:rPr>
            </w:pPr>
            <w:r w:rsidRPr="00A21DC8">
              <w:rPr>
                <w:rFonts w:cs="Arial"/>
                <w:sz w:val="19"/>
                <w:szCs w:val="19"/>
              </w:rPr>
              <w:t>13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9A52F9" w14:textId="77777777" w:rsidR="00AE2AD7" w:rsidRPr="00A21DC8" w:rsidRDefault="00AE2AD7" w:rsidP="00747996">
            <w:pPr>
              <w:spacing w:after="0"/>
              <w:jc w:val="center"/>
              <w:rPr>
                <w:rFonts w:cs="Arial"/>
                <w:sz w:val="19"/>
                <w:szCs w:val="19"/>
              </w:rPr>
            </w:pPr>
            <w:r w:rsidRPr="00A21DC8">
              <w:rPr>
                <w:rFonts w:cs="Arial"/>
                <w:sz w:val="19"/>
                <w:szCs w:val="19"/>
              </w:rPr>
              <w:t>65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06E05C1" w14:textId="77777777" w:rsidR="00AE2AD7" w:rsidRPr="00A21DC8" w:rsidRDefault="00AE2AD7" w:rsidP="00747996">
            <w:pPr>
              <w:spacing w:after="0"/>
              <w:jc w:val="center"/>
              <w:rPr>
                <w:rFonts w:cs="Arial"/>
                <w:sz w:val="19"/>
                <w:szCs w:val="19"/>
              </w:rPr>
            </w:pPr>
            <w:r w:rsidRPr="00A21DC8">
              <w:rPr>
                <w:rFonts w:cs="Arial"/>
                <w:sz w:val="19"/>
                <w:szCs w:val="19"/>
              </w:rPr>
              <w:t>13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7DF9B26" w14:textId="77777777" w:rsidR="00AE2AD7" w:rsidRPr="00A21DC8" w:rsidRDefault="00AE2AD7" w:rsidP="00747996">
            <w:pPr>
              <w:spacing w:after="0"/>
              <w:jc w:val="center"/>
              <w:rPr>
                <w:rFonts w:cs="Arial"/>
                <w:sz w:val="19"/>
                <w:szCs w:val="19"/>
              </w:rPr>
            </w:pPr>
            <w:r w:rsidRPr="00A21DC8">
              <w:rPr>
                <w:rFonts w:cs="Arial"/>
                <w:sz w:val="19"/>
                <w:szCs w:val="19"/>
              </w:rPr>
              <w:t>65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84FD912" w14:textId="77777777" w:rsidR="00AE2AD7" w:rsidRPr="00A21DC8" w:rsidRDefault="00AE2AD7" w:rsidP="00747996">
            <w:pPr>
              <w:spacing w:after="0"/>
              <w:jc w:val="center"/>
              <w:rPr>
                <w:rFonts w:cs="Arial"/>
                <w:sz w:val="19"/>
                <w:szCs w:val="19"/>
              </w:rPr>
            </w:pPr>
            <w:r w:rsidRPr="00A21DC8">
              <w:rPr>
                <w:rFonts w:cs="Arial"/>
                <w:sz w:val="19"/>
                <w:szCs w:val="19"/>
              </w:rPr>
              <w:t>13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A476054" w14:textId="77777777" w:rsidR="00AE2AD7" w:rsidRPr="00A21DC8" w:rsidRDefault="00AE2AD7" w:rsidP="00747996">
            <w:pPr>
              <w:spacing w:after="0"/>
              <w:jc w:val="center"/>
              <w:rPr>
                <w:rFonts w:cs="Arial"/>
                <w:sz w:val="19"/>
                <w:szCs w:val="19"/>
              </w:rPr>
            </w:pPr>
            <w:r w:rsidRPr="00A21DC8">
              <w:rPr>
                <w:rFonts w:cs="Arial"/>
                <w:sz w:val="19"/>
                <w:szCs w:val="19"/>
              </w:rPr>
              <w:t>65</w:t>
            </w:r>
          </w:p>
        </w:tc>
      </w:tr>
      <w:tr w:rsidR="00AE2AD7" w:rsidRPr="00AE2AD7" w14:paraId="35D910A2"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F49D490" w14:textId="77777777" w:rsidR="00AE2AD7" w:rsidRPr="00A21DC8" w:rsidRDefault="00AE2AD7" w:rsidP="00747996">
            <w:pPr>
              <w:spacing w:after="0"/>
              <w:rPr>
                <w:rFonts w:cs="Arial"/>
                <w:sz w:val="19"/>
                <w:szCs w:val="19"/>
              </w:rPr>
            </w:pPr>
            <w:r w:rsidRPr="00A21DC8">
              <w:rPr>
                <w:rFonts w:cs="Arial"/>
                <w:sz w:val="19"/>
                <w:szCs w:val="19"/>
              </w:rPr>
              <w:t>Alice Miranda</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6C87A8" w14:textId="77777777" w:rsidR="00AE2AD7" w:rsidRPr="00A21DC8" w:rsidRDefault="00AE2AD7" w:rsidP="00747996">
            <w:pPr>
              <w:spacing w:after="0"/>
              <w:rPr>
                <w:rFonts w:cs="Arial"/>
                <w:sz w:val="19"/>
                <w:szCs w:val="19"/>
              </w:rPr>
            </w:pPr>
            <w:r w:rsidRPr="00A21DC8">
              <w:rPr>
                <w:rFonts w:cs="Arial"/>
                <w:sz w:val="19"/>
                <w:szCs w:val="19"/>
              </w:rPr>
              <w:t>Australia drama (children's)</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49D0EE0" w14:textId="77777777" w:rsidR="00AE2AD7" w:rsidRPr="00A21DC8" w:rsidRDefault="00AE2AD7" w:rsidP="00747996">
            <w:pPr>
              <w:spacing w:after="0"/>
              <w:jc w:val="center"/>
              <w:rPr>
                <w:rFonts w:cs="Arial"/>
                <w:sz w:val="19"/>
                <w:szCs w:val="19"/>
              </w:rPr>
            </w:pPr>
            <w:r w:rsidRPr="00A21DC8">
              <w:rPr>
                <w:rFonts w:cs="Arial"/>
                <w:sz w:val="19"/>
                <w:szCs w:val="19"/>
              </w:rPr>
              <w:t>6</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506EDC" w14:textId="77777777" w:rsidR="00AE2AD7" w:rsidRPr="00A21DC8" w:rsidRDefault="00AE2AD7" w:rsidP="00747996">
            <w:pPr>
              <w:spacing w:after="0"/>
              <w:jc w:val="center"/>
              <w:rPr>
                <w:rFonts w:cs="Arial"/>
                <w:sz w:val="19"/>
                <w:szCs w:val="19"/>
              </w:rPr>
            </w:pPr>
            <w:r w:rsidRPr="00A21DC8">
              <w:rPr>
                <w:rFonts w:cs="Arial"/>
                <w:sz w:val="19"/>
                <w:szCs w:val="19"/>
              </w:rPr>
              <w:t>1.58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0B9AC57"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1544D8" w14:textId="77777777" w:rsidR="00AE2AD7" w:rsidRPr="00A21DC8" w:rsidRDefault="00AE2AD7" w:rsidP="00747996">
            <w:pPr>
              <w:spacing w:after="0"/>
              <w:jc w:val="center"/>
              <w:rPr>
                <w:rFonts w:cs="Arial"/>
                <w:sz w:val="19"/>
                <w:szCs w:val="19"/>
              </w:rPr>
            </w:pPr>
            <w:r w:rsidRPr="00A21DC8">
              <w:rPr>
                <w:rFonts w:cs="Arial"/>
                <w:sz w:val="19"/>
                <w:szCs w:val="19"/>
              </w:rPr>
              <w:t>1.58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FEF7FF"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7CD032" w14:textId="77777777" w:rsidR="00AE2AD7" w:rsidRPr="00A21DC8" w:rsidRDefault="00AE2AD7" w:rsidP="00747996">
            <w:pPr>
              <w:spacing w:after="0"/>
              <w:jc w:val="center"/>
              <w:rPr>
                <w:rFonts w:cs="Arial"/>
                <w:sz w:val="19"/>
                <w:szCs w:val="19"/>
              </w:rPr>
            </w:pPr>
            <w:r w:rsidRPr="00A21DC8">
              <w:rPr>
                <w:rFonts w:cs="Arial"/>
                <w:sz w:val="19"/>
                <w:szCs w:val="19"/>
              </w:rPr>
              <w:t>1.58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F4BF0D9"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F6370C7" w14:textId="77777777" w:rsidR="00AE2AD7" w:rsidRPr="00A21DC8" w:rsidRDefault="00AE2AD7" w:rsidP="00747996">
            <w:pPr>
              <w:spacing w:after="0"/>
              <w:jc w:val="center"/>
              <w:rPr>
                <w:rFonts w:cs="Arial"/>
                <w:sz w:val="19"/>
                <w:szCs w:val="19"/>
              </w:rPr>
            </w:pPr>
            <w:r w:rsidRPr="00A21DC8">
              <w:rPr>
                <w:rFonts w:cs="Arial"/>
                <w:sz w:val="19"/>
                <w:szCs w:val="19"/>
              </w:rPr>
              <w:t>1.58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4EA41C1"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9E9838B" w14:textId="77777777" w:rsidR="00AE2AD7" w:rsidRPr="00A21DC8" w:rsidRDefault="00AE2AD7" w:rsidP="00747996">
            <w:pPr>
              <w:spacing w:after="0"/>
              <w:jc w:val="center"/>
              <w:rPr>
                <w:rFonts w:cs="Arial"/>
                <w:sz w:val="19"/>
                <w:szCs w:val="19"/>
              </w:rPr>
            </w:pPr>
            <w:r w:rsidRPr="00A21DC8">
              <w:rPr>
                <w:rFonts w:cs="Arial"/>
                <w:sz w:val="19"/>
                <w:szCs w:val="19"/>
              </w:rPr>
              <w:t>1.58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686434" w14:textId="77777777" w:rsidR="00AE2AD7" w:rsidRPr="00A21DC8" w:rsidRDefault="00AE2AD7" w:rsidP="00747996">
            <w:pPr>
              <w:spacing w:after="0"/>
              <w:jc w:val="center"/>
              <w:rPr>
                <w:rFonts w:cs="Arial"/>
                <w:sz w:val="19"/>
                <w:szCs w:val="19"/>
              </w:rPr>
            </w:pPr>
            <w:r w:rsidRPr="00A21DC8">
              <w:rPr>
                <w:rFonts w:cs="Arial"/>
                <w:sz w:val="19"/>
                <w:szCs w:val="19"/>
              </w:rPr>
              <w:t>9.5</w:t>
            </w:r>
          </w:p>
        </w:tc>
      </w:tr>
      <w:tr w:rsidR="00AE2AD7" w:rsidRPr="00AE2AD7" w14:paraId="745526A2"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35FE680" w14:textId="77777777" w:rsidR="00AE2AD7" w:rsidRPr="00A21DC8" w:rsidRDefault="00AE2AD7" w:rsidP="00747996">
            <w:pPr>
              <w:spacing w:after="0"/>
              <w:rPr>
                <w:rFonts w:cs="Arial"/>
                <w:sz w:val="19"/>
                <w:szCs w:val="19"/>
              </w:rPr>
            </w:pPr>
            <w:r w:rsidRPr="00A21DC8">
              <w:rPr>
                <w:rFonts w:cs="Arial"/>
                <w:sz w:val="19"/>
                <w:szCs w:val="19"/>
              </w:rPr>
              <w:t>The Gamers 2037</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11A998F" w14:textId="77777777" w:rsidR="00AE2AD7" w:rsidRPr="00A21DC8" w:rsidRDefault="00AE2AD7" w:rsidP="00747996">
            <w:pPr>
              <w:spacing w:after="0"/>
              <w:rPr>
                <w:rFonts w:cs="Arial"/>
                <w:sz w:val="19"/>
                <w:szCs w:val="19"/>
              </w:rPr>
            </w:pPr>
            <w:r w:rsidRPr="00A21DC8">
              <w:rPr>
                <w:rFonts w:cs="Arial"/>
                <w:sz w:val="19"/>
                <w:szCs w:val="19"/>
              </w:rPr>
              <w:t>Australia drama (children's)</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81F3B8"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6F9B8F"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CAF7BE3" w14:textId="77777777" w:rsidR="00AE2AD7" w:rsidRPr="00A21DC8" w:rsidRDefault="00AE2AD7" w:rsidP="00747996">
            <w:pPr>
              <w:spacing w:after="0"/>
              <w:jc w:val="center"/>
              <w:rPr>
                <w:rFonts w:cs="Arial"/>
                <w:sz w:val="19"/>
                <w:szCs w:val="19"/>
              </w:rPr>
            </w:pPr>
            <w:r w:rsidRPr="00A21DC8">
              <w:rPr>
                <w:rFonts w:cs="Arial"/>
                <w:sz w:val="19"/>
                <w:szCs w:val="19"/>
              </w:rPr>
              <w:t>14.25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30A37B"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BFC94BB" w14:textId="77777777" w:rsidR="00AE2AD7" w:rsidRPr="00A21DC8" w:rsidRDefault="00AE2AD7" w:rsidP="00747996">
            <w:pPr>
              <w:spacing w:after="0"/>
              <w:jc w:val="center"/>
              <w:rPr>
                <w:rFonts w:cs="Arial"/>
                <w:sz w:val="19"/>
                <w:szCs w:val="19"/>
              </w:rPr>
            </w:pPr>
            <w:r w:rsidRPr="00A21DC8">
              <w:rPr>
                <w:rFonts w:cs="Arial"/>
                <w:sz w:val="19"/>
                <w:szCs w:val="19"/>
              </w:rPr>
              <w:t>14.25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3E284C0"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40BAA24" w14:textId="77777777" w:rsidR="00AE2AD7" w:rsidRPr="00A21DC8" w:rsidRDefault="00AE2AD7" w:rsidP="00747996">
            <w:pPr>
              <w:spacing w:after="0"/>
              <w:jc w:val="center"/>
              <w:rPr>
                <w:rFonts w:cs="Arial"/>
                <w:sz w:val="19"/>
                <w:szCs w:val="19"/>
              </w:rPr>
            </w:pPr>
            <w:r w:rsidRPr="00A21DC8">
              <w:rPr>
                <w:rFonts w:cs="Arial"/>
                <w:sz w:val="19"/>
                <w:szCs w:val="19"/>
              </w:rPr>
              <w:t>14.25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E8B1299"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8556A86" w14:textId="77777777" w:rsidR="00AE2AD7" w:rsidRPr="00A21DC8" w:rsidRDefault="00AE2AD7" w:rsidP="00747996">
            <w:pPr>
              <w:spacing w:after="0"/>
              <w:jc w:val="center"/>
              <w:rPr>
                <w:rFonts w:cs="Arial"/>
                <w:sz w:val="19"/>
                <w:szCs w:val="19"/>
              </w:rPr>
            </w:pPr>
            <w:r w:rsidRPr="00A21DC8">
              <w:rPr>
                <w:rFonts w:cs="Arial"/>
                <w:sz w:val="19"/>
                <w:szCs w:val="19"/>
              </w:rPr>
              <w:t>14.25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FE46296" w14:textId="77777777" w:rsidR="00AE2AD7" w:rsidRPr="00A21DC8" w:rsidRDefault="00AE2AD7" w:rsidP="00747996">
            <w:pPr>
              <w:spacing w:after="0"/>
              <w:jc w:val="center"/>
              <w:rPr>
                <w:rFonts w:cs="Arial"/>
                <w:sz w:val="19"/>
                <w:szCs w:val="19"/>
              </w:rPr>
            </w:pPr>
            <w:r w:rsidRPr="00A21DC8">
              <w:rPr>
                <w:rFonts w:cs="Arial"/>
                <w:sz w:val="19"/>
                <w:szCs w:val="19"/>
              </w:rPr>
              <w:t>9.5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A6C80C" w14:textId="77777777" w:rsidR="00AE2AD7" w:rsidRPr="00A21DC8" w:rsidRDefault="00AE2AD7" w:rsidP="00747996">
            <w:pPr>
              <w:spacing w:after="0"/>
              <w:jc w:val="center"/>
              <w:rPr>
                <w:rFonts w:cs="Arial"/>
                <w:sz w:val="19"/>
                <w:szCs w:val="19"/>
              </w:rPr>
            </w:pPr>
            <w:r w:rsidRPr="00A21DC8">
              <w:rPr>
                <w:rFonts w:cs="Arial"/>
                <w:sz w:val="19"/>
                <w:szCs w:val="19"/>
              </w:rPr>
              <w:t>14.25</w:t>
            </w:r>
          </w:p>
        </w:tc>
      </w:tr>
      <w:tr w:rsidR="00AE2AD7" w:rsidRPr="00AE2AD7" w14:paraId="39285638"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B8107D" w14:textId="77777777" w:rsidR="00AE2AD7" w:rsidRPr="00A21DC8" w:rsidRDefault="00AE2AD7" w:rsidP="00747996">
            <w:pPr>
              <w:spacing w:after="0"/>
              <w:rPr>
                <w:rFonts w:cs="Arial"/>
                <w:sz w:val="19"/>
                <w:szCs w:val="19"/>
              </w:rPr>
            </w:pPr>
            <w:proofErr w:type="spellStart"/>
            <w:r w:rsidRPr="00A21DC8">
              <w:rPr>
                <w:rFonts w:cs="Arial"/>
                <w:sz w:val="19"/>
                <w:szCs w:val="19"/>
              </w:rPr>
              <w:t>Smashhdown</w:t>
            </w:r>
            <w:proofErr w:type="spellEnd"/>
            <w:r w:rsidRPr="00A21DC8">
              <w:rPr>
                <w:rFonts w:cs="Arial"/>
                <w:sz w:val="19"/>
                <w:szCs w:val="19"/>
              </w:rPr>
              <w:t>!</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D5D33CD" w14:textId="6EF897BD" w:rsidR="00AE2AD7" w:rsidRPr="00A21DC8" w:rsidRDefault="00AE2AD7" w:rsidP="00747996">
            <w:pPr>
              <w:spacing w:after="0"/>
              <w:rPr>
                <w:rFonts w:cs="Arial"/>
                <w:sz w:val="19"/>
                <w:szCs w:val="19"/>
              </w:rPr>
            </w:pPr>
            <w:r w:rsidRPr="00A21DC8">
              <w:rPr>
                <w:rFonts w:cs="Arial"/>
                <w:sz w:val="19"/>
                <w:szCs w:val="19"/>
              </w:rPr>
              <w:t>Australia children's non</w:t>
            </w:r>
            <w:r w:rsidR="00722F7A">
              <w:rPr>
                <w:rFonts w:cs="Arial"/>
                <w:sz w:val="19"/>
                <w:szCs w:val="19"/>
              </w:rPr>
              <w:t>-</w:t>
            </w:r>
            <w:r w:rsidRPr="00A21DC8">
              <w:rPr>
                <w:rFonts w:cs="Arial"/>
                <w:sz w:val="19"/>
                <w:szCs w:val="19"/>
              </w:rPr>
              <w:t>drama</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B98EF47"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520634A"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68DE853"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D1674D9"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8D6141"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D8CBD7"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310A6AF"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D76E86"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3B7FAB3"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196DB6"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E9299EF" w14:textId="77777777" w:rsidR="00AE2AD7" w:rsidRPr="00A21DC8" w:rsidRDefault="00AE2AD7" w:rsidP="00747996">
            <w:pPr>
              <w:spacing w:after="0"/>
              <w:jc w:val="center"/>
              <w:rPr>
                <w:rFonts w:cs="Arial"/>
                <w:sz w:val="19"/>
                <w:szCs w:val="19"/>
              </w:rPr>
            </w:pPr>
            <w:r w:rsidRPr="00A21DC8">
              <w:rPr>
                <w:rFonts w:cs="Arial"/>
                <w:sz w:val="19"/>
                <w:szCs w:val="19"/>
              </w:rPr>
              <w:t>15</w:t>
            </w:r>
          </w:p>
        </w:tc>
      </w:tr>
      <w:tr w:rsidR="00AE2AD7" w:rsidRPr="00AE2AD7" w14:paraId="0B831888" w14:textId="77777777" w:rsidTr="00747996">
        <w:trPr>
          <w:trHeight w:val="272"/>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B806780" w14:textId="77777777" w:rsidR="00AE2AD7" w:rsidRPr="00A21DC8" w:rsidRDefault="00AE2AD7" w:rsidP="00747996">
            <w:pPr>
              <w:spacing w:after="0"/>
              <w:rPr>
                <w:rFonts w:cs="Arial"/>
                <w:sz w:val="19"/>
                <w:szCs w:val="19"/>
              </w:rPr>
            </w:pPr>
            <w:r w:rsidRPr="00A21DC8">
              <w:rPr>
                <w:rFonts w:cs="Arial"/>
                <w:sz w:val="19"/>
                <w:szCs w:val="19"/>
              </w:rPr>
              <w:t>Search for the G.O.A.T</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0F8C70" w14:textId="6B48BD00" w:rsidR="00AE2AD7" w:rsidRPr="00A21DC8" w:rsidRDefault="00AE2AD7" w:rsidP="00747996">
            <w:pPr>
              <w:spacing w:after="0"/>
              <w:rPr>
                <w:rFonts w:cs="Arial"/>
                <w:sz w:val="19"/>
                <w:szCs w:val="19"/>
              </w:rPr>
            </w:pPr>
            <w:r w:rsidRPr="00A21DC8">
              <w:rPr>
                <w:rFonts w:cs="Arial"/>
                <w:sz w:val="19"/>
                <w:szCs w:val="19"/>
              </w:rPr>
              <w:t>Australia children's non</w:t>
            </w:r>
            <w:r w:rsidR="00722F7A">
              <w:rPr>
                <w:rFonts w:cs="Arial"/>
                <w:sz w:val="19"/>
                <w:szCs w:val="19"/>
              </w:rPr>
              <w:t>-</w:t>
            </w:r>
            <w:r w:rsidRPr="00A21DC8">
              <w:rPr>
                <w:rFonts w:cs="Arial"/>
                <w:sz w:val="19"/>
                <w:szCs w:val="19"/>
              </w:rPr>
              <w:t>drama</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8B96F4" w14:textId="77777777" w:rsidR="00AE2AD7" w:rsidRPr="00A21DC8" w:rsidRDefault="00AE2AD7" w:rsidP="00747996">
            <w:pPr>
              <w:spacing w:after="0"/>
              <w:jc w:val="center"/>
              <w:rPr>
                <w:rFonts w:cs="Arial"/>
                <w:sz w:val="19"/>
                <w:szCs w:val="19"/>
              </w:rPr>
            </w:pPr>
            <w:r w:rsidRPr="00A21DC8">
              <w:rPr>
                <w:rFonts w:cs="Arial"/>
                <w:sz w:val="19"/>
                <w:szCs w:val="19"/>
              </w:rPr>
              <w:t>1.5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2AE88F" w14:textId="77777777" w:rsidR="00AE2AD7" w:rsidRPr="00A21DC8" w:rsidRDefault="00AE2AD7" w:rsidP="00747996">
            <w:pPr>
              <w:spacing w:after="0"/>
              <w:jc w:val="center"/>
              <w:rPr>
                <w:rFonts w:cs="Arial"/>
                <w:sz w:val="19"/>
                <w:szCs w:val="19"/>
              </w:rPr>
            </w:pPr>
            <w:r w:rsidRPr="00A21DC8">
              <w:rPr>
                <w:rFonts w:cs="Arial"/>
                <w:sz w:val="19"/>
                <w:szCs w:val="19"/>
              </w:rPr>
              <w:t>12.5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6286839" w14:textId="77777777" w:rsidR="00AE2AD7" w:rsidRPr="00A21DC8" w:rsidRDefault="00AE2AD7" w:rsidP="00747996">
            <w:pPr>
              <w:spacing w:after="0"/>
              <w:jc w:val="center"/>
              <w:rPr>
                <w:rFonts w:cs="Arial"/>
                <w:sz w:val="19"/>
                <w:szCs w:val="19"/>
              </w:rPr>
            </w:pPr>
            <w:r w:rsidRPr="00A21DC8">
              <w:rPr>
                <w:rFonts w:cs="Arial"/>
                <w:sz w:val="19"/>
                <w:szCs w:val="19"/>
              </w:rPr>
              <w:t>18.75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334E57" w14:textId="77777777" w:rsidR="00AE2AD7" w:rsidRPr="00A21DC8" w:rsidRDefault="00AE2AD7" w:rsidP="00747996">
            <w:pPr>
              <w:spacing w:after="0"/>
              <w:jc w:val="center"/>
              <w:rPr>
                <w:rFonts w:cs="Arial"/>
                <w:sz w:val="19"/>
                <w:szCs w:val="19"/>
              </w:rPr>
            </w:pPr>
            <w:r w:rsidRPr="00A21DC8">
              <w:rPr>
                <w:rFonts w:cs="Arial"/>
                <w:sz w:val="19"/>
                <w:szCs w:val="19"/>
              </w:rPr>
              <w:t>12.5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5139AB" w14:textId="77777777" w:rsidR="00AE2AD7" w:rsidRPr="00A21DC8" w:rsidRDefault="00AE2AD7" w:rsidP="00747996">
            <w:pPr>
              <w:spacing w:after="0"/>
              <w:jc w:val="center"/>
              <w:rPr>
                <w:rFonts w:cs="Arial"/>
                <w:sz w:val="19"/>
                <w:szCs w:val="19"/>
              </w:rPr>
            </w:pPr>
            <w:r w:rsidRPr="00A21DC8">
              <w:rPr>
                <w:rFonts w:cs="Arial"/>
                <w:sz w:val="19"/>
                <w:szCs w:val="19"/>
              </w:rPr>
              <w:t>18.75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1E3BB3" w14:textId="77777777" w:rsidR="00AE2AD7" w:rsidRPr="00A21DC8" w:rsidRDefault="00AE2AD7" w:rsidP="00747996">
            <w:pPr>
              <w:spacing w:after="0"/>
              <w:jc w:val="center"/>
              <w:rPr>
                <w:rFonts w:cs="Arial"/>
                <w:sz w:val="19"/>
                <w:szCs w:val="19"/>
              </w:rPr>
            </w:pPr>
            <w:r w:rsidRPr="00A21DC8">
              <w:rPr>
                <w:rFonts w:cs="Arial"/>
                <w:sz w:val="19"/>
                <w:szCs w:val="19"/>
              </w:rPr>
              <w:t>12.5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3E50F0D" w14:textId="77777777" w:rsidR="00AE2AD7" w:rsidRPr="00A21DC8" w:rsidRDefault="00AE2AD7" w:rsidP="00747996">
            <w:pPr>
              <w:spacing w:after="0"/>
              <w:jc w:val="center"/>
              <w:rPr>
                <w:rFonts w:cs="Arial"/>
                <w:sz w:val="19"/>
                <w:szCs w:val="19"/>
              </w:rPr>
            </w:pPr>
            <w:r w:rsidRPr="00A21DC8">
              <w:rPr>
                <w:rFonts w:cs="Arial"/>
                <w:sz w:val="19"/>
                <w:szCs w:val="19"/>
              </w:rPr>
              <w:t>18.75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7F5B6F" w14:textId="77777777" w:rsidR="00AE2AD7" w:rsidRPr="00A21DC8" w:rsidRDefault="00AE2AD7" w:rsidP="00747996">
            <w:pPr>
              <w:spacing w:after="0"/>
              <w:jc w:val="center"/>
              <w:rPr>
                <w:rFonts w:cs="Arial"/>
                <w:sz w:val="19"/>
                <w:szCs w:val="19"/>
              </w:rPr>
            </w:pPr>
            <w:r w:rsidRPr="00A21DC8">
              <w:rPr>
                <w:rFonts w:cs="Arial"/>
                <w:sz w:val="19"/>
                <w:szCs w:val="19"/>
              </w:rPr>
              <w:t>12.5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1E398E0" w14:textId="77777777" w:rsidR="00AE2AD7" w:rsidRPr="00A21DC8" w:rsidRDefault="00AE2AD7" w:rsidP="00747996">
            <w:pPr>
              <w:spacing w:after="0"/>
              <w:jc w:val="center"/>
              <w:rPr>
                <w:rFonts w:cs="Arial"/>
                <w:sz w:val="19"/>
                <w:szCs w:val="19"/>
              </w:rPr>
            </w:pPr>
            <w:r w:rsidRPr="00A21DC8">
              <w:rPr>
                <w:rFonts w:cs="Arial"/>
                <w:sz w:val="19"/>
                <w:szCs w:val="19"/>
              </w:rPr>
              <w:t>18.75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36CA443" w14:textId="77777777" w:rsidR="00AE2AD7" w:rsidRPr="00A21DC8" w:rsidRDefault="00AE2AD7" w:rsidP="00747996">
            <w:pPr>
              <w:spacing w:after="0"/>
              <w:jc w:val="center"/>
              <w:rPr>
                <w:rFonts w:cs="Arial"/>
                <w:sz w:val="19"/>
                <w:szCs w:val="19"/>
              </w:rPr>
            </w:pPr>
            <w:r w:rsidRPr="00A21DC8">
              <w:rPr>
                <w:rFonts w:cs="Arial"/>
                <w:sz w:val="19"/>
                <w:szCs w:val="19"/>
              </w:rPr>
              <w:t>12.5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9E684D8" w14:textId="77777777" w:rsidR="00AE2AD7" w:rsidRPr="00A21DC8" w:rsidRDefault="00AE2AD7" w:rsidP="00747996">
            <w:pPr>
              <w:spacing w:after="0"/>
              <w:jc w:val="center"/>
              <w:rPr>
                <w:rFonts w:cs="Arial"/>
                <w:sz w:val="19"/>
                <w:szCs w:val="19"/>
              </w:rPr>
            </w:pPr>
            <w:r w:rsidRPr="00A21DC8">
              <w:rPr>
                <w:rFonts w:cs="Arial"/>
                <w:sz w:val="19"/>
                <w:szCs w:val="19"/>
              </w:rPr>
              <w:t>18.75</w:t>
            </w:r>
          </w:p>
        </w:tc>
      </w:tr>
      <w:tr w:rsidR="00AE2AD7" w:rsidRPr="00AE2AD7" w14:paraId="3140A363"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F50C683" w14:textId="77777777" w:rsidR="00AE2AD7" w:rsidRPr="00A21DC8" w:rsidRDefault="00AE2AD7" w:rsidP="00747996">
            <w:pPr>
              <w:spacing w:after="0"/>
              <w:rPr>
                <w:rFonts w:cs="Arial"/>
                <w:sz w:val="19"/>
                <w:szCs w:val="19"/>
              </w:rPr>
            </w:pPr>
            <w:r w:rsidRPr="00A21DC8">
              <w:rPr>
                <w:rFonts w:cs="Arial"/>
                <w:sz w:val="19"/>
                <w:szCs w:val="19"/>
              </w:rPr>
              <w:t>Paramedics</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8DC76C5" w14:textId="77777777" w:rsidR="00AE2AD7" w:rsidRPr="00A21DC8" w:rsidRDefault="00AE2AD7" w:rsidP="00747996">
            <w:pPr>
              <w:spacing w:after="0"/>
              <w:rPr>
                <w:rFonts w:cs="Arial"/>
                <w:sz w:val="19"/>
                <w:szCs w:val="19"/>
              </w:rPr>
            </w:pPr>
            <w:r w:rsidRPr="00A21DC8">
              <w:rPr>
                <w:rFonts w:cs="Arial"/>
                <w:sz w:val="19"/>
                <w:szCs w:val="19"/>
              </w:rPr>
              <w:t>Australian documentary</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CC51B9D"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0C12AC8" w14:textId="77777777" w:rsidR="00AE2AD7" w:rsidRPr="00A21DC8" w:rsidRDefault="00AE2AD7" w:rsidP="00747996">
            <w:pPr>
              <w:spacing w:after="0"/>
              <w:jc w:val="center"/>
              <w:rPr>
                <w:rFonts w:cs="Arial"/>
                <w:sz w:val="19"/>
                <w:szCs w:val="19"/>
              </w:rPr>
            </w:pPr>
            <w:r w:rsidRPr="00A21DC8">
              <w:rPr>
                <w:rFonts w:cs="Arial"/>
                <w:sz w:val="19"/>
                <w:szCs w:val="19"/>
              </w:rPr>
              <w:t>11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D92FED7" w14:textId="77777777" w:rsidR="00AE2AD7" w:rsidRPr="00A21DC8" w:rsidRDefault="00AE2AD7" w:rsidP="00747996">
            <w:pPr>
              <w:spacing w:after="0"/>
              <w:jc w:val="center"/>
              <w:rPr>
                <w:rFonts w:cs="Arial"/>
                <w:sz w:val="19"/>
                <w:szCs w:val="19"/>
              </w:rPr>
            </w:pPr>
            <w:r w:rsidRPr="00A21DC8">
              <w:rPr>
                <w:rFonts w:cs="Arial"/>
                <w:sz w:val="19"/>
                <w:szCs w:val="19"/>
              </w:rPr>
              <w:t>11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B47632E" w14:textId="77777777" w:rsidR="00AE2AD7" w:rsidRPr="00A21DC8" w:rsidRDefault="00AE2AD7" w:rsidP="00747996">
            <w:pPr>
              <w:spacing w:after="0"/>
              <w:jc w:val="center"/>
              <w:rPr>
                <w:rFonts w:cs="Arial"/>
                <w:sz w:val="19"/>
                <w:szCs w:val="19"/>
              </w:rPr>
            </w:pPr>
            <w:r w:rsidRPr="00A21DC8">
              <w:rPr>
                <w:rFonts w:cs="Arial"/>
                <w:sz w:val="19"/>
                <w:szCs w:val="19"/>
              </w:rPr>
              <w:t>11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CB4DD30" w14:textId="77777777" w:rsidR="00AE2AD7" w:rsidRPr="00A21DC8" w:rsidRDefault="00AE2AD7" w:rsidP="00747996">
            <w:pPr>
              <w:spacing w:after="0"/>
              <w:jc w:val="center"/>
              <w:rPr>
                <w:rFonts w:cs="Arial"/>
                <w:sz w:val="19"/>
                <w:szCs w:val="19"/>
              </w:rPr>
            </w:pPr>
            <w:r w:rsidRPr="00A21DC8">
              <w:rPr>
                <w:rFonts w:cs="Arial"/>
                <w:sz w:val="19"/>
                <w:szCs w:val="19"/>
              </w:rPr>
              <w:t>11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964F7B"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7401BD"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373AA9D" w14:textId="77777777" w:rsidR="00AE2AD7" w:rsidRPr="00A21DC8" w:rsidRDefault="00AE2AD7" w:rsidP="00747996">
            <w:pPr>
              <w:spacing w:after="0"/>
              <w:jc w:val="center"/>
              <w:rPr>
                <w:rFonts w:cs="Arial"/>
                <w:sz w:val="19"/>
                <w:szCs w:val="19"/>
              </w:rPr>
            </w:pPr>
            <w:r w:rsidRPr="00A21DC8">
              <w:rPr>
                <w:rFonts w:cs="Arial"/>
                <w:sz w:val="19"/>
                <w:szCs w:val="19"/>
              </w:rPr>
              <w:t>11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654C16" w14:textId="77777777" w:rsidR="00AE2AD7" w:rsidRPr="00A21DC8" w:rsidRDefault="00AE2AD7" w:rsidP="00747996">
            <w:pPr>
              <w:spacing w:after="0"/>
              <w:jc w:val="center"/>
              <w:rPr>
                <w:rFonts w:cs="Arial"/>
                <w:sz w:val="19"/>
                <w:szCs w:val="19"/>
              </w:rPr>
            </w:pPr>
            <w:r w:rsidRPr="00A21DC8">
              <w:rPr>
                <w:rFonts w:cs="Arial"/>
                <w:sz w:val="19"/>
                <w:szCs w:val="19"/>
              </w:rPr>
              <w:t>11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424B5FE" w14:textId="77777777" w:rsidR="00AE2AD7" w:rsidRPr="00A21DC8" w:rsidRDefault="00AE2AD7" w:rsidP="00747996">
            <w:pPr>
              <w:spacing w:after="0"/>
              <w:jc w:val="center"/>
              <w:rPr>
                <w:rFonts w:cs="Arial"/>
                <w:sz w:val="19"/>
                <w:szCs w:val="19"/>
              </w:rPr>
            </w:pPr>
            <w:r w:rsidRPr="00A21DC8">
              <w:rPr>
                <w:rFonts w:cs="Arial"/>
                <w:sz w:val="19"/>
                <w:szCs w:val="19"/>
              </w:rPr>
              <w:t>11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F66AE7C" w14:textId="77777777" w:rsidR="00AE2AD7" w:rsidRPr="00A21DC8" w:rsidRDefault="00AE2AD7" w:rsidP="00747996">
            <w:pPr>
              <w:spacing w:after="0"/>
              <w:jc w:val="center"/>
              <w:rPr>
                <w:rFonts w:cs="Arial"/>
                <w:sz w:val="19"/>
                <w:szCs w:val="19"/>
              </w:rPr>
            </w:pPr>
            <w:r w:rsidRPr="00A21DC8">
              <w:rPr>
                <w:rFonts w:cs="Arial"/>
                <w:sz w:val="19"/>
                <w:szCs w:val="19"/>
              </w:rPr>
              <w:t>11</w:t>
            </w:r>
          </w:p>
        </w:tc>
      </w:tr>
      <w:tr w:rsidR="00AE2AD7" w:rsidRPr="00AE2AD7" w14:paraId="2520007D"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C8ECBA" w14:textId="77777777" w:rsidR="00AE2AD7" w:rsidRPr="00A21DC8" w:rsidRDefault="00AE2AD7" w:rsidP="00747996">
            <w:pPr>
              <w:spacing w:after="0"/>
              <w:rPr>
                <w:rFonts w:cs="Arial"/>
                <w:sz w:val="19"/>
                <w:szCs w:val="19"/>
              </w:rPr>
            </w:pPr>
            <w:r w:rsidRPr="00A21DC8">
              <w:rPr>
                <w:rFonts w:cs="Arial"/>
                <w:sz w:val="19"/>
                <w:szCs w:val="19"/>
              </w:rPr>
              <w:t>Emergency</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22E544B" w14:textId="77777777" w:rsidR="00AE2AD7" w:rsidRPr="00A21DC8" w:rsidRDefault="00AE2AD7" w:rsidP="00747996">
            <w:pPr>
              <w:spacing w:after="0"/>
              <w:rPr>
                <w:rFonts w:cs="Arial"/>
                <w:sz w:val="19"/>
                <w:szCs w:val="19"/>
              </w:rPr>
            </w:pPr>
            <w:r w:rsidRPr="00A21DC8">
              <w:rPr>
                <w:rFonts w:cs="Arial"/>
                <w:sz w:val="19"/>
                <w:szCs w:val="19"/>
              </w:rPr>
              <w:t>Australian documentary</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66487FB"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9C16DA5"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C981506"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16B8F52"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663EA4"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B7DEB2C"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B3EFC6"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A022AE9"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0351E63"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DB8B9D" w14:textId="77777777" w:rsidR="00AE2AD7" w:rsidRPr="00A21DC8" w:rsidRDefault="00AE2AD7" w:rsidP="00747996">
            <w:pPr>
              <w:spacing w:after="0"/>
              <w:jc w:val="center"/>
              <w:rPr>
                <w:rFonts w:cs="Arial"/>
                <w:sz w:val="19"/>
                <w:szCs w:val="19"/>
              </w:rPr>
            </w:pPr>
            <w:r w:rsidRPr="00A21DC8">
              <w:rPr>
                <w:rFonts w:cs="Arial"/>
                <w:sz w:val="19"/>
                <w:szCs w:val="19"/>
              </w:rPr>
              <w:t>10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187E319" w14:textId="77777777" w:rsidR="00AE2AD7" w:rsidRPr="00A21DC8" w:rsidRDefault="00AE2AD7" w:rsidP="00747996">
            <w:pPr>
              <w:spacing w:after="0"/>
              <w:jc w:val="center"/>
              <w:rPr>
                <w:rFonts w:cs="Arial"/>
                <w:sz w:val="19"/>
                <w:szCs w:val="19"/>
              </w:rPr>
            </w:pPr>
            <w:r w:rsidRPr="00A21DC8">
              <w:rPr>
                <w:rFonts w:cs="Arial"/>
                <w:sz w:val="19"/>
                <w:szCs w:val="19"/>
              </w:rPr>
              <w:t>10</w:t>
            </w:r>
          </w:p>
        </w:tc>
      </w:tr>
      <w:tr w:rsidR="00AE2AD7" w:rsidRPr="00AE2AD7" w14:paraId="6F09C5EA"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7BF7D0C" w14:textId="77777777" w:rsidR="00AE2AD7" w:rsidRPr="00A21DC8" w:rsidRDefault="00AE2AD7" w:rsidP="00747996">
            <w:pPr>
              <w:spacing w:after="0"/>
              <w:rPr>
                <w:rFonts w:cs="Arial"/>
                <w:sz w:val="19"/>
                <w:szCs w:val="19"/>
              </w:rPr>
            </w:pPr>
            <w:r w:rsidRPr="00A21DC8">
              <w:rPr>
                <w:rFonts w:cs="Arial"/>
                <w:sz w:val="19"/>
                <w:szCs w:val="19"/>
              </w:rPr>
              <w:t>RBT</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2D13B1" w14:textId="77777777" w:rsidR="00AE2AD7" w:rsidRPr="00A21DC8" w:rsidRDefault="00AE2AD7" w:rsidP="00747996">
            <w:pPr>
              <w:spacing w:after="0"/>
              <w:rPr>
                <w:rFonts w:cs="Arial"/>
                <w:sz w:val="19"/>
                <w:szCs w:val="19"/>
              </w:rPr>
            </w:pPr>
            <w:r w:rsidRPr="00A21DC8">
              <w:rPr>
                <w:rFonts w:cs="Arial"/>
                <w:sz w:val="19"/>
                <w:szCs w:val="19"/>
              </w:rPr>
              <w:t>Australian documentary</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596171"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FBF45C"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3DA2BC3"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3CDB67A"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5DE299C"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6EEFD7E"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97FB0FA"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2B5375F"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D19F51B"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DCCC20" w14:textId="77777777" w:rsidR="00AE2AD7" w:rsidRPr="00A21DC8" w:rsidRDefault="00AE2AD7" w:rsidP="00747996">
            <w:pPr>
              <w:spacing w:after="0"/>
              <w:jc w:val="center"/>
              <w:rPr>
                <w:rFonts w:cs="Arial"/>
                <w:sz w:val="19"/>
                <w:szCs w:val="19"/>
              </w:rPr>
            </w:pPr>
            <w:r w:rsidRPr="00A21DC8">
              <w:rPr>
                <w:rFonts w:cs="Arial"/>
                <w:sz w:val="19"/>
                <w:szCs w:val="19"/>
              </w:rPr>
              <w:t>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C8FADC2" w14:textId="77777777" w:rsidR="00AE2AD7" w:rsidRPr="00A21DC8" w:rsidRDefault="00AE2AD7" w:rsidP="00747996">
            <w:pPr>
              <w:spacing w:after="0"/>
              <w:jc w:val="center"/>
              <w:rPr>
                <w:rFonts w:cs="Arial"/>
                <w:sz w:val="19"/>
                <w:szCs w:val="19"/>
              </w:rPr>
            </w:pPr>
            <w:r w:rsidRPr="00A21DC8">
              <w:rPr>
                <w:rFonts w:cs="Arial"/>
                <w:sz w:val="19"/>
                <w:szCs w:val="19"/>
              </w:rPr>
              <w:t>5</w:t>
            </w:r>
          </w:p>
        </w:tc>
      </w:tr>
      <w:tr w:rsidR="00AE2AD7" w:rsidRPr="00AE2AD7" w14:paraId="4D4A1B79"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FA8510" w14:textId="77777777" w:rsidR="00AE2AD7" w:rsidRPr="00A21DC8" w:rsidRDefault="00AE2AD7" w:rsidP="00747996">
            <w:pPr>
              <w:spacing w:after="0"/>
              <w:rPr>
                <w:rFonts w:cs="Arial"/>
                <w:sz w:val="19"/>
                <w:szCs w:val="19"/>
              </w:rPr>
            </w:pPr>
            <w:r w:rsidRPr="00A21DC8">
              <w:rPr>
                <w:rFonts w:cs="Arial"/>
                <w:sz w:val="19"/>
                <w:szCs w:val="19"/>
              </w:rPr>
              <w:t>Australian Crime Stories</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9CF95BE" w14:textId="77777777" w:rsidR="00AE2AD7" w:rsidRPr="00A21DC8" w:rsidRDefault="00AE2AD7" w:rsidP="00747996">
            <w:pPr>
              <w:spacing w:after="0"/>
              <w:rPr>
                <w:rFonts w:cs="Arial"/>
                <w:sz w:val="19"/>
                <w:szCs w:val="19"/>
              </w:rPr>
            </w:pPr>
            <w:r w:rsidRPr="00A21DC8">
              <w:rPr>
                <w:rFonts w:cs="Arial"/>
                <w:sz w:val="19"/>
                <w:szCs w:val="19"/>
              </w:rPr>
              <w:t>Australian documentary</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BB09F8C"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E58BB6" w14:textId="77777777" w:rsidR="00AE2AD7" w:rsidRPr="00A21DC8" w:rsidRDefault="00AE2AD7" w:rsidP="00747996">
            <w:pPr>
              <w:spacing w:after="0"/>
              <w:jc w:val="center"/>
              <w:rPr>
                <w:rFonts w:cs="Arial"/>
                <w:sz w:val="19"/>
                <w:szCs w:val="19"/>
              </w:rPr>
            </w:pPr>
            <w:r w:rsidRPr="00A21DC8">
              <w:rPr>
                <w:rFonts w:cs="Arial"/>
                <w:sz w:val="19"/>
                <w:szCs w:val="19"/>
              </w:rPr>
              <w:t>4.67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2D9464"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5A2A0E9" w14:textId="77777777" w:rsidR="00AE2AD7" w:rsidRPr="00A21DC8" w:rsidRDefault="00AE2AD7" w:rsidP="00747996">
            <w:pPr>
              <w:spacing w:after="0"/>
              <w:jc w:val="center"/>
              <w:rPr>
                <w:rFonts w:cs="Arial"/>
                <w:sz w:val="19"/>
                <w:szCs w:val="19"/>
              </w:rPr>
            </w:pPr>
            <w:r w:rsidRPr="00A21DC8">
              <w:rPr>
                <w:rFonts w:cs="Arial"/>
                <w:sz w:val="19"/>
                <w:szCs w:val="19"/>
              </w:rPr>
              <w:t>4.67</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B03E9A8"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02791CC" w14:textId="77777777" w:rsidR="00AE2AD7" w:rsidRPr="00A21DC8" w:rsidRDefault="00AE2AD7" w:rsidP="00747996">
            <w:pPr>
              <w:spacing w:after="0"/>
              <w:jc w:val="center"/>
              <w:rPr>
                <w:rFonts w:cs="Arial"/>
                <w:sz w:val="19"/>
                <w:szCs w:val="19"/>
              </w:rPr>
            </w:pPr>
            <w:r w:rsidRPr="00A21DC8">
              <w:rPr>
                <w:rFonts w:cs="Arial"/>
                <w:sz w:val="19"/>
                <w:szCs w:val="19"/>
              </w:rPr>
              <w:t>4.67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91108B0"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D873004" w14:textId="77777777" w:rsidR="00AE2AD7" w:rsidRPr="00A21DC8" w:rsidRDefault="00AE2AD7" w:rsidP="00747996">
            <w:pPr>
              <w:spacing w:after="0"/>
              <w:jc w:val="center"/>
              <w:rPr>
                <w:rFonts w:cs="Arial"/>
                <w:sz w:val="19"/>
                <w:szCs w:val="19"/>
              </w:rPr>
            </w:pPr>
            <w:r w:rsidRPr="00A21DC8">
              <w:rPr>
                <w:rFonts w:cs="Arial"/>
                <w:sz w:val="19"/>
                <w:szCs w:val="19"/>
              </w:rPr>
              <w:t>4.67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649C877" w14:textId="77777777" w:rsidR="00AE2AD7" w:rsidRPr="00A21DC8" w:rsidRDefault="00AE2AD7" w:rsidP="00747996">
            <w:pPr>
              <w:spacing w:after="0"/>
              <w:jc w:val="center"/>
              <w:rPr>
                <w:rFonts w:cs="Arial"/>
                <w:sz w:val="19"/>
                <w:szCs w:val="19"/>
              </w:rPr>
            </w:pPr>
            <w:r w:rsidRPr="00A21DC8">
              <w:rPr>
                <w:rFonts w:cs="Arial"/>
                <w:sz w:val="19"/>
                <w:szCs w:val="19"/>
              </w:rPr>
              <w:t>4.8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9C7438" w14:textId="77777777" w:rsidR="00AE2AD7" w:rsidRPr="00A21DC8" w:rsidRDefault="00AE2AD7" w:rsidP="00747996">
            <w:pPr>
              <w:spacing w:after="0"/>
              <w:jc w:val="center"/>
              <w:rPr>
                <w:rFonts w:cs="Arial"/>
                <w:sz w:val="19"/>
                <w:szCs w:val="19"/>
              </w:rPr>
            </w:pPr>
            <w:r w:rsidRPr="00A21DC8">
              <w:rPr>
                <w:rFonts w:cs="Arial"/>
                <w:sz w:val="19"/>
                <w:szCs w:val="19"/>
              </w:rPr>
              <w:t>4.67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234CE8" w14:textId="77777777" w:rsidR="00AE2AD7" w:rsidRPr="00A21DC8" w:rsidRDefault="00AE2AD7" w:rsidP="00747996">
            <w:pPr>
              <w:spacing w:after="0"/>
              <w:jc w:val="center"/>
              <w:rPr>
                <w:rFonts w:cs="Arial"/>
                <w:sz w:val="19"/>
                <w:szCs w:val="19"/>
              </w:rPr>
            </w:pPr>
            <w:r w:rsidRPr="00A21DC8">
              <w:rPr>
                <w:rFonts w:cs="Arial"/>
                <w:sz w:val="19"/>
                <w:szCs w:val="19"/>
              </w:rPr>
              <w:t>4.8</w:t>
            </w:r>
          </w:p>
        </w:tc>
      </w:tr>
      <w:tr w:rsidR="00AE2AD7" w:rsidRPr="00AE2AD7" w14:paraId="22D370B9"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F0CDDD4" w14:textId="71AD1DA5" w:rsidR="00AE2AD7" w:rsidRPr="00A21DC8" w:rsidRDefault="00AE2AD7" w:rsidP="00747996">
            <w:pPr>
              <w:spacing w:after="0"/>
              <w:rPr>
                <w:rFonts w:cs="Arial"/>
                <w:sz w:val="19"/>
                <w:szCs w:val="19"/>
              </w:rPr>
            </w:pPr>
            <w:r w:rsidRPr="00A21DC8">
              <w:rPr>
                <w:rFonts w:cs="Arial"/>
                <w:sz w:val="19"/>
                <w:szCs w:val="19"/>
              </w:rPr>
              <w:t>My</w:t>
            </w:r>
            <w:r>
              <w:rPr>
                <w:rFonts w:cs="Arial"/>
                <w:sz w:val="19"/>
                <w:szCs w:val="19"/>
              </w:rPr>
              <w:t xml:space="preserve"> </w:t>
            </w:r>
            <w:r w:rsidRPr="00A21DC8">
              <w:rPr>
                <w:rFonts w:cs="Arial"/>
                <w:sz w:val="19"/>
                <w:szCs w:val="19"/>
              </w:rPr>
              <w:t>Way</w:t>
            </w:r>
            <w:r>
              <w:rPr>
                <w:rFonts w:cs="Arial"/>
                <w:sz w:val="19"/>
                <w:szCs w:val="19"/>
              </w:rPr>
              <w:t xml:space="preserve"> </w:t>
            </w:r>
            <w:r w:rsidRPr="00A21DC8">
              <w:rPr>
                <w:rFonts w:cs="Arial"/>
                <w:sz w:val="19"/>
                <w:szCs w:val="19"/>
              </w:rPr>
              <w:t>(s2)</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A6E4EF" w14:textId="77777777" w:rsidR="00AE2AD7" w:rsidRPr="00A21DC8" w:rsidRDefault="00AE2AD7" w:rsidP="00747996">
            <w:pPr>
              <w:spacing w:after="0"/>
              <w:rPr>
                <w:rFonts w:cs="Arial"/>
                <w:sz w:val="19"/>
                <w:szCs w:val="19"/>
              </w:rPr>
            </w:pPr>
            <w:r w:rsidRPr="00A21DC8">
              <w:rPr>
                <w:rFonts w:cs="Arial"/>
                <w:sz w:val="19"/>
                <w:szCs w:val="19"/>
              </w:rPr>
              <w:t>Australian documentary</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CA97346"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BB82516"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273A31F"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45A5D7"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FF8112F"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AB7F704"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8C1E1C"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06BE0DB"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9DEC60"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6820F44"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6908F39" w14:textId="77777777" w:rsidR="00AE2AD7" w:rsidRPr="00A21DC8" w:rsidRDefault="00AE2AD7" w:rsidP="00747996">
            <w:pPr>
              <w:spacing w:after="0"/>
              <w:jc w:val="center"/>
              <w:rPr>
                <w:rFonts w:cs="Arial"/>
                <w:sz w:val="19"/>
                <w:szCs w:val="19"/>
              </w:rPr>
            </w:pPr>
            <w:r w:rsidRPr="00A21DC8">
              <w:rPr>
                <w:rFonts w:cs="Arial"/>
                <w:sz w:val="19"/>
                <w:szCs w:val="19"/>
              </w:rPr>
              <w:t>3</w:t>
            </w:r>
          </w:p>
        </w:tc>
      </w:tr>
      <w:tr w:rsidR="00AE2AD7" w:rsidRPr="00AE2AD7" w14:paraId="70AC1B6A"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983C28" w14:textId="7D45968A" w:rsidR="00AE2AD7" w:rsidRPr="00A21DC8" w:rsidRDefault="00AE2AD7" w:rsidP="00747996">
            <w:pPr>
              <w:spacing w:after="0"/>
              <w:rPr>
                <w:rFonts w:cs="Arial"/>
                <w:sz w:val="19"/>
                <w:szCs w:val="19"/>
              </w:rPr>
            </w:pPr>
            <w:r w:rsidRPr="00A21DC8">
              <w:rPr>
                <w:rFonts w:cs="Arial"/>
                <w:sz w:val="19"/>
                <w:szCs w:val="19"/>
              </w:rPr>
              <w:t>My</w:t>
            </w:r>
            <w:r>
              <w:rPr>
                <w:rFonts w:cs="Arial"/>
                <w:sz w:val="19"/>
                <w:szCs w:val="19"/>
              </w:rPr>
              <w:t xml:space="preserve"> </w:t>
            </w:r>
            <w:r w:rsidRPr="00A21DC8">
              <w:rPr>
                <w:rFonts w:cs="Arial"/>
                <w:sz w:val="19"/>
                <w:szCs w:val="19"/>
              </w:rPr>
              <w:t>Way</w:t>
            </w:r>
            <w:r>
              <w:rPr>
                <w:rFonts w:cs="Arial"/>
                <w:sz w:val="19"/>
                <w:szCs w:val="19"/>
              </w:rPr>
              <w:t xml:space="preserve"> </w:t>
            </w:r>
            <w:r w:rsidRPr="00A21DC8">
              <w:rPr>
                <w:rFonts w:cs="Arial"/>
                <w:sz w:val="19"/>
                <w:szCs w:val="19"/>
              </w:rPr>
              <w:t>(s2)</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F4880ED" w14:textId="77777777" w:rsidR="00AE2AD7" w:rsidRPr="00A21DC8" w:rsidRDefault="00AE2AD7" w:rsidP="00747996">
            <w:pPr>
              <w:spacing w:after="0"/>
              <w:rPr>
                <w:rFonts w:cs="Arial"/>
                <w:sz w:val="19"/>
                <w:szCs w:val="19"/>
              </w:rPr>
            </w:pPr>
            <w:r w:rsidRPr="00A21DC8">
              <w:rPr>
                <w:rFonts w:cs="Arial"/>
                <w:sz w:val="19"/>
                <w:szCs w:val="19"/>
              </w:rPr>
              <w:t>Australian documentary</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86FF5B"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FF1842"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952596A"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3D359D"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23E966A"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61D13D5"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48EBC7A"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E175F3"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E76DF1D"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5A54B2" w14:textId="77777777" w:rsidR="00AE2AD7" w:rsidRPr="00A21DC8" w:rsidRDefault="00AE2AD7" w:rsidP="00747996">
            <w:pPr>
              <w:spacing w:after="0"/>
              <w:jc w:val="center"/>
              <w:rPr>
                <w:rFonts w:cs="Arial"/>
                <w:sz w:val="19"/>
                <w:szCs w:val="19"/>
              </w:rPr>
            </w:pPr>
            <w:r w:rsidRPr="00A21DC8">
              <w:rPr>
                <w:rFonts w:cs="Arial"/>
                <w:sz w:val="19"/>
                <w:szCs w:val="19"/>
              </w:rPr>
              <w:t>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16FFF90" w14:textId="77777777" w:rsidR="00AE2AD7" w:rsidRPr="00A21DC8" w:rsidRDefault="00AE2AD7" w:rsidP="00747996">
            <w:pPr>
              <w:spacing w:after="0"/>
              <w:jc w:val="center"/>
              <w:rPr>
                <w:rFonts w:cs="Arial"/>
                <w:sz w:val="19"/>
                <w:szCs w:val="19"/>
              </w:rPr>
            </w:pPr>
            <w:r w:rsidRPr="00A21DC8">
              <w:rPr>
                <w:rFonts w:cs="Arial"/>
                <w:sz w:val="19"/>
                <w:szCs w:val="19"/>
              </w:rPr>
              <w:t>4</w:t>
            </w:r>
          </w:p>
        </w:tc>
      </w:tr>
      <w:tr w:rsidR="00AE2AD7" w:rsidRPr="00AE2AD7" w14:paraId="4FA0C433"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5A4A520" w14:textId="77777777" w:rsidR="00AE2AD7" w:rsidRPr="00A21DC8" w:rsidRDefault="00AE2AD7" w:rsidP="00747996">
            <w:pPr>
              <w:spacing w:after="0"/>
              <w:rPr>
                <w:rFonts w:cs="Arial"/>
                <w:sz w:val="19"/>
                <w:szCs w:val="19"/>
              </w:rPr>
            </w:pPr>
            <w:r w:rsidRPr="00A21DC8">
              <w:rPr>
                <w:rFonts w:cs="Arial"/>
                <w:sz w:val="19"/>
                <w:szCs w:val="19"/>
              </w:rPr>
              <w:t>life in Colour</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5F7A97" w14:textId="77777777" w:rsidR="00AE2AD7" w:rsidRPr="00A21DC8" w:rsidRDefault="00AE2AD7" w:rsidP="00747996">
            <w:pPr>
              <w:spacing w:after="0"/>
              <w:rPr>
                <w:rFonts w:cs="Arial"/>
                <w:sz w:val="19"/>
                <w:szCs w:val="19"/>
              </w:rPr>
            </w:pPr>
            <w:r w:rsidRPr="00A21DC8">
              <w:rPr>
                <w:rFonts w:cs="Arial"/>
                <w:sz w:val="19"/>
                <w:szCs w:val="19"/>
              </w:rPr>
              <w:t>Australian documentary</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EED503"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26EABFB"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C8987E"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C8F1195"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7A26BF9"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D153069"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0EEF6DA"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80C059"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5FBDD3"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C01F090" w14:textId="77777777" w:rsidR="00AE2AD7" w:rsidRPr="00A21DC8" w:rsidRDefault="00AE2AD7" w:rsidP="00747996">
            <w:pPr>
              <w:spacing w:after="0"/>
              <w:jc w:val="center"/>
              <w:rPr>
                <w:rFonts w:cs="Arial"/>
                <w:sz w:val="19"/>
                <w:szCs w:val="19"/>
              </w:rPr>
            </w:pPr>
            <w:r w:rsidRPr="00A21DC8">
              <w:rPr>
                <w:rFonts w:cs="Arial"/>
                <w:sz w:val="19"/>
                <w:szCs w:val="19"/>
              </w:rPr>
              <w:t>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76A4E5" w14:textId="77777777" w:rsidR="00AE2AD7" w:rsidRPr="00A21DC8" w:rsidRDefault="00AE2AD7" w:rsidP="00747996">
            <w:pPr>
              <w:spacing w:after="0"/>
              <w:jc w:val="center"/>
              <w:rPr>
                <w:rFonts w:cs="Arial"/>
                <w:sz w:val="19"/>
                <w:szCs w:val="19"/>
              </w:rPr>
            </w:pPr>
            <w:r w:rsidRPr="00A21DC8">
              <w:rPr>
                <w:rFonts w:cs="Arial"/>
                <w:sz w:val="19"/>
                <w:szCs w:val="19"/>
              </w:rPr>
              <w:t>3</w:t>
            </w:r>
          </w:p>
        </w:tc>
      </w:tr>
      <w:tr w:rsidR="00AE2AD7" w:rsidRPr="00AE2AD7" w14:paraId="013E4093"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93BEA7" w14:textId="77777777" w:rsidR="00AE2AD7" w:rsidRPr="00A21DC8" w:rsidRDefault="00AE2AD7" w:rsidP="00747996">
            <w:pPr>
              <w:spacing w:after="0"/>
              <w:rPr>
                <w:rFonts w:cs="Arial"/>
                <w:sz w:val="19"/>
                <w:szCs w:val="19"/>
              </w:rPr>
            </w:pPr>
            <w:r w:rsidRPr="00A21DC8">
              <w:rPr>
                <w:rFonts w:cs="Arial"/>
                <w:sz w:val="19"/>
                <w:szCs w:val="19"/>
              </w:rPr>
              <w:t>Intersection</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05FC9C" w14:textId="77777777" w:rsidR="00AE2AD7" w:rsidRPr="00A21DC8" w:rsidRDefault="00AE2AD7" w:rsidP="00747996">
            <w:pPr>
              <w:spacing w:after="0"/>
              <w:rPr>
                <w:rFonts w:cs="Arial"/>
                <w:sz w:val="19"/>
                <w:szCs w:val="19"/>
              </w:rPr>
            </w:pPr>
            <w:r w:rsidRPr="00A21DC8">
              <w:rPr>
                <w:rFonts w:cs="Arial"/>
                <w:sz w:val="19"/>
                <w:szCs w:val="19"/>
              </w:rPr>
              <w:t>Australian film</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0B8D4C0"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DC688C4" w14:textId="77777777" w:rsidR="00AE2AD7" w:rsidRPr="00A21DC8" w:rsidRDefault="00AE2AD7" w:rsidP="00747996">
            <w:pPr>
              <w:spacing w:after="0"/>
              <w:jc w:val="center"/>
              <w:rPr>
                <w:rFonts w:cs="Arial"/>
                <w:sz w:val="19"/>
                <w:szCs w:val="19"/>
              </w:rPr>
            </w:pPr>
            <w:r w:rsidRPr="00A21DC8">
              <w:rPr>
                <w:rFonts w:cs="Arial"/>
                <w:sz w:val="19"/>
                <w:szCs w:val="19"/>
              </w:rPr>
              <w:t>1.57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7997D4" w14:textId="77777777" w:rsidR="00AE2AD7" w:rsidRPr="00A21DC8" w:rsidRDefault="00AE2AD7" w:rsidP="00747996">
            <w:pPr>
              <w:spacing w:after="0"/>
              <w:jc w:val="center"/>
              <w:rPr>
                <w:rFonts w:cs="Arial"/>
                <w:sz w:val="19"/>
                <w:szCs w:val="19"/>
              </w:rPr>
            </w:pPr>
            <w:r w:rsidRPr="00A21DC8">
              <w:rPr>
                <w:rFonts w:cs="Arial"/>
                <w:sz w:val="19"/>
                <w:szCs w:val="19"/>
              </w:rPr>
              <w:t>1.6</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7C26493" w14:textId="77777777" w:rsidR="00AE2AD7" w:rsidRPr="00A21DC8" w:rsidRDefault="00AE2AD7" w:rsidP="00747996">
            <w:pPr>
              <w:spacing w:after="0"/>
              <w:jc w:val="center"/>
              <w:rPr>
                <w:rFonts w:cs="Arial"/>
                <w:sz w:val="19"/>
                <w:szCs w:val="19"/>
              </w:rPr>
            </w:pPr>
            <w:r w:rsidRPr="00A21DC8">
              <w:rPr>
                <w:rFonts w:cs="Arial"/>
                <w:sz w:val="19"/>
                <w:szCs w:val="19"/>
              </w:rPr>
              <w:t>1.57</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993CF6" w14:textId="77777777" w:rsidR="00AE2AD7" w:rsidRPr="00A21DC8" w:rsidRDefault="00AE2AD7" w:rsidP="00747996">
            <w:pPr>
              <w:spacing w:after="0"/>
              <w:jc w:val="center"/>
              <w:rPr>
                <w:rFonts w:cs="Arial"/>
                <w:sz w:val="19"/>
                <w:szCs w:val="19"/>
              </w:rPr>
            </w:pPr>
            <w:r w:rsidRPr="00A21DC8">
              <w:rPr>
                <w:rFonts w:cs="Arial"/>
                <w:sz w:val="19"/>
                <w:szCs w:val="19"/>
              </w:rPr>
              <w:t>1.6</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CC46FE1" w14:textId="77777777" w:rsidR="00AE2AD7" w:rsidRPr="00A21DC8" w:rsidRDefault="00AE2AD7" w:rsidP="00747996">
            <w:pPr>
              <w:spacing w:after="0"/>
              <w:jc w:val="center"/>
              <w:rPr>
                <w:rFonts w:cs="Arial"/>
                <w:sz w:val="19"/>
                <w:szCs w:val="19"/>
              </w:rPr>
            </w:pPr>
            <w:r w:rsidRPr="00A21DC8">
              <w:rPr>
                <w:rFonts w:cs="Arial"/>
                <w:sz w:val="19"/>
                <w:szCs w:val="19"/>
              </w:rPr>
              <w:t>1.57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04BB4B" w14:textId="77777777" w:rsidR="00AE2AD7" w:rsidRPr="00A21DC8" w:rsidRDefault="00AE2AD7" w:rsidP="00747996">
            <w:pPr>
              <w:spacing w:after="0"/>
              <w:jc w:val="center"/>
              <w:rPr>
                <w:rFonts w:cs="Arial"/>
                <w:sz w:val="19"/>
                <w:szCs w:val="19"/>
              </w:rPr>
            </w:pPr>
            <w:r w:rsidRPr="00A21DC8">
              <w:rPr>
                <w:rFonts w:cs="Arial"/>
                <w:sz w:val="19"/>
                <w:szCs w:val="19"/>
              </w:rPr>
              <w:t>1.6</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B91FAB2" w14:textId="77777777" w:rsidR="00AE2AD7" w:rsidRPr="00A21DC8" w:rsidRDefault="00AE2AD7" w:rsidP="00747996">
            <w:pPr>
              <w:spacing w:after="0"/>
              <w:jc w:val="center"/>
              <w:rPr>
                <w:rFonts w:cs="Arial"/>
                <w:sz w:val="19"/>
                <w:szCs w:val="19"/>
              </w:rPr>
            </w:pPr>
            <w:r w:rsidRPr="00A21DC8">
              <w:rPr>
                <w:rFonts w:cs="Arial"/>
                <w:sz w:val="19"/>
                <w:szCs w:val="19"/>
              </w:rPr>
              <w:t>1.57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A4B5F52" w14:textId="77777777" w:rsidR="00AE2AD7" w:rsidRPr="00A21DC8" w:rsidRDefault="00AE2AD7" w:rsidP="00747996">
            <w:pPr>
              <w:spacing w:after="0"/>
              <w:jc w:val="center"/>
              <w:rPr>
                <w:rFonts w:cs="Arial"/>
                <w:sz w:val="19"/>
                <w:szCs w:val="19"/>
              </w:rPr>
            </w:pPr>
            <w:r w:rsidRPr="00A21DC8">
              <w:rPr>
                <w:rFonts w:cs="Arial"/>
                <w:sz w:val="19"/>
                <w:szCs w:val="19"/>
              </w:rPr>
              <w:t>1.6</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894B2C3" w14:textId="77777777" w:rsidR="00AE2AD7" w:rsidRPr="00A21DC8" w:rsidRDefault="00AE2AD7" w:rsidP="00747996">
            <w:pPr>
              <w:spacing w:after="0"/>
              <w:jc w:val="center"/>
              <w:rPr>
                <w:rFonts w:cs="Arial"/>
                <w:sz w:val="19"/>
                <w:szCs w:val="19"/>
              </w:rPr>
            </w:pPr>
            <w:r w:rsidRPr="00A21DC8">
              <w:rPr>
                <w:rFonts w:cs="Arial"/>
                <w:sz w:val="19"/>
                <w:szCs w:val="19"/>
              </w:rPr>
              <w:t>1.57</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B9AEB35" w14:textId="77777777" w:rsidR="00AE2AD7" w:rsidRPr="00A21DC8" w:rsidRDefault="00AE2AD7" w:rsidP="00747996">
            <w:pPr>
              <w:spacing w:after="0"/>
              <w:jc w:val="center"/>
              <w:rPr>
                <w:rFonts w:cs="Arial"/>
                <w:sz w:val="19"/>
                <w:szCs w:val="19"/>
              </w:rPr>
            </w:pPr>
            <w:r w:rsidRPr="00A21DC8">
              <w:rPr>
                <w:rFonts w:cs="Arial"/>
                <w:sz w:val="19"/>
                <w:szCs w:val="19"/>
              </w:rPr>
              <w:t>1.6</w:t>
            </w:r>
          </w:p>
        </w:tc>
      </w:tr>
      <w:tr w:rsidR="00AE2AD7" w:rsidRPr="00AE2AD7" w14:paraId="0D5AABE2"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C4005AB" w14:textId="77777777" w:rsidR="00AE2AD7" w:rsidRPr="00A21DC8" w:rsidRDefault="00AE2AD7" w:rsidP="00747996">
            <w:pPr>
              <w:spacing w:after="0"/>
              <w:rPr>
                <w:rFonts w:cs="Arial"/>
                <w:sz w:val="19"/>
                <w:szCs w:val="19"/>
              </w:rPr>
            </w:pPr>
            <w:r w:rsidRPr="00A21DC8">
              <w:rPr>
                <w:rFonts w:cs="Arial"/>
                <w:sz w:val="19"/>
                <w:szCs w:val="19"/>
              </w:rPr>
              <w:t>Awoken</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F2648CA" w14:textId="77777777" w:rsidR="00AE2AD7" w:rsidRPr="00A21DC8" w:rsidRDefault="00AE2AD7" w:rsidP="00747996">
            <w:pPr>
              <w:spacing w:after="0"/>
              <w:rPr>
                <w:rFonts w:cs="Arial"/>
                <w:sz w:val="19"/>
                <w:szCs w:val="19"/>
              </w:rPr>
            </w:pPr>
            <w:r w:rsidRPr="00A21DC8">
              <w:rPr>
                <w:rFonts w:cs="Arial"/>
                <w:sz w:val="19"/>
                <w:szCs w:val="19"/>
              </w:rPr>
              <w:t>Australian film</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C34042"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F84D367" w14:textId="77777777" w:rsidR="00AE2AD7" w:rsidRPr="00A21DC8" w:rsidRDefault="00AE2AD7" w:rsidP="00747996">
            <w:pPr>
              <w:spacing w:after="0"/>
              <w:jc w:val="center"/>
              <w:rPr>
                <w:rFonts w:cs="Arial"/>
                <w:sz w:val="19"/>
                <w:szCs w:val="19"/>
              </w:rPr>
            </w:pPr>
            <w:r w:rsidRPr="00A21DC8">
              <w:rPr>
                <w:rFonts w:cs="Arial"/>
                <w:sz w:val="19"/>
                <w:szCs w:val="19"/>
              </w:rPr>
              <w:t>1.83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5AF15CC"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8E404DB" w14:textId="77777777" w:rsidR="00AE2AD7" w:rsidRPr="00A21DC8" w:rsidRDefault="00AE2AD7" w:rsidP="00747996">
            <w:pPr>
              <w:spacing w:after="0"/>
              <w:jc w:val="center"/>
              <w:rPr>
                <w:rFonts w:cs="Arial"/>
                <w:sz w:val="19"/>
                <w:szCs w:val="19"/>
              </w:rPr>
            </w:pPr>
            <w:r w:rsidRPr="00A21DC8">
              <w:rPr>
                <w:rFonts w:cs="Arial"/>
                <w:sz w:val="19"/>
                <w:szCs w:val="19"/>
              </w:rPr>
              <w:t>1.83</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9B25EA"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10A7279" w14:textId="77777777" w:rsidR="00AE2AD7" w:rsidRPr="00A21DC8" w:rsidRDefault="00AE2AD7" w:rsidP="00747996">
            <w:pPr>
              <w:spacing w:after="0"/>
              <w:jc w:val="center"/>
              <w:rPr>
                <w:rFonts w:cs="Arial"/>
                <w:sz w:val="19"/>
                <w:szCs w:val="19"/>
              </w:rPr>
            </w:pPr>
            <w:r w:rsidRPr="00A21DC8">
              <w:rPr>
                <w:rFonts w:cs="Arial"/>
                <w:sz w:val="19"/>
                <w:szCs w:val="19"/>
              </w:rPr>
              <w:t>1.83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8D67E86"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7C0AA1A" w14:textId="77777777" w:rsidR="00AE2AD7" w:rsidRPr="00A21DC8" w:rsidRDefault="00AE2AD7" w:rsidP="00747996">
            <w:pPr>
              <w:spacing w:after="0"/>
              <w:jc w:val="center"/>
              <w:rPr>
                <w:rFonts w:cs="Arial"/>
                <w:sz w:val="19"/>
                <w:szCs w:val="19"/>
              </w:rPr>
            </w:pPr>
            <w:r w:rsidRPr="00A21DC8">
              <w:rPr>
                <w:rFonts w:cs="Arial"/>
                <w:sz w:val="19"/>
                <w:szCs w:val="19"/>
              </w:rPr>
              <w:t>1.83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4A95F7"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967FB93" w14:textId="77777777" w:rsidR="00AE2AD7" w:rsidRPr="00A21DC8" w:rsidRDefault="00AE2AD7" w:rsidP="00747996">
            <w:pPr>
              <w:spacing w:after="0"/>
              <w:jc w:val="center"/>
              <w:rPr>
                <w:rFonts w:cs="Arial"/>
                <w:sz w:val="19"/>
                <w:szCs w:val="19"/>
              </w:rPr>
            </w:pPr>
            <w:r w:rsidRPr="00A21DC8">
              <w:rPr>
                <w:rFonts w:cs="Arial"/>
                <w:sz w:val="19"/>
                <w:szCs w:val="19"/>
              </w:rPr>
              <w:t>1.83</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52AFDE2" w14:textId="77777777" w:rsidR="00AE2AD7" w:rsidRPr="00A21DC8" w:rsidRDefault="00AE2AD7" w:rsidP="00747996">
            <w:pPr>
              <w:spacing w:after="0"/>
              <w:jc w:val="center"/>
              <w:rPr>
                <w:rFonts w:cs="Arial"/>
                <w:sz w:val="19"/>
                <w:szCs w:val="19"/>
              </w:rPr>
            </w:pPr>
            <w:r w:rsidRPr="00A21DC8">
              <w:rPr>
                <w:rFonts w:cs="Arial"/>
                <w:sz w:val="19"/>
                <w:szCs w:val="19"/>
              </w:rPr>
              <w:t>1.8</w:t>
            </w:r>
          </w:p>
        </w:tc>
      </w:tr>
      <w:tr w:rsidR="00AE2AD7" w:rsidRPr="00AE2AD7" w14:paraId="13A8D25B" w14:textId="77777777" w:rsidTr="00747996">
        <w:trPr>
          <w:trHeight w:val="257"/>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A80BC6A" w14:textId="77777777" w:rsidR="00AE2AD7" w:rsidRPr="00A21DC8" w:rsidRDefault="00AE2AD7" w:rsidP="00747996">
            <w:pPr>
              <w:spacing w:after="0"/>
              <w:rPr>
                <w:rFonts w:cs="Arial"/>
                <w:sz w:val="19"/>
                <w:szCs w:val="19"/>
              </w:rPr>
            </w:pPr>
            <w:proofErr w:type="spellStart"/>
            <w:r w:rsidRPr="00A21DC8">
              <w:rPr>
                <w:rFonts w:cs="Arial"/>
                <w:sz w:val="19"/>
                <w:szCs w:val="19"/>
              </w:rPr>
              <w:t>Dustwalker</w:t>
            </w:r>
            <w:proofErr w:type="spellEnd"/>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7C91B00" w14:textId="77777777" w:rsidR="00AE2AD7" w:rsidRPr="00A21DC8" w:rsidRDefault="00AE2AD7" w:rsidP="00747996">
            <w:pPr>
              <w:spacing w:after="0"/>
              <w:rPr>
                <w:rFonts w:cs="Arial"/>
                <w:sz w:val="19"/>
                <w:szCs w:val="19"/>
              </w:rPr>
            </w:pPr>
            <w:r w:rsidRPr="00A21DC8">
              <w:rPr>
                <w:rFonts w:cs="Arial"/>
                <w:sz w:val="19"/>
                <w:szCs w:val="19"/>
              </w:rPr>
              <w:t>Australian film</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91DCFCE"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7B9CE86"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E34EFD4"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FE16950"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591FEF9"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CEF794A"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0CD5C3"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971776D"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FF656A"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E28506" w14:textId="77777777" w:rsidR="00AE2AD7" w:rsidRPr="00A21DC8" w:rsidRDefault="00AE2AD7" w:rsidP="00747996">
            <w:pPr>
              <w:spacing w:after="0"/>
              <w:jc w:val="center"/>
              <w:rPr>
                <w:rFonts w:cs="Arial"/>
                <w:sz w:val="19"/>
                <w:szCs w:val="19"/>
              </w:rPr>
            </w:pPr>
            <w:r w:rsidRPr="00A21DC8">
              <w:rPr>
                <w:rFonts w:cs="Arial"/>
                <w:sz w:val="19"/>
                <w:szCs w:val="19"/>
              </w:rPr>
              <w:t>2</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D161823" w14:textId="77777777" w:rsidR="00AE2AD7" w:rsidRPr="00A21DC8" w:rsidRDefault="00AE2AD7" w:rsidP="00747996">
            <w:pPr>
              <w:spacing w:after="0"/>
              <w:jc w:val="center"/>
              <w:rPr>
                <w:rFonts w:cs="Arial"/>
                <w:sz w:val="19"/>
                <w:szCs w:val="19"/>
              </w:rPr>
            </w:pPr>
            <w:r w:rsidRPr="00A21DC8">
              <w:rPr>
                <w:rFonts w:cs="Arial"/>
                <w:sz w:val="19"/>
                <w:szCs w:val="19"/>
              </w:rPr>
              <w:t>2</w:t>
            </w:r>
          </w:p>
        </w:tc>
      </w:tr>
      <w:tr w:rsidR="00AE2AD7" w:rsidRPr="00AE2AD7" w14:paraId="17875B8E" w14:textId="77777777" w:rsidTr="00747996">
        <w:trPr>
          <w:trHeight w:val="242"/>
        </w:trPr>
        <w:tc>
          <w:tcPr>
            <w:tcW w:w="242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9AA627" w14:textId="77777777" w:rsidR="00AE2AD7" w:rsidRPr="00A21DC8" w:rsidRDefault="00AE2AD7" w:rsidP="00747996">
            <w:pPr>
              <w:spacing w:after="0"/>
              <w:rPr>
                <w:rFonts w:cs="Arial"/>
                <w:sz w:val="19"/>
                <w:szCs w:val="19"/>
              </w:rPr>
            </w:pPr>
            <w:r w:rsidRPr="00A21DC8">
              <w:rPr>
                <w:rFonts w:cs="Arial"/>
                <w:sz w:val="19"/>
                <w:szCs w:val="19"/>
              </w:rPr>
              <w:t>Disclosure</w:t>
            </w:r>
          </w:p>
        </w:tc>
        <w:tc>
          <w:tcPr>
            <w:tcW w:w="269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DE50FBF" w14:textId="77777777" w:rsidR="00AE2AD7" w:rsidRPr="00A21DC8" w:rsidRDefault="00AE2AD7" w:rsidP="00747996">
            <w:pPr>
              <w:spacing w:after="0"/>
              <w:rPr>
                <w:rFonts w:cs="Arial"/>
                <w:sz w:val="19"/>
                <w:szCs w:val="19"/>
              </w:rPr>
            </w:pPr>
            <w:r w:rsidRPr="00A21DC8">
              <w:rPr>
                <w:rFonts w:cs="Arial"/>
                <w:sz w:val="19"/>
                <w:szCs w:val="19"/>
              </w:rPr>
              <w:t>Australian film</w:t>
            </w:r>
          </w:p>
        </w:tc>
        <w:tc>
          <w:tcPr>
            <w:tcW w:w="1229"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799C33D" w14:textId="77777777" w:rsidR="00AE2AD7" w:rsidRPr="00A21DC8" w:rsidRDefault="00AE2AD7" w:rsidP="00747996">
            <w:pPr>
              <w:spacing w:after="0"/>
              <w:jc w:val="center"/>
              <w:rPr>
                <w:rFonts w:cs="Arial"/>
                <w:sz w:val="19"/>
                <w:szCs w:val="19"/>
              </w:rPr>
            </w:pPr>
            <w:r w:rsidRPr="00A21DC8">
              <w:rPr>
                <w:rFonts w:cs="Arial"/>
                <w:sz w:val="19"/>
                <w:szCs w:val="19"/>
              </w:rPr>
              <w:t>1</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E3E57B" w14:textId="77777777" w:rsidR="00AE2AD7" w:rsidRPr="00A21DC8" w:rsidRDefault="00AE2AD7" w:rsidP="00747996">
            <w:pPr>
              <w:spacing w:after="0"/>
              <w:jc w:val="center"/>
              <w:rPr>
                <w:rFonts w:cs="Arial"/>
                <w:sz w:val="19"/>
                <w:szCs w:val="19"/>
              </w:rPr>
            </w:pPr>
            <w:r w:rsidRPr="00A21DC8">
              <w:rPr>
                <w:rFonts w:cs="Arial"/>
                <w:sz w:val="19"/>
                <w:szCs w:val="19"/>
              </w:rPr>
              <w:t>1.75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1E7964C"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C7DA9B1" w14:textId="77777777" w:rsidR="00AE2AD7" w:rsidRPr="00A21DC8" w:rsidRDefault="00AE2AD7" w:rsidP="00747996">
            <w:pPr>
              <w:spacing w:after="0"/>
              <w:jc w:val="center"/>
              <w:rPr>
                <w:rFonts w:cs="Arial"/>
                <w:sz w:val="19"/>
                <w:szCs w:val="19"/>
              </w:rPr>
            </w:pPr>
            <w:r w:rsidRPr="00A21DC8">
              <w:rPr>
                <w:rFonts w:cs="Arial"/>
                <w:sz w:val="19"/>
                <w:szCs w:val="19"/>
              </w:rPr>
              <w:t>1.75</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BE3BB1A"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A8D9915" w14:textId="77777777" w:rsidR="00AE2AD7" w:rsidRPr="00A21DC8" w:rsidRDefault="00AE2AD7" w:rsidP="00747996">
            <w:pPr>
              <w:spacing w:after="0"/>
              <w:jc w:val="center"/>
              <w:rPr>
                <w:rFonts w:cs="Arial"/>
                <w:sz w:val="19"/>
                <w:szCs w:val="19"/>
              </w:rPr>
            </w:pPr>
            <w:r w:rsidRPr="00A21DC8">
              <w:rPr>
                <w:rFonts w:cs="Arial"/>
                <w:sz w:val="19"/>
                <w:szCs w:val="19"/>
              </w:rPr>
              <w:t>1.75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367CCA"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65E3A21" w14:textId="77777777" w:rsidR="00AE2AD7" w:rsidRPr="00A21DC8" w:rsidRDefault="00AE2AD7" w:rsidP="00747996">
            <w:pPr>
              <w:spacing w:after="0"/>
              <w:jc w:val="center"/>
              <w:rPr>
                <w:rFonts w:cs="Arial"/>
                <w:sz w:val="19"/>
                <w:szCs w:val="19"/>
              </w:rPr>
            </w:pPr>
            <w:r w:rsidRPr="00A21DC8">
              <w:rPr>
                <w:rFonts w:cs="Arial"/>
                <w:sz w:val="19"/>
                <w:szCs w:val="19"/>
              </w:rPr>
              <w:t>1.75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E901A5" w14:textId="77777777" w:rsidR="00AE2AD7" w:rsidRPr="00A21DC8" w:rsidRDefault="00AE2AD7" w:rsidP="00747996">
            <w:pPr>
              <w:spacing w:after="0"/>
              <w:jc w:val="center"/>
              <w:rPr>
                <w:rFonts w:cs="Arial"/>
                <w:sz w:val="19"/>
                <w:szCs w:val="19"/>
              </w:rPr>
            </w:pPr>
            <w:r w:rsidRPr="00A21DC8">
              <w:rPr>
                <w:rFonts w:cs="Arial"/>
                <w:sz w:val="19"/>
                <w:szCs w:val="19"/>
              </w:rPr>
              <w:t>1.8</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F0E1F1" w14:textId="77777777" w:rsidR="00AE2AD7" w:rsidRPr="00A21DC8" w:rsidRDefault="00AE2AD7" w:rsidP="00747996">
            <w:pPr>
              <w:spacing w:after="0"/>
              <w:jc w:val="center"/>
              <w:rPr>
                <w:rFonts w:cs="Arial"/>
                <w:sz w:val="19"/>
                <w:szCs w:val="19"/>
              </w:rPr>
            </w:pPr>
            <w:r w:rsidRPr="00A21DC8">
              <w:rPr>
                <w:rFonts w:cs="Arial"/>
                <w:sz w:val="19"/>
                <w:szCs w:val="19"/>
              </w:rPr>
              <w:t>1.75</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418D3F0" w14:textId="77777777" w:rsidR="00AE2AD7" w:rsidRPr="00A21DC8" w:rsidRDefault="00AE2AD7" w:rsidP="00747996">
            <w:pPr>
              <w:spacing w:after="0"/>
              <w:jc w:val="center"/>
              <w:rPr>
                <w:rFonts w:cs="Arial"/>
                <w:sz w:val="19"/>
                <w:szCs w:val="19"/>
              </w:rPr>
            </w:pPr>
            <w:r w:rsidRPr="00A21DC8">
              <w:rPr>
                <w:rFonts w:cs="Arial"/>
                <w:sz w:val="19"/>
                <w:szCs w:val="19"/>
              </w:rPr>
              <w:t>1.8</w:t>
            </w:r>
          </w:p>
        </w:tc>
      </w:tr>
      <w:tr w:rsidR="00AE2AD7" w:rsidRPr="00A21DC8" w14:paraId="5282C6EB" w14:textId="77777777" w:rsidTr="00747996">
        <w:trPr>
          <w:trHeight w:val="272"/>
        </w:trPr>
        <w:tc>
          <w:tcPr>
            <w:tcW w:w="14471" w:type="dxa"/>
            <w:gridSpan w:val="1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3ED0275C" w14:textId="77777777" w:rsidR="00AE2AD7" w:rsidRPr="00A21DC8" w:rsidRDefault="00AE2AD7" w:rsidP="00747996">
            <w:pPr>
              <w:spacing w:after="0"/>
              <w:rPr>
                <w:rFonts w:cs="Arial"/>
                <w:sz w:val="19"/>
                <w:szCs w:val="19"/>
              </w:rPr>
            </w:pPr>
            <w:r w:rsidRPr="00A21DC8">
              <w:rPr>
                <w:rFonts w:cs="Arial"/>
                <w:sz w:val="19"/>
                <w:szCs w:val="19"/>
              </w:rPr>
              <w:t>Minimum annual score requirement: 250</w:t>
            </w:r>
          </w:p>
        </w:tc>
      </w:tr>
      <w:tr w:rsidR="00AE2AD7" w:rsidRPr="0072749A" w14:paraId="6F2CD6B5" w14:textId="77777777" w:rsidTr="00747996">
        <w:trPr>
          <w:trHeight w:val="257"/>
        </w:trPr>
        <w:tc>
          <w:tcPr>
            <w:tcW w:w="6344"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E15FEAF" w14:textId="77777777" w:rsidR="00AE2AD7" w:rsidRPr="00A21DC8" w:rsidRDefault="00AE2AD7" w:rsidP="00747996">
            <w:pPr>
              <w:spacing w:after="0"/>
              <w:rPr>
                <w:rFonts w:cs="Arial"/>
                <w:b/>
                <w:bCs/>
                <w:sz w:val="19"/>
                <w:szCs w:val="19"/>
              </w:rPr>
            </w:pPr>
            <w:r w:rsidRPr="00A21DC8">
              <w:rPr>
                <w:rFonts w:cs="Arial"/>
                <w:b/>
                <w:bCs/>
                <w:sz w:val="19"/>
                <w:szCs w:val="19"/>
              </w:rPr>
              <w:t>Total</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CD86D32" w14:textId="77777777" w:rsidR="00AE2AD7" w:rsidRPr="00A21DC8" w:rsidRDefault="00AE2AD7" w:rsidP="00747996">
            <w:pPr>
              <w:spacing w:after="0"/>
              <w:jc w:val="center"/>
              <w:rPr>
                <w:rFonts w:cs="Arial"/>
                <w:b/>
                <w:bCs/>
                <w:sz w:val="19"/>
                <w:szCs w:val="19"/>
              </w:rPr>
            </w:pPr>
            <w:r w:rsidRPr="00A21DC8">
              <w:rPr>
                <w:rFonts w:cs="Arial"/>
                <w:b/>
                <w:bCs/>
                <w:sz w:val="19"/>
                <w:szCs w:val="19"/>
              </w:rPr>
              <w:t>113.4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05E1E71E" w14:textId="77777777" w:rsidR="00AE2AD7" w:rsidRPr="00A21DC8" w:rsidRDefault="00AE2AD7" w:rsidP="00747996">
            <w:pPr>
              <w:spacing w:after="0"/>
              <w:jc w:val="center"/>
              <w:rPr>
                <w:rFonts w:cs="Arial"/>
                <w:b/>
                <w:bCs/>
                <w:sz w:val="19"/>
                <w:szCs w:val="19"/>
              </w:rPr>
            </w:pPr>
            <w:r w:rsidRPr="00A21DC8">
              <w:rPr>
                <w:rFonts w:cs="Arial"/>
                <w:b/>
                <w:bCs/>
                <w:sz w:val="19"/>
                <w:szCs w:val="19"/>
              </w:rPr>
              <w:t>271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466C161B" w14:textId="77777777" w:rsidR="00AE2AD7" w:rsidRPr="00A21DC8" w:rsidRDefault="00AE2AD7" w:rsidP="00747996">
            <w:pPr>
              <w:spacing w:after="0"/>
              <w:jc w:val="center"/>
              <w:rPr>
                <w:rFonts w:cs="Arial"/>
                <w:b/>
                <w:bCs/>
                <w:sz w:val="19"/>
                <w:szCs w:val="19"/>
              </w:rPr>
            </w:pPr>
            <w:r w:rsidRPr="00A21DC8">
              <w:rPr>
                <w:rFonts w:cs="Arial"/>
                <w:b/>
                <w:bCs/>
                <w:sz w:val="19"/>
                <w:szCs w:val="19"/>
              </w:rPr>
              <w:t>113.4</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3B98EA18" w14:textId="77777777" w:rsidR="00AE2AD7" w:rsidRPr="00A21DC8" w:rsidRDefault="00AE2AD7" w:rsidP="00747996">
            <w:pPr>
              <w:spacing w:after="0"/>
              <w:jc w:val="center"/>
              <w:rPr>
                <w:rFonts w:cs="Arial"/>
                <w:b/>
                <w:bCs/>
                <w:sz w:val="19"/>
                <w:szCs w:val="19"/>
              </w:rPr>
            </w:pPr>
            <w:r w:rsidRPr="00A21DC8">
              <w:rPr>
                <w:rFonts w:cs="Arial"/>
                <w:b/>
                <w:bCs/>
                <w:sz w:val="19"/>
                <w:szCs w:val="19"/>
              </w:rPr>
              <w:t>271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4595DDA" w14:textId="77777777" w:rsidR="00AE2AD7" w:rsidRPr="00A21DC8" w:rsidRDefault="00AE2AD7" w:rsidP="00747996">
            <w:pPr>
              <w:spacing w:after="0"/>
              <w:jc w:val="center"/>
              <w:rPr>
                <w:rFonts w:cs="Arial"/>
                <w:b/>
                <w:bCs/>
                <w:sz w:val="19"/>
                <w:szCs w:val="19"/>
              </w:rPr>
            </w:pPr>
            <w:r w:rsidRPr="00A21DC8">
              <w:rPr>
                <w:rFonts w:cs="Arial"/>
                <w:b/>
                <w:bCs/>
                <w:sz w:val="19"/>
                <w:szCs w:val="19"/>
              </w:rPr>
              <w:t>112.4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3726ACF" w14:textId="77777777" w:rsidR="00AE2AD7" w:rsidRPr="00A21DC8" w:rsidRDefault="00AE2AD7" w:rsidP="00747996">
            <w:pPr>
              <w:spacing w:after="0"/>
              <w:jc w:val="center"/>
              <w:rPr>
                <w:rFonts w:cs="Arial"/>
                <w:b/>
                <w:bCs/>
                <w:sz w:val="19"/>
                <w:szCs w:val="19"/>
              </w:rPr>
            </w:pPr>
            <w:r w:rsidRPr="00A21DC8">
              <w:rPr>
                <w:rFonts w:cs="Arial"/>
                <w:b/>
                <w:bCs/>
                <w:sz w:val="19"/>
                <w:szCs w:val="19"/>
              </w:rPr>
              <w:t>270</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7784F5A" w14:textId="77777777" w:rsidR="00AE2AD7" w:rsidRPr="00A21DC8" w:rsidRDefault="00AE2AD7" w:rsidP="00747996">
            <w:pPr>
              <w:spacing w:after="0"/>
              <w:jc w:val="center"/>
              <w:rPr>
                <w:rFonts w:cs="Arial"/>
                <w:b/>
                <w:bCs/>
                <w:sz w:val="19"/>
                <w:szCs w:val="19"/>
              </w:rPr>
            </w:pPr>
            <w:r w:rsidRPr="00A21DC8">
              <w:rPr>
                <w:rFonts w:cs="Arial"/>
                <w:b/>
                <w:bCs/>
                <w:sz w:val="19"/>
                <w:szCs w:val="19"/>
              </w:rPr>
              <w:t>113.4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5D892CD3" w14:textId="77777777" w:rsidR="00AE2AD7" w:rsidRPr="00A21DC8" w:rsidRDefault="00AE2AD7" w:rsidP="00747996">
            <w:pPr>
              <w:spacing w:after="0"/>
              <w:jc w:val="center"/>
              <w:rPr>
                <w:rFonts w:cs="Arial"/>
                <w:b/>
                <w:bCs/>
                <w:sz w:val="19"/>
                <w:szCs w:val="19"/>
              </w:rPr>
            </w:pPr>
            <w:r w:rsidRPr="00A21DC8">
              <w:rPr>
                <w:rFonts w:cs="Arial"/>
                <w:b/>
                <w:bCs/>
                <w:sz w:val="19"/>
                <w:szCs w:val="19"/>
              </w:rPr>
              <w:t>271</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728981AD" w14:textId="77777777" w:rsidR="00AE2AD7" w:rsidRPr="00A21DC8" w:rsidRDefault="00AE2AD7" w:rsidP="00747996">
            <w:pPr>
              <w:spacing w:after="0"/>
              <w:jc w:val="center"/>
              <w:rPr>
                <w:rFonts w:cs="Arial"/>
                <w:b/>
                <w:bCs/>
                <w:sz w:val="19"/>
                <w:szCs w:val="19"/>
              </w:rPr>
            </w:pPr>
            <w:r w:rsidRPr="00A21DC8">
              <w:rPr>
                <w:rFonts w:cs="Arial"/>
                <w:b/>
                <w:bCs/>
                <w:sz w:val="19"/>
                <w:szCs w:val="19"/>
              </w:rPr>
              <w:t>113.4</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040C0B0" w14:textId="77777777" w:rsidR="00AE2AD7" w:rsidRPr="00A21DC8" w:rsidRDefault="00AE2AD7" w:rsidP="00747996">
            <w:pPr>
              <w:spacing w:after="0"/>
              <w:jc w:val="center"/>
              <w:rPr>
                <w:rFonts w:cs="Arial"/>
                <w:b/>
                <w:bCs/>
                <w:sz w:val="19"/>
                <w:szCs w:val="19"/>
              </w:rPr>
            </w:pPr>
            <w:r w:rsidRPr="00A21DC8">
              <w:rPr>
                <w:rFonts w:cs="Arial"/>
                <w:b/>
                <w:bCs/>
                <w:sz w:val="19"/>
                <w:szCs w:val="19"/>
              </w:rPr>
              <w:t>271</w:t>
            </w:r>
          </w:p>
        </w:tc>
      </w:tr>
      <w:tr w:rsidR="00AE2AD7" w:rsidRPr="00A21DC8" w14:paraId="1400F008" w14:textId="77777777" w:rsidTr="00747996">
        <w:trPr>
          <w:trHeight w:val="234"/>
        </w:trPr>
        <w:tc>
          <w:tcPr>
            <w:tcW w:w="6344"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635D57E" w14:textId="77777777" w:rsidR="00AE2AD7" w:rsidRPr="00A21DC8" w:rsidRDefault="00AE2AD7" w:rsidP="00747996">
            <w:pPr>
              <w:spacing w:after="0"/>
              <w:rPr>
                <w:rFonts w:cs="Arial"/>
                <w:sz w:val="19"/>
                <w:szCs w:val="19"/>
              </w:rPr>
            </w:pPr>
            <w:r w:rsidRPr="00A21DC8">
              <w:rPr>
                <w:rFonts w:cs="Arial"/>
                <w:sz w:val="19"/>
                <w:szCs w:val="19"/>
              </w:rPr>
              <w:t>Proportion of New Zealand drama</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A4C0070"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B9B555"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F6E6666"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5B662B"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26B5710"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AF7D9AD"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166AC06"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AE2247E"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09EC619" w14:textId="77777777" w:rsidR="00AE2AD7" w:rsidRPr="00A21DC8" w:rsidRDefault="00AE2AD7" w:rsidP="00747996">
            <w:pPr>
              <w:spacing w:after="0"/>
              <w:jc w:val="center"/>
              <w:rPr>
                <w:rFonts w:cs="Arial"/>
                <w:sz w:val="19"/>
                <w:szCs w:val="19"/>
              </w:rPr>
            </w:pPr>
            <w:r w:rsidRPr="00A21DC8">
              <w:rPr>
                <w:rFonts w:cs="Arial"/>
                <w:sz w:val="19"/>
                <w:szCs w:val="19"/>
              </w:rPr>
              <w:t>0.00%</w:t>
            </w:r>
          </w:p>
        </w:tc>
        <w:tc>
          <w:tcPr>
            <w:tcW w:w="813"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6227C22" w14:textId="77777777" w:rsidR="00AE2AD7" w:rsidRPr="00A21DC8" w:rsidRDefault="00AE2AD7" w:rsidP="00747996">
            <w:pPr>
              <w:spacing w:after="0"/>
              <w:jc w:val="center"/>
              <w:rPr>
                <w:rFonts w:cs="Arial"/>
                <w:sz w:val="19"/>
                <w:szCs w:val="19"/>
              </w:rPr>
            </w:pPr>
            <w:r w:rsidRPr="00A21DC8">
              <w:rPr>
                <w:rFonts w:cs="Arial"/>
                <w:sz w:val="19"/>
                <w:szCs w:val="19"/>
              </w:rPr>
              <w:t>0.00%</w:t>
            </w:r>
          </w:p>
        </w:tc>
      </w:tr>
    </w:tbl>
    <w:p w14:paraId="4F9A3925" w14:textId="1E173777" w:rsidR="00B67D6A" w:rsidRDefault="00B67D6A" w:rsidP="00596117"/>
    <w:p w14:paraId="2D3105A5" w14:textId="4AF36354" w:rsidR="0072749A" w:rsidRPr="0072749A" w:rsidRDefault="003D130A" w:rsidP="00DB07DD">
      <w:pPr>
        <w:pStyle w:val="Tableheading"/>
      </w:pPr>
      <w:bookmarkStart w:id="25" w:name="_Toc110945776"/>
      <w:r>
        <w:lastRenderedPageBreak/>
        <w:t xml:space="preserve">ACCTS – 2021 </w:t>
      </w:r>
      <w:r w:rsidR="00AE200D">
        <w:t>f</w:t>
      </w:r>
      <w:r>
        <w:t xml:space="preserve">irst release Australian </w:t>
      </w:r>
      <w:r w:rsidR="00AE200D">
        <w:t>p</w:t>
      </w:r>
      <w:r>
        <w:t xml:space="preserve">rograms – </w:t>
      </w:r>
      <w:r w:rsidR="00066D4C">
        <w:t>Ten</w:t>
      </w:r>
      <w:bookmarkEnd w:id="25"/>
    </w:p>
    <w:tbl>
      <w:tblPr>
        <w:tblW w:w="14487" w:type="dxa"/>
        <w:tblInd w:w="104" w:type="dxa"/>
        <w:tblLayout w:type="fixed"/>
        <w:tblCellMar>
          <w:top w:w="28" w:type="dxa"/>
          <w:left w:w="28" w:type="dxa"/>
          <w:bottom w:w="28" w:type="dxa"/>
          <w:right w:w="28" w:type="dxa"/>
        </w:tblCellMar>
        <w:tblLook w:val="0000" w:firstRow="0" w:lastRow="0" w:firstColumn="0" w:lastColumn="0" w:noHBand="0" w:noVBand="0"/>
      </w:tblPr>
      <w:tblGrid>
        <w:gridCol w:w="2721"/>
        <w:gridCol w:w="2552"/>
        <w:gridCol w:w="1365"/>
        <w:gridCol w:w="784"/>
        <w:gridCol w:w="785"/>
        <w:gridCol w:w="785"/>
        <w:gridCol w:w="785"/>
        <w:gridCol w:w="785"/>
        <w:gridCol w:w="785"/>
        <w:gridCol w:w="785"/>
        <w:gridCol w:w="785"/>
        <w:gridCol w:w="785"/>
        <w:gridCol w:w="785"/>
      </w:tblGrid>
      <w:tr w:rsidR="0072749A" w:rsidRPr="00A63578" w14:paraId="3700E9F5" w14:textId="77777777" w:rsidTr="00FE387B">
        <w:trPr>
          <w:trHeight w:val="410"/>
          <w:tblHeader/>
        </w:trPr>
        <w:tc>
          <w:tcPr>
            <w:tcW w:w="6638"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4AD56CF2" w14:textId="77777777" w:rsidR="0072749A" w:rsidRPr="00A63578" w:rsidRDefault="0072749A" w:rsidP="00747996">
            <w:pPr>
              <w:spacing w:after="0"/>
              <w:contextualSpacing/>
              <w:jc w:val="center"/>
              <w:rPr>
                <w:b/>
                <w:bCs/>
                <w:color w:val="FFFFFF" w:themeColor="background1"/>
                <w:sz w:val="19"/>
                <w:szCs w:val="19"/>
              </w:rPr>
            </w:pPr>
          </w:p>
        </w:tc>
        <w:tc>
          <w:tcPr>
            <w:tcW w:w="1569"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2EBC5A58" w14:textId="2AFBE6F8" w:rsidR="0072749A" w:rsidRPr="00A63578" w:rsidRDefault="0072749A" w:rsidP="00747996">
            <w:pPr>
              <w:spacing w:after="0"/>
              <w:contextualSpacing/>
              <w:jc w:val="center"/>
              <w:rPr>
                <w:b/>
                <w:bCs/>
                <w:color w:val="FFFFFF" w:themeColor="background1"/>
                <w:sz w:val="19"/>
                <w:szCs w:val="19"/>
              </w:rPr>
            </w:pPr>
            <w:r w:rsidRPr="00A63578">
              <w:rPr>
                <w:b/>
                <w:bCs/>
                <w:color w:val="FFFFFF" w:themeColor="background1"/>
                <w:sz w:val="19"/>
                <w:szCs w:val="19"/>
              </w:rPr>
              <w:t>ADS ADELAIDE</w:t>
            </w:r>
          </w:p>
        </w:tc>
        <w:tc>
          <w:tcPr>
            <w:tcW w:w="1570"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357FDA90" w14:textId="781B4F43" w:rsidR="0072749A" w:rsidRPr="00A63578" w:rsidRDefault="0072749A" w:rsidP="00747996">
            <w:pPr>
              <w:spacing w:after="0"/>
              <w:contextualSpacing/>
              <w:jc w:val="center"/>
              <w:rPr>
                <w:b/>
                <w:bCs/>
                <w:color w:val="FFFFFF" w:themeColor="background1"/>
                <w:sz w:val="19"/>
                <w:szCs w:val="19"/>
              </w:rPr>
            </w:pPr>
            <w:r w:rsidRPr="00A63578">
              <w:rPr>
                <w:b/>
                <w:bCs/>
                <w:color w:val="FFFFFF" w:themeColor="background1"/>
                <w:sz w:val="19"/>
                <w:szCs w:val="19"/>
              </w:rPr>
              <w:t>TVQ BRISBANE</w:t>
            </w:r>
          </w:p>
        </w:tc>
        <w:tc>
          <w:tcPr>
            <w:tcW w:w="1570"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1F3F7E34" w14:textId="3598E8C7" w:rsidR="0072749A" w:rsidRPr="00A63578" w:rsidRDefault="0072749A" w:rsidP="00747996">
            <w:pPr>
              <w:spacing w:after="0"/>
              <w:contextualSpacing/>
              <w:jc w:val="center"/>
              <w:rPr>
                <w:b/>
                <w:bCs/>
                <w:color w:val="FFFFFF" w:themeColor="background1"/>
                <w:sz w:val="19"/>
                <w:szCs w:val="19"/>
              </w:rPr>
            </w:pPr>
            <w:r w:rsidRPr="00A63578">
              <w:rPr>
                <w:b/>
                <w:bCs/>
                <w:color w:val="FFFFFF" w:themeColor="background1"/>
                <w:sz w:val="19"/>
                <w:szCs w:val="19"/>
              </w:rPr>
              <w:t>ATV</w:t>
            </w:r>
            <w:r w:rsidR="001846CA" w:rsidRPr="00A63578">
              <w:rPr>
                <w:b/>
                <w:bCs/>
                <w:color w:val="FFFFFF" w:themeColor="background1"/>
                <w:sz w:val="19"/>
                <w:szCs w:val="19"/>
              </w:rPr>
              <w:t xml:space="preserve"> </w:t>
            </w:r>
            <w:r w:rsidRPr="00A63578">
              <w:rPr>
                <w:b/>
                <w:bCs/>
                <w:color w:val="FFFFFF" w:themeColor="background1"/>
                <w:sz w:val="19"/>
                <w:szCs w:val="19"/>
              </w:rPr>
              <w:t>MELB.</w:t>
            </w:r>
          </w:p>
        </w:tc>
        <w:tc>
          <w:tcPr>
            <w:tcW w:w="1570"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68F8069C" w14:textId="3CD11875" w:rsidR="0072749A" w:rsidRPr="00A63578" w:rsidRDefault="0072749A" w:rsidP="00747996">
            <w:pPr>
              <w:spacing w:after="0"/>
              <w:contextualSpacing/>
              <w:jc w:val="center"/>
              <w:rPr>
                <w:b/>
                <w:bCs/>
                <w:color w:val="FFFFFF" w:themeColor="background1"/>
                <w:sz w:val="19"/>
                <w:szCs w:val="19"/>
              </w:rPr>
            </w:pPr>
            <w:r w:rsidRPr="00A63578">
              <w:rPr>
                <w:b/>
                <w:bCs/>
                <w:color w:val="FFFFFF" w:themeColor="background1"/>
                <w:sz w:val="19"/>
                <w:szCs w:val="19"/>
              </w:rPr>
              <w:t>NEW PERTH</w:t>
            </w:r>
          </w:p>
        </w:tc>
        <w:tc>
          <w:tcPr>
            <w:tcW w:w="1570" w:type="dxa"/>
            <w:gridSpan w:val="2"/>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39457C"/>
            <w:vAlign w:val="center"/>
          </w:tcPr>
          <w:p w14:paraId="5B3262B0" w14:textId="441051C2" w:rsidR="0072749A" w:rsidRPr="00A63578" w:rsidRDefault="0072749A" w:rsidP="00747996">
            <w:pPr>
              <w:spacing w:after="0"/>
              <w:contextualSpacing/>
              <w:jc w:val="center"/>
              <w:rPr>
                <w:b/>
                <w:bCs/>
                <w:color w:val="FFFFFF" w:themeColor="background1"/>
                <w:sz w:val="19"/>
                <w:szCs w:val="19"/>
              </w:rPr>
            </w:pPr>
            <w:r w:rsidRPr="00A63578">
              <w:rPr>
                <w:b/>
                <w:bCs/>
                <w:color w:val="FFFFFF" w:themeColor="background1"/>
                <w:sz w:val="19"/>
                <w:szCs w:val="19"/>
              </w:rPr>
              <w:t>TEN SYDNEY</w:t>
            </w:r>
          </w:p>
        </w:tc>
      </w:tr>
      <w:tr w:rsidR="0072749A" w:rsidRPr="00A63578" w14:paraId="3D675B59" w14:textId="77777777" w:rsidTr="00747996">
        <w:trPr>
          <w:trHeight w:val="560"/>
          <w:tblHeader/>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0B27EA2E" w14:textId="7636622E" w:rsidR="0072749A" w:rsidRPr="00A63578" w:rsidRDefault="0072749A" w:rsidP="00747996">
            <w:pPr>
              <w:spacing w:after="0"/>
              <w:contextualSpacing/>
              <w:rPr>
                <w:b/>
                <w:bCs/>
                <w:sz w:val="19"/>
                <w:szCs w:val="19"/>
              </w:rPr>
            </w:pPr>
            <w:r w:rsidRPr="00A63578">
              <w:rPr>
                <w:b/>
                <w:bCs/>
                <w:sz w:val="19"/>
                <w:szCs w:val="19"/>
              </w:rPr>
              <w:t xml:space="preserve">Program </w:t>
            </w:r>
            <w:r w:rsidR="00AE200D">
              <w:rPr>
                <w:b/>
                <w:bCs/>
                <w:sz w:val="19"/>
                <w:szCs w:val="19"/>
              </w:rPr>
              <w:t>n</w:t>
            </w:r>
            <w:r w:rsidRPr="00A63578">
              <w:rPr>
                <w:b/>
                <w:bCs/>
                <w:sz w:val="19"/>
                <w:szCs w:val="19"/>
              </w:rPr>
              <w:t>ame</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154F9DF0" w14:textId="77777777" w:rsidR="0072749A" w:rsidRPr="00A63578" w:rsidRDefault="0072749A" w:rsidP="00747996">
            <w:pPr>
              <w:spacing w:after="0"/>
              <w:contextualSpacing/>
              <w:rPr>
                <w:b/>
                <w:bCs/>
                <w:sz w:val="19"/>
                <w:szCs w:val="19"/>
              </w:rPr>
            </w:pPr>
            <w:r w:rsidRPr="00A63578">
              <w:rPr>
                <w:b/>
                <w:bCs/>
                <w:sz w:val="19"/>
                <w:szCs w:val="19"/>
              </w:rPr>
              <w:t>Format</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A6AAEA5" w14:textId="77777777" w:rsidR="0072749A" w:rsidRPr="00A63578" w:rsidRDefault="0072749A" w:rsidP="00747996">
            <w:pPr>
              <w:spacing w:after="0"/>
              <w:contextualSpacing/>
              <w:jc w:val="center"/>
              <w:rPr>
                <w:b/>
                <w:bCs/>
                <w:sz w:val="19"/>
                <w:szCs w:val="19"/>
              </w:rPr>
            </w:pPr>
            <w:r w:rsidRPr="00A63578">
              <w:rPr>
                <w:b/>
                <w:bCs/>
                <w:sz w:val="19"/>
                <w:szCs w:val="19"/>
              </w:rPr>
              <w:t>Points per</w:t>
            </w:r>
          </w:p>
          <w:p w14:paraId="59BABB18" w14:textId="77777777" w:rsidR="0072749A" w:rsidRPr="00A63578" w:rsidRDefault="0072749A" w:rsidP="00747996">
            <w:pPr>
              <w:spacing w:after="0"/>
              <w:contextualSpacing/>
              <w:jc w:val="center"/>
              <w:rPr>
                <w:b/>
                <w:bCs/>
                <w:sz w:val="19"/>
                <w:szCs w:val="19"/>
              </w:rPr>
            </w:pPr>
            <w:r w:rsidRPr="00A63578">
              <w:rPr>
                <w:b/>
                <w:bCs/>
                <w:sz w:val="19"/>
                <w:szCs w:val="19"/>
              </w:rPr>
              <w:t>hour broadcast</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36C49056" w14:textId="77777777" w:rsidR="0072749A" w:rsidRPr="00A63578" w:rsidRDefault="0072749A" w:rsidP="00747996">
            <w:pPr>
              <w:spacing w:after="0"/>
              <w:contextualSpacing/>
              <w:jc w:val="center"/>
              <w:rPr>
                <w:b/>
                <w:bCs/>
                <w:sz w:val="19"/>
                <w:szCs w:val="19"/>
              </w:rPr>
            </w:pPr>
            <w:r w:rsidRPr="00A63578">
              <w:rPr>
                <w:b/>
                <w:bCs/>
                <w:sz w:val="19"/>
                <w:szCs w:val="19"/>
              </w:rPr>
              <w:t>Hours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DE204D7" w14:textId="77777777" w:rsidR="0072749A" w:rsidRPr="00A63578" w:rsidRDefault="0072749A" w:rsidP="00747996">
            <w:pPr>
              <w:spacing w:after="0"/>
              <w:contextualSpacing/>
              <w:jc w:val="center"/>
              <w:rPr>
                <w:b/>
                <w:bCs/>
                <w:sz w:val="19"/>
                <w:szCs w:val="19"/>
              </w:rPr>
            </w:pPr>
            <w:r w:rsidRPr="00A63578">
              <w:rPr>
                <w:b/>
                <w:bCs/>
                <w:sz w:val="19"/>
                <w:szCs w:val="19"/>
              </w:rPr>
              <w:t>Points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0962D365" w14:textId="77777777" w:rsidR="0072749A" w:rsidRPr="00A63578" w:rsidRDefault="0072749A" w:rsidP="00747996">
            <w:pPr>
              <w:spacing w:after="0"/>
              <w:contextualSpacing/>
              <w:jc w:val="center"/>
              <w:rPr>
                <w:b/>
                <w:bCs/>
                <w:sz w:val="19"/>
                <w:szCs w:val="19"/>
              </w:rPr>
            </w:pPr>
            <w:r w:rsidRPr="00A63578">
              <w:rPr>
                <w:b/>
                <w:bCs/>
                <w:sz w:val="19"/>
                <w:szCs w:val="19"/>
              </w:rPr>
              <w:t>Hours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F546EB5" w14:textId="77777777" w:rsidR="0072749A" w:rsidRPr="00A63578" w:rsidRDefault="0072749A" w:rsidP="00747996">
            <w:pPr>
              <w:spacing w:after="0"/>
              <w:contextualSpacing/>
              <w:jc w:val="center"/>
              <w:rPr>
                <w:b/>
                <w:bCs/>
                <w:sz w:val="19"/>
                <w:szCs w:val="19"/>
              </w:rPr>
            </w:pPr>
            <w:r w:rsidRPr="00A63578">
              <w:rPr>
                <w:b/>
                <w:bCs/>
                <w:sz w:val="19"/>
                <w:szCs w:val="19"/>
              </w:rPr>
              <w:t>Points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7692BDBC" w14:textId="77777777" w:rsidR="0072749A" w:rsidRPr="00A63578" w:rsidRDefault="0072749A" w:rsidP="00747996">
            <w:pPr>
              <w:spacing w:after="0"/>
              <w:contextualSpacing/>
              <w:jc w:val="center"/>
              <w:rPr>
                <w:b/>
                <w:bCs/>
                <w:sz w:val="19"/>
                <w:szCs w:val="19"/>
              </w:rPr>
            </w:pPr>
            <w:r w:rsidRPr="00A63578">
              <w:rPr>
                <w:b/>
                <w:bCs/>
                <w:sz w:val="19"/>
                <w:szCs w:val="19"/>
              </w:rPr>
              <w:t>Hours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7685CE4E" w14:textId="77777777" w:rsidR="0072749A" w:rsidRPr="00A63578" w:rsidRDefault="0072749A" w:rsidP="00747996">
            <w:pPr>
              <w:spacing w:after="0"/>
              <w:contextualSpacing/>
              <w:jc w:val="center"/>
              <w:rPr>
                <w:b/>
                <w:bCs/>
                <w:sz w:val="19"/>
                <w:szCs w:val="19"/>
              </w:rPr>
            </w:pPr>
            <w:r w:rsidRPr="00A63578">
              <w:rPr>
                <w:b/>
                <w:bCs/>
                <w:sz w:val="19"/>
                <w:szCs w:val="19"/>
              </w:rPr>
              <w:t>Points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23A3D8D1" w14:textId="77777777" w:rsidR="0072749A" w:rsidRPr="00A63578" w:rsidRDefault="0072749A" w:rsidP="00747996">
            <w:pPr>
              <w:spacing w:after="0"/>
              <w:contextualSpacing/>
              <w:jc w:val="center"/>
              <w:rPr>
                <w:b/>
                <w:bCs/>
                <w:sz w:val="19"/>
                <w:szCs w:val="19"/>
              </w:rPr>
            </w:pPr>
            <w:r w:rsidRPr="00A63578">
              <w:rPr>
                <w:b/>
                <w:bCs/>
                <w:sz w:val="19"/>
                <w:szCs w:val="19"/>
              </w:rPr>
              <w:t>Hours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5FC19D65" w14:textId="77777777" w:rsidR="0072749A" w:rsidRPr="00A63578" w:rsidRDefault="0072749A" w:rsidP="00747996">
            <w:pPr>
              <w:spacing w:after="0"/>
              <w:contextualSpacing/>
              <w:jc w:val="center"/>
              <w:rPr>
                <w:b/>
                <w:bCs/>
                <w:sz w:val="19"/>
                <w:szCs w:val="19"/>
              </w:rPr>
            </w:pPr>
            <w:r w:rsidRPr="00A63578">
              <w:rPr>
                <w:b/>
                <w:bCs/>
                <w:sz w:val="19"/>
                <w:szCs w:val="19"/>
              </w:rPr>
              <w:t>Points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60A0AD0E" w14:textId="118C2FB2" w:rsidR="0072749A" w:rsidRPr="00A63578" w:rsidRDefault="0072749A" w:rsidP="00747996">
            <w:pPr>
              <w:spacing w:after="0"/>
              <w:contextualSpacing/>
              <w:jc w:val="center"/>
              <w:rPr>
                <w:b/>
                <w:bCs/>
                <w:sz w:val="19"/>
                <w:szCs w:val="19"/>
              </w:rPr>
            </w:pPr>
            <w:r w:rsidRPr="00A63578">
              <w:rPr>
                <w:b/>
                <w:bCs/>
                <w:sz w:val="19"/>
                <w:szCs w:val="19"/>
              </w:rPr>
              <w:t>Hours</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0F1BED32" w14:textId="77777777" w:rsidR="0072749A" w:rsidRPr="00A63578" w:rsidRDefault="0072749A" w:rsidP="00747996">
            <w:pPr>
              <w:spacing w:after="0"/>
              <w:contextualSpacing/>
              <w:jc w:val="center"/>
              <w:rPr>
                <w:b/>
                <w:bCs/>
                <w:sz w:val="19"/>
                <w:szCs w:val="19"/>
              </w:rPr>
            </w:pPr>
            <w:r w:rsidRPr="00A63578">
              <w:rPr>
                <w:b/>
                <w:bCs/>
                <w:sz w:val="19"/>
                <w:szCs w:val="19"/>
              </w:rPr>
              <w:t>Points</w:t>
            </w:r>
          </w:p>
        </w:tc>
      </w:tr>
      <w:tr w:rsidR="0072749A" w:rsidRPr="00A63578" w14:paraId="02F0F217"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1284A69" w14:textId="77777777" w:rsidR="0072749A" w:rsidRPr="00A63578" w:rsidRDefault="0072749A" w:rsidP="00747996">
            <w:pPr>
              <w:spacing w:after="0"/>
              <w:rPr>
                <w:sz w:val="19"/>
                <w:szCs w:val="19"/>
              </w:rPr>
            </w:pPr>
            <w:r w:rsidRPr="00A63578">
              <w:rPr>
                <w:sz w:val="19"/>
                <w:szCs w:val="19"/>
              </w:rPr>
              <w:t>Neighbours</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1BB7942" w14:textId="77777777" w:rsidR="0072749A" w:rsidRPr="00A63578" w:rsidRDefault="0072749A" w:rsidP="00747996">
            <w:pPr>
              <w:spacing w:after="0"/>
              <w:rPr>
                <w:sz w:val="19"/>
                <w:szCs w:val="19"/>
              </w:rPr>
            </w:pPr>
            <w:r w:rsidRPr="00A63578">
              <w:rPr>
                <w:sz w:val="19"/>
                <w:szCs w:val="19"/>
              </w:rPr>
              <w:t>Australian drama</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27AE05" w14:textId="77777777" w:rsidR="0072749A" w:rsidRPr="00A63578" w:rsidRDefault="0072749A" w:rsidP="00747996">
            <w:pPr>
              <w:spacing w:after="0"/>
              <w:jc w:val="center"/>
              <w:rPr>
                <w:sz w:val="19"/>
                <w:szCs w:val="19"/>
              </w:rPr>
            </w:pPr>
            <w:r w:rsidRPr="00A63578">
              <w:rPr>
                <w:sz w:val="19"/>
                <w:szCs w:val="19"/>
              </w:rPr>
              <w:t>1.5</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D4BD5E0" w14:textId="77777777" w:rsidR="0072749A" w:rsidRPr="00A63578" w:rsidRDefault="0072749A" w:rsidP="00747996">
            <w:pPr>
              <w:spacing w:after="0"/>
              <w:jc w:val="center"/>
              <w:rPr>
                <w:sz w:val="19"/>
                <w:szCs w:val="19"/>
              </w:rPr>
            </w:pPr>
            <w:r w:rsidRPr="00A63578">
              <w:rPr>
                <w:sz w:val="19"/>
                <w:szCs w:val="19"/>
              </w:rPr>
              <w:t>112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58C6F9" w14:textId="77777777" w:rsidR="0072749A" w:rsidRPr="00A63578" w:rsidRDefault="0072749A" w:rsidP="00747996">
            <w:pPr>
              <w:spacing w:after="0"/>
              <w:jc w:val="center"/>
              <w:rPr>
                <w:sz w:val="19"/>
                <w:szCs w:val="19"/>
              </w:rPr>
            </w:pPr>
            <w:r w:rsidRPr="00A63578">
              <w:rPr>
                <w:sz w:val="19"/>
                <w:szCs w:val="19"/>
              </w:rPr>
              <w:t>168</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5D5F4B5" w14:textId="77777777" w:rsidR="0072749A" w:rsidRPr="00A63578" w:rsidRDefault="0072749A" w:rsidP="00747996">
            <w:pPr>
              <w:spacing w:after="0"/>
              <w:jc w:val="center"/>
              <w:rPr>
                <w:sz w:val="19"/>
                <w:szCs w:val="19"/>
              </w:rPr>
            </w:pPr>
            <w:r w:rsidRPr="00A63578">
              <w:rPr>
                <w:sz w:val="19"/>
                <w:szCs w:val="19"/>
              </w:rPr>
              <w:t>112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C198AB6" w14:textId="77777777" w:rsidR="0072749A" w:rsidRPr="00A63578" w:rsidRDefault="0072749A" w:rsidP="00747996">
            <w:pPr>
              <w:spacing w:after="0"/>
              <w:jc w:val="center"/>
              <w:rPr>
                <w:sz w:val="19"/>
                <w:szCs w:val="19"/>
              </w:rPr>
            </w:pPr>
            <w:r w:rsidRPr="00A63578">
              <w:rPr>
                <w:sz w:val="19"/>
                <w:szCs w:val="19"/>
              </w:rPr>
              <w:t>168</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AEB4DF2" w14:textId="77777777" w:rsidR="0072749A" w:rsidRPr="00A63578" w:rsidRDefault="0072749A" w:rsidP="00747996">
            <w:pPr>
              <w:spacing w:after="0"/>
              <w:jc w:val="center"/>
              <w:rPr>
                <w:sz w:val="19"/>
                <w:szCs w:val="19"/>
              </w:rPr>
            </w:pPr>
            <w:r w:rsidRPr="00A63578">
              <w:rPr>
                <w:sz w:val="19"/>
                <w:szCs w:val="19"/>
              </w:rPr>
              <w:t>112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1A10FB" w14:textId="77777777" w:rsidR="0072749A" w:rsidRPr="00A63578" w:rsidRDefault="0072749A" w:rsidP="00747996">
            <w:pPr>
              <w:spacing w:after="0"/>
              <w:jc w:val="center"/>
              <w:rPr>
                <w:sz w:val="19"/>
                <w:szCs w:val="19"/>
              </w:rPr>
            </w:pPr>
            <w:r w:rsidRPr="00A63578">
              <w:rPr>
                <w:sz w:val="19"/>
                <w:szCs w:val="19"/>
              </w:rPr>
              <w:t>168</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30A65BF" w14:textId="77777777" w:rsidR="0072749A" w:rsidRPr="00A63578" w:rsidRDefault="0072749A" w:rsidP="00747996">
            <w:pPr>
              <w:spacing w:after="0"/>
              <w:jc w:val="center"/>
              <w:rPr>
                <w:sz w:val="19"/>
                <w:szCs w:val="19"/>
              </w:rPr>
            </w:pPr>
            <w:r w:rsidRPr="00A63578">
              <w:rPr>
                <w:sz w:val="19"/>
                <w:szCs w:val="19"/>
              </w:rPr>
              <w:t>112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0EE0DE7" w14:textId="77777777" w:rsidR="0072749A" w:rsidRPr="00A63578" w:rsidRDefault="0072749A" w:rsidP="00747996">
            <w:pPr>
              <w:spacing w:after="0"/>
              <w:jc w:val="center"/>
              <w:rPr>
                <w:sz w:val="19"/>
                <w:szCs w:val="19"/>
              </w:rPr>
            </w:pPr>
            <w:r w:rsidRPr="00A63578">
              <w:rPr>
                <w:sz w:val="19"/>
                <w:szCs w:val="19"/>
              </w:rPr>
              <w:t>168</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9835A1" w14:textId="77777777" w:rsidR="0072749A" w:rsidRPr="00A63578" w:rsidRDefault="0072749A" w:rsidP="00747996">
            <w:pPr>
              <w:spacing w:after="0"/>
              <w:jc w:val="center"/>
              <w:rPr>
                <w:sz w:val="19"/>
                <w:szCs w:val="19"/>
              </w:rPr>
            </w:pPr>
            <w:r w:rsidRPr="00A63578">
              <w:rPr>
                <w:sz w:val="19"/>
                <w:szCs w:val="19"/>
              </w:rPr>
              <w:t>112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4E2BBE" w14:textId="77777777" w:rsidR="0072749A" w:rsidRPr="00A63578" w:rsidRDefault="0072749A" w:rsidP="00747996">
            <w:pPr>
              <w:spacing w:after="0"/>
              <w:jc w:val="center"/>
              <w:rPr>
                <w:sz w:val="19"/>
                <w:szCs w:val="19"/>
              </w:rPr>
            </w:pPr>
            <w:r w:rsidRPr="00A63578">
              <w:rPr>
                <w:sz w:val="19"/>
                <w:szCs w:val="19"/>
              </w:rPr>
              <w:t>168</w:t>
            </w:r>
          </w:p>
        </w:tc>
      </w:tr>
      <w:tr w:rsidR="0072749A" w:rsidRPr="00A63578" w14:paraId="7C8F1B2D"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841C91" w14:textId="77777777" w:rsidR="0072749A" w:rsidRPr="00A63578" w:rsidRDefault="0072749A" w:rsidP="00747996">
            <w:pPr>
              <w:spacing w:after="0"/>
              <w:rPr>
                <w:sz w:val="19"/>
                <w:szCs w:val="19"/>
              </w:rPr>
            </w:pPr>
            <w:r w:rsidRPr="00A63578">
              <w:rPr>
                <w:sz w:val="19"/>
                <w:szCs w:val="19"/>
              </w:rPr>
              <w:t>How To Stay Married</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48DA12" w14:textId="77777777" w:rsidR="0072749A" w:rsidRPr="00A63578" w:rsidRDefault="0072749A" w:rsidP="00747996">
            <w:pPr>
              <w:spacing w:after="0"/>
              <w:rPr>
                <w:sz w:val="19"/>
                <w:szCs w:val="19"/>
              </w:rPr>
            </w:pPr>
            <w:r w:rsidRPr="00A63578">
              <w:rPr>
                <w:sz w:val="19"/>
                <w:szCs w:val="19"/>
              </w:rPr>
              <w:t>Australian drama</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E2A49A" w14:textId="77777777" w:rsidR="0072749A" w:rsidRPr="00A63578" w:rsidRDefault="0072749A" w:rsidP="00747996">
            <w:pPr>
              <w:spacing w:after="0"/>
              <w:jc w:val="center"/>
              <w:rPr>
                <w:sz w:val="19"/>
                <w:szCs w:val="19"/>
              </w:rPr>
            </w:pPr>
            <w:r w:rsidRPr="00A63578">
              <w:rPr>
                <w:sz w:val="19"/>
                <w:szCs w:val="19"/>
              </w:rPr>
              <w:t>6</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1D18D65"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F2A59A6"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6BDF5D1"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08C3BD4"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DFF2E2"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0758ACA"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5A3430"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790CFE2"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983DEA6"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01866E" w14:textId="77777777" w:rsidR="0072749A" w:rsidRPr="00A63578" w:rsidRDefault="0072749A" w:rsidP="00747996">
            <w:pPr>
              <w:spacing w:after="0"/>
              <w:jc w:val="center"/>
              <w:rPr>
                <w:sz w:val="19"/>
                <w:szCs w:val="19"/>
              </w:rPr>
            </w:pPr>
            <w:r w:rsidRPr="00A63578">
              <w:rPr>
                <w:sz w:val="19"/>
                <w:szCs w:val="19"/>
              </w:rPr>
              <w:t>24</w:t>
            </w:r>
          </w:p>
        </w:tc>
      </w:tr>
      <w:tr w:rsidR="0072749A" w:rsidRPr="00A63578" w14:paraId="52EBCC0D"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91278CC" w14:textId="4374C1EB" w:rsidR="0072749A" w:rsidRPr="00A63578" w:rsidRDefault="007240A0" w:rsidP="00747996">
            <w:pPr>
              <w:spacing w:after="0"/>
              <w:rPr>
                <w:sz w:val="19"/>
                <w:szCs w:val="19"/>
              </w:rPr>
            </w:pPr>
            <w:r>
              <w:rPr>
                <w:sz w:val="19"/>
                <w:szCs w:val="19"/>
              </w:rPr>
              <w:t>L</w:t>
            </w:r>
            <w:r w:rsidR="0072749A" w:rsidRPr="00A63578">
              <w:rPr>
                <w:sz w:val="19"/>
                <w:szCs w:val="19"/>
              </w:rPr>
              <w:t>ie With Me</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4B0EFDD" w14:textId="77777777" w:rsidR="0072749A" w:rsidRPr="00A63578" w:rsidRDefault="0072749A" w:rsidP="00747996">
            <w:pPr>
              <w:spacing w:after="0"/>
              <w:rPr>
                <w:sz w:val="19"/>
                <w:szCs w:val="19"/>
              </w:rPr>
            </w:pPr>
            <w:r w:rsidRPr="00A63578">
              <w:rPr>
                <w:sz w:val="19"/>
                <w:szCs w:val="19"/>
              </w:rPr>
              <w:t>Australian drama</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2EEF59C" w14:textId="77777777" w:rsidR="0072749A" w:rsidRPr="00A63578" w:rsidRDefault="0072749A" w:rsidP="00747996">
            <w:pPr>
              <w:spacing w:after="0"/>
              <w:jc w:val="center"/>
              <w:rPr>
                <w:sz w:val="19"/>
                <w:szCs w:val="19"/>
              </w:rPr>
            </w:pPr>
            <w:r w:rsidRPr="00A63578">
              <w:rPr>
                <w:sz w:val="19"/>
                <w:szCs w:val="19"/>
              </w:rPr>
              <w:t>4</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51331E"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A22F0C0" w14:textId="77777777" w:rsidR="0072749A" w:rsidRPr="00A63578" w:rsidRDefault="0072749A" w:rsidP="00747996">
            <w:pPr>
              <w:spacing w:after="0"/>
              <w:jc w:val="center"/>
              <w:rPr>
                <w:sz w:val="19"/>
                <w:szCs w:val="19"/>
              </w:rPr>
            </w:pPr>
            <w:r w:rsidRPr="00A63578">
              <w:rPr>
                <w:sz w:val="19"/>
                <w:szCs w:val="19"/>
              </w:rPr>
              <w:t>16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7AA9FA"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1D7A674" w14:textId="77777777" w:rsidR="0072749A" w:rsidRPr="00A63578" w:rsidRDefault="0072749A" w:rsidP="00747996">
            <w:pPr>
              <w:spacing w:after="0"/>
              <w:jc w:val="center"/>
              <w:rPr>
                <w:sz w:val="19"/>
                <w:szCs w:val="19"/>
              </w:rPr>
            </w:pPr>
            <w:r w:rsidRPr="00A63578">
              <w:rPr>
                <w:sz w:val="19"/>
                <w:szCs w:val="19"/>
              </w:rPr>
              <w:t>16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9196052"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90FBC3" w14:textId="77777777" w:rsidR="0072749A" w:rsidRPr="00A63578" w:rsidRDefault="0072749A" w:rsidP="00747996">
            <w:pPr>
              <w:spacing w:after="0"/>
              <w:jc w:val="center"/>
              <w:rPr>
                <w:sz w:val="19"/>
                <w:szCs w:val="19"/>
              </w:rPr>
            </w:pPr>
            <w:r w:rsidRPr="00A63578">
              <w:rPr>
                <w:sz w:val="19"/>
                <w:szCs w:val="19"/>
              </w:rPr>
              <w:t>16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174DBD"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F0E4D11" w14:textId="77777777" w:rsidR="0072749A" w:rsidRPr="00A63578" w:rsidRDefault="0072749A" w:rsidP="00747996">
            <w:pPr>
              <w:spacing w:after="0"/>
              <w:jc w:val="center"/>
              <w:rPr>
                <w:sz w:val="19"/>
                <w:szCs w:val="19"/>
              </w:rPr>
            </w:pPr>
            <w:r w:rsidRPr="00A63578">
              <w:rPr>
                <w:sz w:val="19"/>
                <w:szCs w:val="19"/>
              </w:rPr>
              <w:t>16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2AF2CF7"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55CC485" w14:textId="77777777" w:rsidR="0072749A" w:rsidRPr="00A63578" w:rsidRDefault="0072749A" w:rsidP="00747996">
            <w:pPr>
              <w:spacing w:after="0"/>
              <w:jc w:val="center"/>
              <w:rPr>
                <w:sz w:val="19"/>
                <w:szCs w:val="19"/>
              </w:rPr>
            </w:pPr>
            <w:r w:rsidRPr="00A63578">
              <w:rPr>
                <w:sz w:val="19"/>
                <w:szCs w:val="19"/>
              </w:rPr>
              <w:t>16</w:t>
            </w:r>
          </w:p>
        </w:tc>
      </w:tr>
      <w:tr w:rsidR="0072749A" w:rsidRPr="00A63578" w14:paraId="22FBF75D" w14:textId="77777777" w:rsidTr="00747996">
        <w:trPr>
          <w:trHeight w:val="484"/>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89827A" w14:textId="01F8B500" w:rsidR="0072749A" w:rsidRPr="00A63578" w:rsidRDefault="0072749A" w:rsidP="00747996">
            <w:pPr>
              <w:spacing w:after="0"/>
              <w:rPr>
                <w:sz w:val="19"/>
                <w:szCs w:val="19"/>
              </w:rPr>
            </w:pPr>
            <w:r w:rsidRPr="00A63578">
              <w:rPr>
                <w:sz w:val="19"/>
                <w:szCs w:val="19"/>
              </w:rPr>
              <w:t>The Bureau of Magical Things</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F152875" w14:textId="77777777" w:rsidR="0072749A" w:rsidRPr="00A63578" w:rsidRDefault="0072749A" w:rsidP="00747996">
            <w:pPr>
              <w:spacing w:after="0"/>
              <w:rPr>
                <w:sz w:val="19"/>
                <w:szCs w:val="19"/>
              </w:rPr>
            </w:pPr>
            <w:r w:rsidRPr="00A63578">
              <w:rPr>
                <w:sz w:val="19"/>
                <w:szCs w:val="19"/>
              </w:rPr>
              <w:t>Australian drama (children's)</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87D44FE" w14:textId="77777777" w:rsidR="0072749A" w:rsidRPr="00A63578" w:rsidRDefault="0072749A" w:rsidP="00747996">
            <w:pPr>
              <w:spacing w:after="0"/>
              <w:jc w:val="center"/>
              <w:rPr>
                <w:sz w:val="19"/>
                <w:szCs w:val="19"/>
              </w:rPr>
            </w:pPr>
            <w:r w:rsidRPr="00A63578">
              <w:rPr>
                <w:sz w:val="19"/>
                <w:szCs w:val="19"/>
              </w:rPr>
              <w:t>6</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A25CF61"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C2794C" w14:textId="77777777" w:rsidR="0072749A" w:rsidRPr="00A63578" w:rsidRDefault="0072749A" w:rsidP="00747996">
            <w:pPr>
              <w:spacing w:after="0"/>
              <w:jc w:val="center"/>
              <w:rPr>
                <w:sz w:val="19"/>
                <w:szCs w:val="19"/>
              </w:rPr>
            </w:pPr>
            <w:r w:rsidRPr="00A63578">
              <w:rPr>
                <w:sz w:val="19"/>
                <w:szCs w:val="19"/>
              </w:rPr>
              <w:t>60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358A566"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424E51" w14:textId="77777777" w:rsidR="0072749A" w:rsidRPr="00A63578" w:rsidRDefault="0072749A" w:rsidP="00747996">
            <w:pPr>
              <w:spacing w:after="0"/>
              <w:jc w:val="center"/>
              <w:rPr>
                <w:sz w:val="19"/>
                <w:szCs w:val="19"/>
              </w:rPr>
            </w:pPr>
            <w:r w:rsidRPr="00A63578">
              <w:rPr>
                <w:sz w:val="19"/>
                <w:szCs w:val="19"/>
              </w:rPr>
              <w:t>60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BFC4242"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C7C3715" w14:textId="77777777" w:rsidR="0072749A" w:rsidRPr="00A63578" w:rsidRDefault="0072749A" w:rsidP="00747996">
            <w:pPr>
              <w:spacing w:after="0"/>
              <w:jc w:val="center"/>
              <w:rPr>
                <w:sz w:val="19"/>
                <w:szCs w:val="19"/>
              </w:rPr>
            </w:pPr>
            <w:r w:rsidRPr="00A63578">
              <w:rPr>
                <w:sz w:val="19"/>
                <w:szCs w:val="19"/>
              </w:rPr>
              <w:t>60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8865ACF"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A0624C0" w14:textId="77777777" w:rsidR="0072749A" w:rsidRPr="00A63578" w:rsidRDefault="0072749A" w:rsidP="00747996">
            <w:pPr>
              <w:spacing w:after="0"/>
              <w:jc w:val="center"/>
              <w:rPr>
                <w:sz w:val="19"/>
                <w:szCs w:val="19"/>
              </w:rPr>
            </w:pPr>
            <w:r w:rsidRPr="00A63578">
              <w:rPr>
                <w:sz w:val="19"/>
                <w:szCs w:val="19"/>
              </w:rPr>
              <w:t>60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1134B2D"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1EB469" w14:textId="77777777" w:rsidR="0072749A" w:rsidRPr="00A63578" w:rsidRDefault="0072749A" w:rsidP="00747996">
            <w:pPr>
              <w:spacing w:after="0"/>
              <w:jc w:val="center"/>
              <w:rPr>
                <w:sz w:val="19"/>
                <w:szCs w:val="19"/>
              </w:rPr>
            </w:pPr>
            <w:r w:rsidRPr="00A63578">
              <w:rPr>
                <w:sz w:val="19"/>
                <w:szCs w:val="19"/>
              </w:rPr>
              <w:t>60</w:t>
            </w:r>
          </w:p>
        </w:tc>
      </w:tr>
      <w:tr w:rsidR="0072749A" w:rsidRPr="00A63578" w14:paraId="5A14765D"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4D6EBF" w14:textId="77777777" w:rsidR="0072749A" w:rsidRPr="00A63578" w:rsidRDefault="0072749A" w:rsidP="00747996">
            <w:pPr>
              <w:spacing w:after="0"/>
              <w:rPr>
                <w:sz w:val="19"/>
                <w:szCs w:val="19"/>
              </w:rPr>
            </w:pPr>
            <w:r w:rsidRPr="00A63578">
              <w:rPr>
                <w:sz w:val="19"/>
                <w:szCs w:val="19"/>
              </w:rPr>
              <w:t>Dive Club</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09E6590" w14:textId="77777777" w:rsidR="0072749A" w:rsidRPr="00A63578" w:rsidRDefault="0072749A" w:rsidP="00747996">
            <w:pPr>
              <w:spacing w:after="0"/>
              <w:rPr>
                <w:sz w:val="19"/>
                <w:szCs w:val="19"/>
              </w:rPr>
            </w:pPr>
            <w:r w:rsidRPr="00A63578">
              <w:rPr>
                <w:sz w:val="19"/>
                <w:szCs w:val="19"/>
              </w:rPr>
              <w:t>Australian drama (children's)</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7AB066D" w14:textId="77777777" w:rsidR="0072749A" w:rsidRPr="00A63578" w:rsidRDefault="0072749A" w:rsidP="00747996">
            <w:pPr>
              <w:spacing w:after="0"/>
              <w:jc w:val="center"/>
              <w:rPr>
                <w:sz w:val="19"/>
                <w:szCs w:val="19"/>
              </w:rPr>
            </w:pPr>
            <w:r w:rsidRPr="00A63578">
              <w:rPr>
                <w:sz w:val="19"/>
                <w:szCs w:val="19"/>
              </w:rPr>
              <w:t>6</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225785" w14:textId="77777777" w:rsidR="0072749A" w:rsidRPr="00A63578" w:rsidRDefault="0072749A" w:rsidP="00747996">
            <w:pPr>
              <w:spacing w:after="0"/>
              <w:jc w:val="center"/>
              <w:rPr>
                <w:sz w:val="19"/>
                <w:szCs w:val="19"/>
              </w:rPr>
            </w:pPr>
            <w:r w:rsidRPr="00A63578">
              <w:rPr>
                <w:sz w:val="19"/>
                <w:szCs w:val="19"/>
              </w:rPr>
              <w:t>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B844D93"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DA0EC73" w14:textId="77777777" w:rsidR="0072749A" w:rsidRPr="00A63578" w:rsidRDefault="0072749A" w:rsidP="00747996">
            <w:pPr>
              <w:spacing w:after="0"/>
              <w:jc w:val="center"/>
              <w:rPr>
                <w:sz w:val="19"/>
                <w:szCs w:val="19"/>
              </w:rPr>
            </w:pPr>
            <w:r w:rsidRPr="00A63578">
              <w:rPr>
                <w:sz w:val="19"/>
                <w:szCs w:val="19"/>
              </w:rPr>
              <w:t>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19BCEC6"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15830FD" w14:textId="77777777" w:rsidR="0072749A" w:rsidRPr="00A63578" w:rsidRDefault="0072749A" w:rsidP="00747996">
            <w:pPr>
              <w:spacing w:after="0"/>
              <w:jc w:val="center"/>
              <w:rPr>
                <w:sz w:val="19"/>
                <w:szCs w:val="19"/>
              </w:rPr>
            </w:pPr>
            <w:r w:rsidRPr="00A63578">
              <w:rPr>
                <w:sz w:val="19"/>
                <w:szCs w:val="19"/>
              </w:rPr>
              <w:t>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F5C1015"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9E1DBFC" w14:textId="77777777" w:rsidR="0072749A" w:rsidRPr="00A63578" w:rsidRDefault="0072749A" w:rsidP="00747996">
            <w:pPr>
              <w:spacing w:after="0"/>
              <w:jc w:val="center"/>
              <w:rPr>
                <w:sz w:val="19"/>
                <w:szCs w:val="19"/>
              </w:rPr>
            </w:pPr>
            <w:r w:rsidRPr="00A63578">
              <w:rPr>
                <w:sz w:val="19"/>
                <w:szCs w:val="19"/>
              </w:rPr>
              <w:t>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C10AAC"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C31DD5" w14:textId="77777777" w:rsidR="0072749A" w:rsidRPr="00A63578" w:rsidRDefault="0072749A" w:rsidP="00747996">
            <w:pPr>
              <w:spacing w:after="0"/>
              <w:jc w:val="center"/>
              <w:rPr>
                <w:sz w:val="19"/>
                <w:szCs w:val="19"/>
              </w:rPr>
            </w:pPr>
            <w:r w:rsidRPr="00A63578">
              <w:rPr>
                <w:sz w:val="19"/>
                <w:szCs w:val="19"/>
              </w:rPr>
              <w:t>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85C5ACF" w14:textId="77777777" w:rsidR="0072749A" w:rsidRPr="00A63578" w:rsidRDefault="0072749A" w:rsidP="00747996">
            <w:pPr>
              <w:spacing w:after="0"/>
              <w:jc w:val="center"/>
              <w:rPr>
                <w:sz w:val="19"/>
                <w:szCs w:val="19"/>
              </w:rPr>
            </w:pPr>
            <w:r w:rsidRPr="00A63578">
              <w:rPr>
                <w:sz w:val="19"/>
                <w:szCs w:val="19"/>
              </w:rPr>
              <w:t>36</w:t>
            </w:r>
          </w:p>
        </w:tc>
      </w:tr>
      <w:tr w:rsidR="0072749A" w:rsidRPr="00A63578" w14:paraId="4F4ADC6B" w14:textId="77777777" w:rsidTr="00747996">
        <w:trPr>
          <w:trHeight w:val="272"/>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E0DAC58" w14:textId="77777777" w:rsidR="0072749A" w:rsidRPr="00A63578" w:rsidRDefault="0072749A" w:rsidP="00747996">
            <w:pPr>
              <w:spacing w:after="0"/>
              <w:rPr>
                <w:sz w:val="19"/>
                <w:szCs w:val="19"/>
              </w:rPr>
            </w:pPr>
            <w:r w:rsidRPr="00A63578">
              <w:rPr>
                <w:sz w:val="19"/>
                <w:szCs w:val="19"/>
              </w:rPr>
              <w:t>Totally Wild</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D998EA6" w14:textId="4899CAEE" w:rsidR="0072749A" w:rsidRPr="00A63578" w:rsidRDefault="0072749A" w:rsidP="00747996">
            <w:pPr>
              <w:spacing w:after="0"/>
              <w:rPr>
                <w:sz w:val="19"/>
                <w:szCs w:val="19"/>
              </w:rPr>
            </w:pPr>
            <w:r w:rsidRPr="00A63578">
              <w:rPr>
                <w:sz w:val="19"/>
                <w:szCs w:val="19"/>
              </w:rPr>
              <w:t>Australian children's non</w:t>
            </w:r>
            <w:r w:rsidR="00722F7A" w:rsidRPr="00A63578">
              <w:rPr>
                <w:sz w:val="19"/>
                <w:szCs w:val="19"/>
              </w:rPr>
              <w:t>-</w:t>
            </w:r>
            <w:r w:rsidRPr="00A63578">
              <w:rPr>
                <w:sz w:val="19"/>
                <w:szCs w:val="19"/>
              </w:rPr>
              <w:t>drama</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702589D" w14:textId="77777777" w:rsidR="0072749A" w:rsidRPr="00A63578" w:rsidRDefault="0072749A" w:rsidP="00747996">
            <w:pPr>
              <w:spacing w:after="0"/>
              <w:jc w:val="center"/>
              <w:rPr>
                <w:sz w:val="19"/>
                <w:szCs w:val="19"/>
              </w:rPr>
            </w:pPr>
            <w:r w:rsidRPr="00A63578">
              <w:rPr>
                <w:sz w:val="19"/>
                <w:szCs w:val="19"/>
              </w:rPr>
              <w:t>1.5</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0E3E80"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D808892"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7041B3C"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95B09A"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0A4DBB0"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F8CBD50"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5477FC1"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2FCD2D8" w14:textId="77777777" w:rsidR="0072749A" w:rsidRPr="00A63578" w:rsidRDefault="0072749A" w:rsidP="00747996">
            <w:pPr>
              <w:spacing w:after="0"/>
              <w:jc w:val="center"/>
              <w:rPr>
                <w:sz w:val="19"/>
                <w:szCs w:val="19"/>
              </w:rPr>
            </w:pPr>
            <w:r w:rsidRPr="00A63578">
              <w:rPr>
                <w:sz w:val="19"/>
                <w:szCs w:val="19"/>
              </w:rPr>
              <w:t>36</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31B076" w14:textId="77777777" w:rsidR="0072749A" w:rsidRPr="00A63578" w:rsidRDefault="0072749A" w:rsidP="00747996">
            <w:pPr>
              <w:spacing w:after="0"/>
              <w:jc w:val="center"/>
              <w:rPr>
                <w:sz w:val="19"/>
                <w:szCs w:val="19"/>
              </w:rPr>
            </w:pPr>
            <w:r w:rsidRPr="00A63578">
              <w:rPr>
                <w:sz w:val="19"/>
                <w:szCs w:val="19"/>
              </w:rPr>
              <w:t>24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54B92C8" w14:textId="77777777" w:rsidR="0072749A" w:rsidRPr="00A63578" w:rsidRDefault="0072749A" w:rsidP="00747996">
            <w:pPr>
              <w:spacing w:after="0"/>
              <w:jc w:val="center"/>
              <w:rPr>
                <w:sz w:val="19"/>
                <w:szCs w:val="19"/>
              </w:rPr>
            </w:pPr>
            <w:r w:rsidRPr="00A63578">
              <w:rPr>
                <w:sz w:val="19"/>
                <w:szCs w:val="19"/>
              </w:rPr>
              <w:t>36</w:t>
            </w:r>
          </w:p>
        </w:tc>
      </w:tr>
      <w:tr w:rsidR="0072749A" w:rsidRPr="00A63578" w14:paraId="1B2CA734"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5F6E5F1" w14:textId="77777777" w:rsidR="0072749A" w:rsidRPr="00A63578" w:rsidRDefault="0072749A" w:rsidP="00747996">
            <w:pPr>
              <w:spacing w:after="0"/>
              <w:rPr>
                <w:sz w:val="19"/>
                <w:szCs w:val="19"/>
              </w:rPr>
            </w:pPr>
            <w:r w:rsidRPr="00A63578">
              <w:rPr>
                <w:sz w:val="19"/>
                <w:szCs w:val="19"/>
              </w:rPr>
              <w:t>Bondi Rescue</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BE005B2" w14:textId="77777777" w:rsidR="0072749A" w:rsidRPr="00A63578" w:rsidRDefault="0072749A" w:rsidP="00747996">
            <w:pPr>
              <w:spacing w:after="0"/>
              <w:rPr>
                <w:sz w:val="19"/>
                <w:szCs w:val="19"/>
              </w:rPr>
            </w:pPr>
            <w:r w:rsidRPr="00A63578">
              <w:rPr>
                <w:sz w:val="19"/>
                <w:szCs w:val="19"/>
              </w:rPr>
              <w:t>Australian documentary</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C4771E2" w14:textId="77777777" w:rsidR="0072749A" w:rsidRPr="00A63578" w:rsidRDefault="0072749A" w:rsidP="00747996">
            <w:pPr>
              <w:spacing w:after="0"/>
              <w:jc w:val="center"/>
              <w:rPr>
                <w:sz w:val="19"/>
                <w:szCs w:val="19"/>
              </w:rPr>
            </w:pPr>
            <w:r w:rsidRPr="00A63578">
              <w:rPr>
                <w:sz w:val="19"/>
                <w:szCs w:val="19"/>
              </w:rPr>
              <w:t>1</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BE89417"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485F78C"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2766A62"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3DC181B"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9589DD"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CD6DD1F"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9EDAF39"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E680A0E"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85687BC"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A23088" w14:textId="77777777" w:rsidR="0072749A" w:rsidRPr="00A63578" w:rsidRDefault="0072749A" w:rsidP="00747996">
            <w:pPr>
              <w:spacing w:after="0"/>
              <w:jc w:val="center"/>
              <w:rPr>
                <w:sz w:val="19"/>
                <w:szCs w:val="19"/>
              </w:rPr>
            </w:pPr>
            <w:r w:rsidRPr="00A63578">
              <w:rPr>
                <w:sz w:val="19"/>
                <w:szCs w:val="19"/>
              </w:rPr>
              <w:t>5</w:t>
            </w:r>
          </w:p>
        </w:tc>
      </w:tr>
      <w:tr w:rsidR="0072749A" w:rsidRPr="00A63578" w14:paraId="649C8951"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17288B" w14:textId="77777777" w:rsidR="0072749A" w:rsidRPr="00A63578" w:rsidRDefault="0072749A" w:rsidP="00747996">
            <w:pPr>
              <w:spacing w:after="0"/>
              <w:rPr>
                <w:sz w:val="19"/>
                <w:szCs w:val="19"/>
              </w:rPr>
            </w:pPr>
            <w:r w:rsidRPr="00A63578">
              <w:rPr>
                <w:sz w:val="19"/>
                <w:szCs w:val="19"/>
              </w:rPr>
              <w:t>Territory Cops</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7B2E3E" w14:textId="77777777" w:rsidR="0072749A" w:rsidRPr="00A63578" w:rsidRDefault="0072749A" w:rsidP="00747996">
            <w:pPr>
              <w:spacing w:after="0"/>
              <w:rPr>
                <w:sz w:val="19"/>
                <w:szCs w:val="19"/>
              </w:rPr>
            </w:pPr>
            <w:r w:rsidRPr="00A63578">
              <w:rPr>
                <w:sz w:val="19"/>
                <w:szCs w:val="19"/>
              </w:rPr>
              <w:t>Australian documentary</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AA9E0E2" w14:textId="77777777" w:rsidR="0072749A" w:rsidRPr="00A63578" w:rsidRDefault="0072749A" w:rsidP="00747996">
            <w:pPr>
              <w:spacing w:after="0"/>
              <w:jc w:val="center"/>
              <w:rPr>
                <w:sz w:val="19"/>
                <w:szCs w:val="19"/>
              </w:rPr>
            </w:pPr>
            <w:r w:rsidRPr="00A63578">
              <w:rPr>
                <w:sz w:val="19"/>
                <w:szCs w:val="19"/>
              </w:rPr>
              <w:t>1</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2250834"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1B8A561"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AD690E"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A430CD"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BF105D5"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879A2A8"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D61DE8C"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EA380B2"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18CEC5B" w14:textId="77777777" w:rsidR="0072749A" w:rsidRPr="00A63578" w:rsidRDefault="0072749A" w:rsidP="00747996">
            <w:pPr>
              <w:spacing w:after="0"/>
              <w:jc w:val="center"/>
              <w:rPr>
                <w:sz w:val="19"/>
                <w:szCs w:val="19"/>
              </w:rPr>
            </w:pPr>
            <w:r w:rsidRPr="00A63578">
              <w:rPr>
                <w:sz w:val="19"/>
                <w:szCs w:val="19"/>
              </w:rPr>
              <w:t>5</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65421AC" w14:textId="77777777" w:rsidR="0072749A" w:rsidRPr="00A63578" w:rsidRDefault="0072749A" w:rsidP="00747996">
            <w:pPr>
              <w:spacing w:after="0"/>
              <w:jc w:val="center"/>
              <w:rPr>
                <w:sz w:val="19"/>
                <w:szCs w:val="19"/>
              </w:rPr>
            </w:pPr>
            <w:r w:rsidRPr="00A63578">
              <w:rPr>
                <w:sz w:val="19"/>
                <w:szCs w:val="19"/>
              </w:rPr>
              <w:t>5</w:t>
            </w:r>
          </w:p>
        </w:tc>
      </w:tr>
      <w:tr w:rsidR="0072749A" w:rsidRPr="00A63578" w14:paraId="3213A92C" w14:textId="77777777" w:rsidTr="00747996">
        <w:trPr>
          <w:trHeight w:val="469"/>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4CCD5A" w14:textId="77777777" w:rsidR="0072749A" w:rsidRPr="00A63578" w:rsidRDefault="0072749A" w:rsidP="00747996">
            <w:pPr>
              <w:spacing w:after="0"/>
              <w:rPr>
                <w:sz w:val="19"/>
                <w:szCs w:val="19"/>
              </w:rPr>
            </w:pPr>
            <w:r w:rsidRPr="00A63578">
              <w:rPr>
                <w:sz w:val="19"/>
                <w:szCs w:val="19"/>
              </w:rPr>
              <w:t>The Project Presents 9/11:</w:t>
            </w:r>
          </w:p>
          <w:p w14:paraId="716EE93B" w14:textId="25BEA7DD" w:rsidR="0072749A" w:rsidRPr="00A63578" w:rsidRDefault="0072749A" w:rsidP="00747996">
            <w:pPr>
              <w:spacing w:after="0"/>
              <w:rPr>
                <w:sz w:val="19"/>
                <w:szCs w:val="19"/>
              </w:rPr>
            </w:pPr>
            <w:r w:rsidRPr="00A63578">
              <w:rPr>
                <w:sz w:val="19"/>
                <w:szCs w:val="19"/>
              </w:rPr>
              <w:t>20</w:t>
            </w:r>
            <w:r w:rsidR="00722F7A" w:rsidRPr="00A63578">
              <w:rPr>
                <w:sz w:val="19"/>
                <w:szCs w:val="19"/>
              </w:rPr>
              <w:t xml:space="preserve"> </w:t>
            </w:r>
            <w:r w:rsidRPr="00A63578">
              <w:rPr>
                <w:sz w:val="19"/>
                <w:szCs w:val="19"/>
              </w:rPr>
              <w:t>Years On</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F68015" w14:textId="77777777" w:rsidR="0072749A" w:rsidRPr="00A63578" w:rsidRDefault="0072749A" w:rsidP="00747996">
            <w:pPr>
              <w:spacing w:after="0"/>
              <w:rPr>
                <w:sz w:val="19"/>
                <w:szCs w:val="19"/>
              </w:rPr>
            </w:pPr>
            <w:r w:rsidRPr="00A63578">
              <w:rPr>
                <w:sz w:val="19"/>
                <w:szCs w:val="19"/>
              </w:rPr>
              <w:t>Australian documentary</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99C8502" w14:textId="77777777" w:rsidR="0072749A" w:rsidRPr="00A63578" w:rsidRDefault="0072749A" w:rsidP="00747996">
            <w:pPr>
              <w:spacing w:after="0"/>
              <w:jc w:val="center"/>
              <w:rPr>
                <w:sz w:val="19"/>
                <w:szCs w:val="19"/>
              </w:rPr>
            </w:pPr>
            <w:r w:rsidRPr="00A63578">
              <w:rPr>
                <w:sz w:val="19"/>
                <w:szCs w:val="19"/>
              </w:rPr>
              <w:t>1</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4A7A6B3"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EB2D601"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DC8A7F3"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DFE8F9"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9F96E2C"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1048665"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5A4A68F"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8969BEE"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4E8ED74" w14:textId="77777777" w:rsidR="0072749A" w:rsidRPr="00A63578" w:rsidRDefault="0072749A" w:rsidP="00747996">
            <w:pPr>
              <w:spacing w:after="0"/>
              <w:jc w:val="center"/>
              <w:rPr>
                <w:sz w:val="19"/>
                <w:szCs w:val="19"/>
              </w:rPr>
            </w:pPr>
            <w:r w:rsidRPr="00A63578">
              <w:rPr>
                <w:sz w:val="19"/>
                <w:szCs w:val="19"/>
              </w:rPr>
              <w:t>1</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6EA3583" w14:textId="77777777" w:rsidR="0072749A" w:rsidRPr="00A63578" w:rsidRDefault="0072749A" w:rsidP="00747996">
            <w:pPr>
              <w:spacing w:after="0"/>
              <w:jc w:val="center"/>
              <w:rPr>
                <w:sz w:val="19"/>
                <w:szCs w:val="19"/>
              </w:rPr>
            </w:pPr>
            <w:r w:rsidRPr="00A63578">
              <w:rPr>
                <w:sz w:val="19"/>
                <w:szCs w:val="19"/>
              </w:rPr>
              <w:t>1</w:t>
            </w:r>
          </w:p>
        </w:tc>
      </w:tr>
      <w:tr w:rsidR="0072749A" w:rsidRPr="00A63578" w14:paraId="12EBD5A8"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74DDADF" w14:textId="77777777" w:rsidR="0072749A" w:rsidRPr="00A63578" w:rsidRDefault="0072749A" w:rsidP="00747996">
            <w:pPr>
              <w:spacing w:after="0"/>
              <w:rPr>
                <w:sz w:val="19"/>
                <w:szCs w:val="19"/>
              </w:rPr>
            </w:pPr>
            <w:r w:rsidRPr="00A63578">
              <w:rPr>
                <w:sz w:val="19"/>
                <w:szCs w:val="19"/>
              </w:rPr>
              <w:t>The Dog House Australia</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0D26757" w14:textId="77777777" w:rsidR="0072749A" w:rsidRPr="00A63578" w:rsidRDefault="0072749A" w:rsidP="00747996">
            <w:pPr>
              <w:spacing w:after="0"/>
              <w:rPr>
                <w:sz w:val="19"/>
                <w:szCs w:val="19"/>
              </w:rPr>
            </w:pPr>
            <w:r w:rsidRPr="00A63578">
              <w:rPr>
                <w:sz w:val="19"/>
                <w:szCs w:val="19"/>
              </w:rPr>
              <w:t>Australian documentary</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D355A3" w14:textId="77777777" w:rsidR="0072749A" w:rsidRPr="00A63578" w:rsidRDefault="0072749A" w:rsidP="00747996">
            <w:pPr>
              <w:spacing w:after="0"/>
              <w:jc w:val="center"/>
              <w:rPr>
                <w:sz w:val="19"/>
                <w:szCs w:val="19"/>
              </w:rPr>
            </w:pPr>
            <w:r w:rsidRPr="00A63578">
              <w:rPr>
                <w:sz w:val="19"/>
                <w:szCs w:val="19"/>
              </w:rPr>
              <w:t>1</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08930AB"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A1D03E4"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62AE74C"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6F7FB32"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26C638F"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3346035"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B5BA373"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59A5696"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CF869DE" w14:textId="77777777" w:rsidR="0072749A" w:rsidRPr="00A63578" w:rsidRDefault="0072749A" w:rsidP="00747996">
            <w:pPr>
              <w:spacing w:after="0"/>
              <w:jc w:val="center"/>
              <w:rPr>
                <w:sz w:val="19"/>
                <w:szCs w:val="19"/>
              </w:rPr>
            </w:pPr>
            <w:r w:rsidRPr="00A63578">
              <w:rPr>
                <w:sz w:val="19"/>
                <w:szCs w:val="19"/>
              </w:rPr>
              <w:t>10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1025E63" w14:textId="77777777" w:rsidR="0072749A" w:rsidRPr="00A63578" w:rsidRDefault="0072749A" w:rsidP="00747996">
            <w:pPr>
              <w:spacing w:after="0"/>
              <w:jc w:val="center"/>
              <w:rPr>
                <w:sz w:val="19"/>
                <w:szCs w:val="19"/>
              </w:rPr>
            </w:pPr>
            <w:r w:rsidRPr="00A63578">
              <w:rPr>
                <w:sz w:val="19"/>
                <w:szCs w:val="19"/>
              </w:rPr>
              <w:t>10</w:t>
            </w:r>
          </w:p>
        </w:tc>
      </w:tr>
      <w:tr w:rsidR="0072749A" w:rsidRPr="00A63578" w14:paraId="050B3CDD"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C7051C3" w14:textId="77777777" w:rsidR="0072749A" w:rsidRPr="00A63578" w:rsidRDefault="0072749A" w:rsidP="00747996">
            <w:pPr>
              <w:spacing w:after="0"/>
              <w:rPr>
                <w:sz w:val="19"/>
                <w:szCs w:val="19"/>
              </w:rPr>
            </w:pPr>
            <w:r w:rsidRPr="00A63578">
              <w:rPr>
                <w:sz w:val="19"/>
                <w:szCs w:val="19"/>
              </w:rPr>
              <w:t>Mirror, Mirror</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BFDADD5" w14:textId="77777777" w:rsidR="0072749A" w:rsidRPr="00A63578" w:rsidRDefault="0072749A" w:rsidP="00747996">
            <w:pPr>
              <w:spacing w:after="0"/>
              <w:rPr>
                <w:sz w:val="19"/>
                <w:szCs w:val="19"/>
              </w:rPr>
            </w:pPr>
            <w:r w:rsidRPr="00A63578">
              <w:rPr>
                <w:sz w:val="19"/>
                <w:szCs w:val="19"/>
              </w:rPr>
              <w:t>Australian documentary</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02B84B" w14:textId="77777777" w:rsidR="0072749A" w:rsidRPr="00A63578" w:rsidRDefault="0072749A" w:rsidP="00747996">
            <w:pPr>
              <w:spacing w:after="0"/>
              <w:jc w:val="center"/>
              <w:rPr>
                <w:sz w:val="19"/>
                <w:szCs w:val="19"/>
              </w:rPr>
            </w:pPr>
            <w:r w:rsidRPr="00A63578">
              <w:rPr>
                <w:sz w:val="19"/>
                <w:szCs w:val="19"/>
              </w:rPr>
              <w:t>1</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964EF15"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034F0AB"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018325"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7111709"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5AD59A9"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655745F"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75E4165"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5FF9435"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8E5B143" w14:textId="77777777" w:rsidR="0072749A" w:rsidRPr="00A63578" w:rsidRDefault="0072749A" w:rsidP="00747996">
            <w:pPr>
              <w:spacing w:after="0"/>
              <w:jc w:val="center"/>
              <w:rPr>
                <w:sz w:val="19"/>
                <w:szCs w:val="19"/>
              </w:rPr>
            </w:pPr>
            <w:r w:rsidRPr="00A63578">
              <w:rPr>
                <w:sz w:val="19"/>
                <w:szCs w:val="19"/>
              </w:rPr>
              <w:t>3</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CE226B" w14:textId="77777777" w:rsidR="0072749A" w:rsidRPr="00A63578" w:rsidRDefault="0072749A" w:rsidP="00747996">
            <w:pPr>
              <w:spacing w:after="0"/>
              <w:jc w:val="center"/>
              <w:rPr>
                <w:sz w:val="19"/>
                <w:szCs w:val="19"/>
              </w:rPr>
            </w:pPr>
            <w:r w:rsidRPr="00A63578">
              <w:rPr>
                <w:sz w:val="19"/>
                <w:szCs w:val="19"/>
              </w:rPr>
              <w:t>3</w:t>
            </w:r>
          </w:p>
        </w:tc>
      </w:tr>
      <w:tr w:rsidR="0072749A" w:rsidRPr="00A63578" w14:paraId="1188F91B" w14:textId="77777777" w:rsidTr="00747996">
        <w:trPr>
          <w:trHeight w:val="257"/>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B2AA388" w14:textId="5C7BED2D" w:rsidR="0072749A" w:rsidRPr="00A63578" w:rsidRDefault="0072749A" w:rsidP="00747996">
            <w:pPr>
              <w:spacing w:after="0"/>
              <w:rPr>
                <w:sz w:val="19"/>
                <w:szCs w:val="19"/>
              </w:rPr>
            </w:pPr>
            <w:r w:rsidRPr="00A63578">
              <w:rPr>
                <w:sz w:val="19"/>
                <w:szCs w:val="19"/>
              </w:rPr>
              <w:t xml:space="preserve">Ride </w:t>
            </w:r>
            <w:r w:rsidR="00FD6DD9" w:rsidRPr="00A63578">
              <w:rPr>
                <w:sz w:val="19"/>
                <w:szCs w:val="19"/>
              </w:rPr>
              <w:t xml:space="preserve">Like </w:t>
            </w:r>
            <w:proofErr w:type="gramStart"/>
            <w:r w:rsidRPr="00A63578">
              <w:rPr>
                <w:sz w:val="19"/>
                <w:szCs w:val="19"/>
              </w:rPr>
              <w:t>A</w:t>
            </w:r>
            <w:proofErr w:type="gramEnd"/>
            <w:r w:rsidRPr="00A63578">
              <w:rPr>
                <w:sz w:val="19"/>
                <w:szCs w:val="19"/>
              </w:rPr>
              <w:t xml:space="preserve"> Girl</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DD0698E" w14:textId="77777777" w:rsidR="0072749A" w:rsidRPr="00A63578" w:rsidRDefault="0072749A" w:rsidP="00747996">
            <w:pPr>
              <w:spacing w:after="0"/>
              <w:rPr>
                <w:sz w:val="19"/>
                <w:szCs w:val="19"/>
              </w:rPr>
            </w:pPr>
            <w:r w:rsidRPr="00A63578">
              <w:rPr>
                <w:sz w:val="19"/>
                <w:szCs w:val="19"/>
              </w:rPr>
              <w:t>Australian film</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F6E3B8F" w14:textId="77777777" w:rsidR="0072749A" w:rsidRPr="00A63578" w:rsidRDefault="0072749A" w:rsidP="00747996">
            <w:pPr>
              <w:spacing w:after="0"/>
              <w:jc w:val="center"/>
              <w:rPr>
                <w:sz w:val="19"/>
                <w:szCs w:val="19"/>
              </w:rPr>
            </w:pPr>
            <w:r w:rsidRPr="00A63578">
              <w:rPr>
                <w:sz w:val="19"/>
                <w:szCs w:val="19"/>
              </w:rPr>
              <w:t>2</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2EFC805" w14:textId="77777777" w:rsidR="0072749A" w:rsidRPr="00A63578" w:rsidRDefault="0072749A" w:rsidP="00747996">
            <w:pPr>
              <w:spacing w:after="0"/>
              <w:jc w:val="center"/>
              <w:rPr>
                <w:sz w:val="19"/>
                <w:szCs w:val="19"/>
              </w:rPr>
            </w:pPr>
            <w:r w:rsidRPr="00A63578">
              <w:rPr>
                <w:sz w:val="19"/>
                <w:szCs w:val="19"/>
              </w:rPr>
              <w:t>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D9574F"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3F75654" w14:textId="77777777" w:rsidR="0072749A" w:rsidRPr="00A63578" w:rsidRDefault="0072749A" w:rsidP="00747996">
            <w:pPr>
              <w:spacing w:after="0"/>
              <w:jc w:val="center"/>
              <w:rPr>
                <w:sz w:val="19"/>
                <w:szCs w:val="19"/>
              </w:rPr>
            </w:pPr>
            <w:r w:rsidRPr="00A63578">
              <w:rPr>
                <w:sz w:val="19"/>
                <w:szCs w:val="19"/>
              </w:rPr>
              <w:t>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2B7AC2E"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B554E7B" w14:textId="77777777" w:rsidR="0072749A" w:rsidRPr="00A63578" w:rsidRDefault="0072749A" w:rsidP="00747996">
            <w:pPr>
              <w:spacing w:after="0"/>
              <w:jc w:val="center"/>
              <w:rPr>
                <w:sz w:val="19"/>
                <w:szCs w:val="19"/>
              </w:rPr>
            </w:pPr>
            <w:r w:rsidRPr="00A63578">
              <w:rPr>
                <w:sz w:val="19"/>
                <w:szCs w:val="19"/>
              </w:rPr>
              <w:t>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2B0A27E"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D56A580" w14:textId="77777777" w:rsidR="0072749A" w:rsidRPr="00A63578" w:rsidRDefault="0072749A" w:rsidP="00747996">
            <w:pPr>
              <w:spacing w:after="0"/>
              <w:jc w:val="center"/>
              <w:rPr>
                <w:sz w:val="19"/>
                <w:szCs w:val="19"/>
              </w:rPr>
            </w:pPr>
            <w:r w:rsidRPr="00A63578">
              <w:rPr>
                <w:sz w:val="19"/>
                <w:szCs w:val="19"/>
              </w:rPr>
              <w:t>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017DE4A" w14:textId="77777777" w:rsidR="0072749A" w:rsidRPr="00A63578" w:rsidRDefault="0072749A" w:rsidP="00747996">
            <w:pPr>
              <w:spacing w:after="0"/>
              <w:jc w:val="center"/>
              <w:rPr>
                <w:sz w:val="19"/>
                <w:szCs w:val="19"/>
              </w:rPr>
            </w:pPr>
            <w:r w:rsidRPr="00A63578">
              <w:rPr>
                <w:sz w:val="19"/>
                <w:szCs w:val="19"/>
              </w:rPr>
              <w:t>4</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3EB79EF7" w14:textId="77777777" w:rsidR="0072749A" w:rsidRPr="00A63578" w:rsidRDefault="0072749A" w:rsidP="00747996">
            <w:pPr>
              <w:spacing w:after="0"/>
              <w:jc w:val="center"/>
              <w:rPr>
                <w:sz w:val="19"/>
                <w:szCs w:val="19"/>
              </w:rPr>
            </w:pPr>
            <w:r w:rsidRPr="00A63578">
              <w:rPr>
                <w:sz w:val="19"/>
                <w:szCs w:val="19"/>
              </w:rPr>
              <w:t>2</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55A3AA8" w14:textId="77777777" w:rsidR="0072749A" w:rsidRPr="00A63578" w:rsidRDefault="0072749A" w:rsidP="00747996">
            <w:pPr>
              <w:spacing w:after="0"/>
              <w:jc w:val="center"/>
              <w:rPr>
                <w:sz w:val="19"/>
                <w:szCs w:val="19"/>
              </w:rPr>
            </w:pPr>
            <w:r w:rsidRPr="00A63578">
              <w:rPr>
                <w:sz w:val="19"/>
                <w:szCs w:val="19"/>
              </w:rPr>
              <w:t>4</w:t>
            </w:r>
          </w:p>
        </w:tc>
      </w:tr>
      <w:tr w:rsidR="0072749A" w:rsidRPr="00A63578" w14:paraId="364F1719" w14:textId="77777777" w:rsidTr="00747996">
        <w:trPr>
          <w:trHeight w:val="242"/>
        </w:trPr>
        <w:tc>
          <w:tcPr>
            <w:tcW w:w="2721"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C92B84" w14:textId="77777777" w:rsidR="0072749A" w:rsidRPr="00A63578" w:rsidRDefault="0072749A" w:rsidP="00747996">
            <w:pPr>
              <w:spacing w:after="0"/>
              <w:rPr>
                <w:sz w:val="19"/>
                <w:szCs w:val="19"/>
              </w:rPr>
            </w:pPr>
            <w:r w:rsidRPr="00A63578">
              <w:rPr>
                <w:sz w:val="19"/>
                <w:szCs w:val="19"/>
              </w:rPr>
              <w:t>Me&amp; My Left Brain</w:t>
            </w:r>
          </w:p>
        </w:tc>
        <w:tc>
          <w:tcPr>
            <w:tcW w:w="2552"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6975553" w14:textId="77777777" w:rsidR="0072749A" w:rsidRPr="00A63578" w:rsidRDefault="0072749A" w:rsidP="00747996">
            <w:pPr>
              <w:spacing w:after="0"/>
              <w:rPr>
                <w:sz w:val="19"/>
                <w:szCs w:val="19"/>
              </w:rPr>
            </w:pPr>
            <w:r w:rsidRPr="00A63578">
              <w:rPr>
                <w:sz w:val="19"/>
                <w:szCs w:val="19"/>
              </w:rPr>
              <w:t>Australian film</w:t>
            </w:r>
          </w:p>
        </w:tc>
        <w:tc>
          <w:tcPr>
            <w:tcW w:w="136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6B119FC" w14:textId="77777777" w:rsidR="0072749A" w:rsidRPr="00A63578" w:rsidRDefault="0072749A" w:rsidP="00747996">
            <w:pPr>
              <w:spacing w:after="0"/>
              <w:jc w:val="center"/>
              <w:rPr>
                <w:sz w:val="19"/>
                <w:szCs w:val="19"/>
              </w:rPr>
            </w:pPr>
            <w:r w:rsidRPr="00A63578">
              <w:rPr>
                <w:sz w:val="19"/>
                <w:szCs w:val="19"/>
              </w:rPr>
              <w:t>1</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33EA14E"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4BEEF1F"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BE86489"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D65A14D"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EE9F663"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09E3811"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70D9A0A4"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7F4A3D2"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F3D8D07" w14:textId="77777777" w:rsidR="0072749A" w:rsidRPr="00A63578" w:rsidRDefault="0072749A" w:rsidP="00747996">
            <w:pPr>
              <w:spacing w:after="0"/>
              <w:jc w:val="center"/>
              <w:rPr>
                <w:sz w:val="19"/>
                <w:szCs w:val="19"/>
              </w:rPr>
            </w:pPr>
            <w:r w:rsidRPr="00A63578">
              <w:rPr>
                <w:sz w:val="19"/>
                <w:szCs w:val="19"/>
              </w:rPr>
              <w:t>1.67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75801EF" w14:textId="77777777" w:rsidR="0072749A" w:rsidRPr="00A63578" w:rsidRDefault="0072749A" w:rsidP="00747996">
            <w:pPr>
              <w:spacing w:after="0"/>
              <w:jc w:val="center"/>
              <w:rPr>
                <w:sz w:val="19"/>
                <w:szCs w:val="19"/>
              </w:rPr>
            </w:pPr>
            <w:r w:rsidRPr="00A63578">
              <w:rPr>
                <w:sz w:val="19"/>
                <w:szCs w:val="19"/>
              </w:rPr>
              <w:t>1.67</w:t>
            </w:r>
          </w:p>
        </w:tc>
      </w:tr>
      <w:tr w:rsidR="0072749A" w:rsidRPr="00A63578" w14:paraId="190948D4" w14:textId="77777777" w:rsidTr="00747996">
        <w:trPr>
          <w:trHeight w:val="272"/>
        </w:trPr>
        <w:tc>
          <w:tcPr>
            <w:tcW w:w="14487" w:type="dxa"/>
            <w:gridSpan w:val="1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D1D6EC"/>
            <w:vAlign w:val="center"/>
          </w:tcPr>
          <w:p w14:paraId="1335FBCB" w14:textId="77777777" w:rsidR="0072749A" w:rsidRPr="00A63578" w:rsidRDefault="0072749A" w:rsidP="00747996">
            <w:pPr>
              <w:spacing w:after="0"/>
              <w:rPr>
                <w:sz w:val="19"/>
                <w:szCs w:val="19"/>
              </w:rPr>
            </w:pPr>
            <w:r w:rsidRPr="00A63578">
              <w:rPr>
                <w:sz w:val="19"/>
                <w:szCs w:val="19"/>
              </w:rPr>
              <w:t>Minimum annual score requirement: 250</w:t>
            </w:r>
          </w:p>
        </w:tc>
      </w:tr>
      <w:tr w:rsidR="0072749A" w:rsidRPr="00A63578" w14:paraId="18C38DBC" w14:textId="77777777" w:rsidTr="00747996">
        <w:trPr>
          <w:trHeight w:val="257"/>
        </w:trPr>
        <w:tc>
          <w:tcPr>
            <w:tcW w:w="6638"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143BBBB1" w14:textId="77777777" w:rsidR="0072749A" w:rsidRPr="00A63578" w:rsidRDefault="0072749A" w:rsidP="00747996">
            <w:pPr>
              <w:spacing w:after="0"/>
              <w:rPr>
                <w:b/>
                <w:bCs/>
                <w:sz w:val="19"/>
                <w:szCs w:val="19"/>
              </w:rPr>
            </w:pPr>
            <w:r w:rsidRPr="00A63578">
              <w:rPr>
                <w:b/>
                <w:bCs/>
                <w:sz w:val="19"/>
                <w:szCs w:val="19"/>
              </w:rPr>
              <w:t>Total</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529C4480" w14:textId="77777777" w:rsidR="0072749A" w:rsidRPr="00A63578" w:rsidRDefault="0072749A" w:rsidP="00747996">
            <w:pPr>
              <w:spacing w:after="0"/>
              <w:jc w:val="center"/>
              <w:rPr>
                <w:b/>
                <w:bCs/>
                <w:sz w:val="19"/>
                <w:szCs w:val="19"/>
              </w:rPr>
            </w:pPr>
            <w:r w:rsidRPr="00A63578">
              <w:rPr>
                <w:b/>
                <w:bCs/>
                <w:sz w:val="19"/>
                <w:szCs w:val="19"/>
              </w:rPr>
              <w:t>187.67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4FFCBC1D" w14:textId="77777777" w:rsidR="0072749A" w:rsidRPr="00A63578" w:rsidRDefault="0072749A" w:rsidP="00747996">
            <w:pPr>
              <w:spacing w:after="0"/>
              <w:jc w:val="center"/>
              <w:rPr>
                <w:b/>
                <w:bCs/>
                <w:sz w:val="19"/>
                <w:szCs w:val="19"/>
              </w:rPr>
            </w:pPr>
            <w:r w:rsidRPr="00A63578">
              <w:rPr>
                <w:b/>
                <w:bCs/>
                <w:sz w:val="19"/>
                <w:szCs w:val="19"/>
              </w:rPr>
              <w:t>369.67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DC987AB" w14:textId="77777777" w:rsidR="0072749A" w:rsidRPr="00A63578" w:rsidRDefault="0072749A" w:rsidP="00747996">
            <w:pPr>
              <w:spacing w:after="0"/>
              <w:jc w:val="center"/>
              <w:rPr>
                <w:b/>
                <w:bCs/>
                <w:sz w:val="19"/>
                <w:szCs w:val="19"/>
              </w:rPr>
            </w:pPr>
            <w:r w:rsidRPr="00A63578">
              <w:rPr>
                <w:b/>
                <w:bCs/>
                <w:sz w:val="19"/>
                <w:szCs w:val="19"/>
              </w:rPr>
              <w:t>187.67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7666A83" w14:textId="77777777" w:rsidR="0072749A" w:rsidRPr="00A63578" w:rsidRDefault="0072749A" w:rsidP="00747996">
            <w:pPr>
              <w:spacing w:after="0"/>
              <w:jc w:val="center"/>
              <w:rPr>
                <w:b/>
                <w:bCs/>
                <w:sz w:val="19"/>
                <w:szCs w:val="19"/>
              </w:rPr>
            </w:pPr>
            <w:r w:rsidRPr="00A63578">
              <w:rPr>
                <w:b/>
                <w:bCs/>
                <w:sz w:val="19"/>
                <w:szCs w:val="19"/>
              </w:rPr>
              <w:t>369.67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1F10F0B2" w14:textId="77777777" w:rsidR="0072749A" w:rsidRPr="00A63578" w:rsidRDefault="0072749A" w:rsidP="00747996">
            <w:pPr>
              <w:spacing w:after="0"/>
              <w:jc w:val="center"/>
              <w:rPr>
                <w:b/>
                <w:bCs/>
                <w:sz w:val="19"/>
                <w:szCs w:val="19"/>
              </w:rPr>
            </w:pPr>
            <w:r w:rsidRPr="00A63578">
              <w:rPr>
                <w:b/>
                <w:bCs/>
                <w:sz w:val="19"/>
                <w:szCs w:val="19"/>
              </w:rPr>
              <w:t>187.67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67EE8C9E" w14:textId="77777777" w:rsidR="0072749A" w:rsidRPr="00A63578" w:rsidRDefault="0072749A" w:rsidP="00747996">
            <w:pPr>
              <w:spacing w:after="0"/>
              <w:jc w:val="center"/>
              <w:rPr>
                <w:b/>
                <w:bCs/>
                <w:sz w:val="19"/>
                <w:szCs w:val="19"/>
              </w:rPr>
            </w:pPr>
            <w:r w:rsidRPr="00A63578">
              <w:rPr>
                <w:b/>
                <w:bCs/>
                <w:sz w:val="19"/>
                <w:szCs w:val="19"/>
              </w:rPr>
              <w:t>369.67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45956CD4" w14:textId="77777777" w:rsidR="0072749A" w:rsidRPr="00A63578" w:rsidRDefault="0072749A" w:rsidP="00747996">
            <w:pPr>
              <w:spacing w:after="0"/>
              <w:jc w:val="center"/>
              <w:rPr>
                <w:b/>
                <w:bCs/>
                <w:sz w:val="19"/>
                <w:szCs w:val="19"/>
              </w:rPr>
            </w:pPr>
            <w:r w:rsidRPr="00A63578">
              <w:rPr>
                <w:b/>
                <w:bCs/>
                <w:sz w:val="19"/>
                <w:szCs w:val="19"/>
              </w:rPr>
              <w:t>187.67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107CDC48" w14:textId="77777777" w:rsidR="0072749A" w:rsidRPr="00A63578" w:rsidRDefault="0072749A" w:rsidP="00747996">
            <w:pPr>
              <w:spacing w:after="0"/>
              <w:jc w:val="center"/>
              <w:rPr>
                <w:b/>
                <w:bCs/>
                <w:sz w:val="19"/>
                <w:szCs w:val="19"/>
              </w:rPr>
            </w:pPr>
            <w:r w:rsidRPr="00A63578">
              <w:rPr>
                <w:b/>
                <w:bCs/>
                <w:sz w:val="19"/>
                <w:szCs w:val="19"/>
              </w:rPr>
              <w:t>369.67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211B72C7" w14:textId="77777777" w:rsidR="0072749A" w:rsidRPr="00A63578" w:rsidRDefault="0072749A" w:rsidP="00747996">
            <w:pPr>
              <w:spacing w:after="0"/>
              <w:jc w:val="center"/>
              <w:rPr>
                <w:b/>
                <w:bCs/>
                <w:sz w:val="19"/>
                <w:szCs w:val="19"/>
              </w:rPr>
            </w:pPr>
            <w:r w:rsidRPr="00A63578">
              <w:rPr>
                <w:b/>
                <w:bCs/>
                <w:sz w:val="19"/>
                <w:szCs w:val="19"/>
              </w:rPr>
              <w:t>187.67</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shd w:val="clear" w:color="auto" w:fill="AAB4DC"/>
            <w:vAlign w:val="center"/>
          </w:tcPr>
          <w:p w14:paraId="350EEDBF" w14:textId="77777777" w:rsidR="0072749A" w:rsidRPr="00A63578" w:rsidRDefault="0072749A" w:rsidP="00747996">
            <w:pPr>
              <w:spacing w:after="0"/>
              <w:jc w:val="center"/>
              <w:rPr>
                <w:b/>
                <w:bCs/>
                <w:sz w:val="19"/>
                <w:szCs w:val="19"/>
              </w:rPr>
            </w:pPr>
            <w:r w:rsidRPr="00A63578">
              <w:rPr>
                <w:b/>
                <w:bCs/>
                <w:sz w:val="19"/>
                <w:szCs w:val="19"/>
              </w:rPr>
              <w:t>369.67</w:t>
            </w:r>
          </w:p>
        </w:tc>
      </w:tr>
      <w:tr w:rsidR="0072749A" w:rsidRPr="00A63578" w14:paraId="1CE45EE3" w14:textId="77777777" w:rsidTr="00747996">
        <w:trPr>
          <w:trHeight w:val="235"/>
        </w:trPr>
        <w:tc>
          <w:tcPr>
            <w:tcW w:w="6638" w:type="dxa"/>
            <w:gridSpan w:val="3"/>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1211481" w14:textId="77777777" w:rsidR="0072749A" w:rsidRPr="00A63578" w:rsidRDefault="0072749A" w:rsidP="00747996">
            <w:pPr>
              <w:spacing w:after="0"/>
              <w:rPr>
                <w:sz w:val="19"/>
                <w:szCs w:val="19"/>
              </w:rPr>
            </w:pPr>
            <w:r w:rsidRPr="00A63578">
              <w:rPr>
                <w:sz w:val="19"/>
                <w:szCs w:val="19"/>
              </w:rPr>
              <w:t>Proportion of New Zealand drama</w:t>
            </w:r>
          </w:p>
        </w:tc>
        <w:tc>
          <w:tcPr>
            <w:tcW w:w="784"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D1C5CFA"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14279A92"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E618BE9"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F413E51"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50066A4"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0B6E8AC8"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2ACECF08"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5AE93E78"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410E7642" w14:textId="77777777" w:rsidR="0072749A" w:rsidRPr="00A63578" w:rsidRDefault="0072749A" w:rsidP="00747996">
            <w:pPr>
              <w:spacing w:after="0"/>
              <w:jc w:val="center"/>
              <w:rPr>
                <w:sz w:val="19"/>
                <w:szCs w:val="19"/>
              </w:rPr>
            </w:pPr>
            <w:r w:rsidRPr="00A63578">
              <w:rPr>
                <w:sz w:val="19"/>
                <w:szCs w:val="19"/>
              </w:rPr>
              <w:t>0.00%</w:t>
            </w:r>
          </w:p>
        </w:tc>
        <w:tc>
          <w:tcPr>
            <w:tcW w:w="785" w:type="dxa"/>
            <w:tcBorders>
              <w:top w:val="single" w:sz="8" w:space="0" w:color="7F7F7F" w:themeColor="text1" w:themeTint="80"/>
              <w:left w:val="single" w:sz="8" w:space="0" w:color="7F7F7F" w:themeColor="text1" w:themeTint="80"/>
              <w:bottom w:val="single" w:sz="8" w:space="0" w:color="7F7F7F" w:themeColor="text1" w:themeTint="80"/>
              <w:right w:val="single" w:sz="8" w:space="0" w:color="7F7F7F" w:themeColor="text1" w:themeTint="80"/>
            </w:tcBorders>
            <w:vAlign w:val="center"/>
          </w:tcPr>
          <w:p w14:paraId="62DB94B2" w14:textId="77777777" w:rsidR="0072749A" w:rsidRPr="00A63578" w:rsidRDefault="0072749A" w:rsidP="00747996">
            <w:pPr>
              <w:spacing w:after="0"/>
              <w:jc w:val="center"/>
              <w:rPr>
                <w:sz w:val="19"/>
                <w:szCs w:val="19"/>
              </w:rPr>
            </w:pPr>
            <w:r w:rsidRPr="00A63578">
              <w:rPr>
                <w:sz w:val="19"/>
                <w:szCs w:val="19"/>
              </w:rPr>
              <w:t>0.00%</w:t>
            </w:r>
          </w:p>
        </w:tc>
      </w:tr>
    </w:tbl>
    <w:p w14:paraId="7232727F" w14:textId="77777777" w:rsidR="0072749A" w:rsidRPr="0072749A" w:rsidRDefault="0072749A" w:rsidP="0072749A"/>
    <w:p w14:paraId="4E3976B8" w14:textId="3D445FB9" w:rsidR="003D130A" w:rsidRDefault="003D130A" w:rsidP="00520A06"/>
    <w:p w14:paraId="3EE4EB6C" w14:textId="7CB0EB39" w:rsidR="00FF3C69" w:rsidRPr="00A17B1B" w:rsidRDefault="00FF3C69" w:rsidP="00B67D6A"/>
    <w:sectPr w:rsidR="00FF3C69" w:rsidRPr="00A17B1B" w:rsidSect="00CE02DE">
      <w:pgSz w:w="16838" w:h="11906" w:orient="landscape" w:code="9"/>
      <w:pgMar w:top="1134" w:right="3101" w:bottom="709"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E719B8" w14:textId="77777777" w:rsidR="0097781D" w:rsidRDefault="0097781D">
      <w:r>
        <w:separator/>
      </w:r>
    </w:p>
  </w:endnote>
  <w:endnote w:type="continuationSeparator" w:id="0">
    <w:p w14:paraId="798B65D8" w14:textId="77777777" w:rsidR="0097781D" w:rsidRDefault="0097781D">
      <w:r>
        <w:continuationSeparator/>
      </w:r>
    </w:p>
  </w:endnote>
  <w:endnote w:type="continuationNotice" w:id="1">
    <w:p w14:paraId="6956EE21" w14:textId="77777777" w:rsidR="0097781D" w:rsidRDefault="009778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Lt">
    <w:altName w:val="Tahoma"/>
    <w:panose1 w:val="00000000000000000000"/>
    <w:charset w:val="4D"/>
    <w:family w:val="auto"/>
    <w:notTrueType/>
    <w:pitch w:val="variable"/>
    <w:sig w:usb0="800000AF" w:usb1="5000E0FB" w:usb2="00000000" w:usb3="00000000" w:csb0="0000019B"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DEBD4" w14:textId="77777777" w:rsidR="005E250B" w:rsidRDefault="005E250B" w:rsidP="005E250B">
    <w:pPr>
      <w:pStyle w:val="Footer"/>
      <w:jc w:val="right"/>
    </w:pPr>
    <w:r w:rsidRPr="005E250B">
      <w:rPr>
        <w:noProof/>
        <w:vertAlign w:val="subscript"/>
      </w:rPr>
      <w:drawing>
        <wp:inline distT="0" distB="0" distL="0" distR="0" wp14:anchorId="5BB6323B" wp14:editId="77B1D84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710E"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918F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FAC39"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66EDCA6"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0B4A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DAE7388"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3AFE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8DF5CA0"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7FB08"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EB62C63"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3AD40"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0CBA64C4"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75A86" w14:textId="77777777" w:rsidR="0097781D" w:rsidRDefault="0097781D" w:rsidP="00DB3A64">
      <w:pPr>
        <w:spacing w:after="0"/>
      </w:pPr>
      <w:r>
        <w:separator/>
      </w:r>
    </w:p>
  </w:footnote>
  <w:footnote w:type="continuationSeparator" w:id="0">
    <w:p w14:paraId="4046784D" w14:textId="77777777" w:rsidR="0097781D" w:rsidRDefault="0097781D">
      <w:r>
        <w:continuationSeparator/>
      </w:r>
    </w:p>
  </w:footnote>
  <w:footnote w:type="continuationNotice" w:id="1">
    <w:p w14:paraId="18B46015" w14:textId="77777777" w:rsidR="0097781D" w:rsidRDefault="0097781D">
      <w:pPr>
        <w:spacing w:after="0" w:line="240" w:lineRule="auto"/>
      </w:pPr>
    </w:p>
  </w:footnote>
  <w:footnote w:id="2">
    <w:p w14:paraId="4097A1B4" w14:textId="741C5FC6" w:rsidR="006D63EA" w:rsidRDefault="006D63EA">
      <w:pPr>
        <w:pStyle w:val="FootnoteText"/>
      </w:pPr>
      <w:r>
        <w:rPr>
          <w:rStyle w:val="FootnoteReference"/>
        </w:rPr>
        <w:footnoteRef/>
      </w:r>
      <w:r>
        <w:t xml:space="preserve"> </w:t>
      </w:r>
      <w:r w:rsidR="006225CB" w:rsidRPr="006225CB">
        <w:t>An</w:t>
      </w:r>
      <w:r w:rsidR="004A7234">
        <w:t xml:space="preserve"> ‘</w:t>
      </w:r>
      <w:r w:rsidR="006225CB" w:rsidRPr="006225CB">
        <w:t>Australian program’ as one that is produced under the creative control of Australians. This may include having Australian producers, directors</w:t>
      </w:r>
      <w:r w:rsidR="006F780E">
        <w:t>,</w:t>
      </w:r>
      <w:r w:rsidR="006225CB" w:rsidRPr="006225CB">
        <w:t xml:space="preserve"> writers and cast.</w:t>
      </w:r>
    </w:p>
  </w:footnote>
  <w:footnote w:id="3">
    <w:p w14:paraId="46997D16" w14:textId="62DBEDAF" w:rsidR="00493A98" w:rsidRDefault="00493A98">
      <w:pPr>
        <w:pStyle w:val="FootnoteText"/>
      </w:pPr>
      <w:r>
        <w:rPr>
          <w:rStyle w:val="FootnoteReference"/>
        </w:rPr>
        <w:footnoteRef/>
      </w:r>
      <w:r>
        <w:t xml:space="preserve"> Figures have been rounded up or down to reflect a whole number</w:t>
      </w:r>
      <w:r w:rsidR="00FB44E2">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630AE" w14:textId="77777777" w:rsidR="00C053A1" w:rsidRPr="00A5474E" w:rsidRDefault="00C053A1" w:rsidP="00A5474E">
    <w:pPr>
      <w:pStyle w:val="Header"/>
    </w:pPr>
    <w:r>
      <w:rPr>
        <w:noProof/>
      </w:rPr>
      <w:drawing>
        <wp:inline distT="0" distB="0" distL="0" distR="0" wp14:anchorId="490D9820" wp14:editId="2991DC1E">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90BA9"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2279B"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84A7D"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1578EF7" w14:textId="77777777" w:rsidTr="003B0421">
      <w:trPr>
        <w:trHeight w:hRule="exact" w:val="988"/>
      </w:trPr>
      <w:tc>
        <w:tcPr>
          <w:tcW w:w="7678" w:type="dxa"/>
          <w:shd w:val="clear" w:color="auto" w:fill="auto"/>
        </w:tcPr>
        <w:p w14:paraId="1FD6751D" w14:textId="77777777" w:rsidR="00971914" w:rsidRDefault="00971914" w:rsidP="00971914">
          <w:pPr>
            <w:pStyle w:val="Header"/>
          </w:pPr>
        </w:p>
      </w:tc>
    </w:tr>
    <w:tr w:rsidR="00971914" w14:paraId="0183B4B0" w14:textId="77777777" w:rsidTr="003B0421">
      <w:tc>
        <w:tcPr>
          <w:tcW w:w="7678" w:type="dxa"/>
          <w:shd w:val="clear" w:color="auto" w:fill="auto"/>
        </w:tcPr>
        <w:p w14:paraId="17145168" w14:textId="77777777" w:rsidR="00971914" w:rsidRDefault="00971914" w:rsidP="00971914">
          <w:pPr>
            <w:pStyle w:val="GridTable31"/>
          </w:pPr>
          <w:r>
            <w:t xml:space="preserve">Contents </w:t>
          </w:r>
          <w:r w:rsidRPr="00915B1C">
            <w:rPr>
              <w:b w:val="0"/>
              <w:spacing w:val="0"/>
              <w:sz w:val="28"/>
              <w:szCs w:val="28"/>
            </w:rPr>
            <w:t>(Continued)</w:t>
          </w:r>
        </w:p>
      </w:tc>
    </w:tr>
    <w:tr w:rsidR="00971914" w14:paraId="7EFDED23" w14:textId="77777777" w:rsidTr="003B0421">
      <w:trPr>
        <w:trHeight w:val="1220"/>
      </w:trPr>
      <w:tc>
        <w:tcPr>
          <w:tcW w:w="7678" w:type="dxa"/>
          <w:shd w:val="clear" w:color="auto" w:fill="auto"/>
        </w:tcPr>
        <w:p w14:paraId="34B781DE" w14:textId="77777777" w:rsidR="00971914" w:rsidRDefault="00971914" w:rsidP="00971914"/>
      </w:tc>
    </w:tr>
  </w:tbl>
  <w:p w14:paraId="6E7F5059"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57E9A5E" w14:textId="77777777" w:rsidTr="003B0421">
      <w:trPr>
        <w:trHeight w:hRule="exact" w:val="988"/>
      </w:trPr>
      <w:tc>
        <w:tcPr>
          <w:tcW w:w="7678" w:type="dxa"/>
          <w:shd w:val="clear" w:color="auto" w:fill="auto"/>
        </w:tcPr>
        <w:p w14:paraId="494C0C3F" w14:textId="77777777" w:rsidR="00971914" w:rsidRDefault="00971914" w:rsidP="00971914">
          <w:pPr>
            <w:pStyle w:val="Header"/>
          </w:pPr>
        </w:p>
      </w:tc>
    </w:tr>
    <w:tr w:rsidR="00971914" w14:paraId="1AC086F5" w14:textId="77777777" w:rsidTr="003B0421">
      <w:tc>
        <w:tcPr>
          <w:tcW w:w="7678" w:type="dxa"/>
          <w:shd w:val="clear" w:color="auto" w:fill="auto"/>
        </w:tcPr>
        <w:p w14:paraId="64F4B494" w14:textId="77777777" w:rsidR="00971914" w:rsidRDefault="00971914" w:rsidP="00971914">
          <w:pPr>
            <w:pStyle w:val="GridTable31"/>
          </w:pPr>
          <w:r>
            <w:t xml:space="preserve">Contents </w:t>
          </w:r>
          <w:r w:rsidRPr="00915B1C">
            <w:rPr>
              <w:b w:val="0"/>
              <w:spacing w:val="0"/>
              <w:sz w:val="28"/>
              <w:szCs w:val="28"/>
            </w:rPr>
            <w:t>(Continued)</w:t>
          </w:r>
        </w:p>
      </w:tc>
    </w:tr>
    <w:tr w:rsidR="00971914" w14:paraId="706472AA" w14:textId="77777777" w:rsidTr="003B0421">
      <w:trPr>
        <w:trHeight w:val="1220"/>
      </w:trPr>
      <w:tc>
        <w:tcPr>
          <w:tcW w:w="7678" w:type="dxa"/>
          <w:shd w:val="clear" w:color="auto" w:fill="auto"/>
        </w:tcPr>
        <w:p w14:paraId="67061BC6" w14:textId="77777777" w:rsidR="00971914" w:rsidRDefault="00971914" w:rsidP="00971914"/>
      </w:tc>
    </w:tr>
  </w:tbl>
  <w:p w14:paraId="588FC7A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5CF29"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A4FD0"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2F65B9"/>
    <w:multiLevelType w:val="hybridMultilevel"/>
    <w:tmpl w:val="737E3EF2"/>
    <w:lvl w:ilvl="0" w:tplc="3E8ABFD2">
      <w:start w:val="1"/>
      <w:numFmt w:val="lowerLetter"/>
      <w:pStyle w:val="ListParagraph"/>
      <w:lvlText w:val="%1."/>
      <w:lvlJc w:val="left"/>
      <w:pPr>
        <w:ind w:left="928" w:hanging="360"/>
      </w:pPr>
      <w:rPr>
        <w:rFonts w:hint="default"/>
      </w:r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5" w15:restartNumberingAfterBreak="0">
    <w:nsid w:val="086D7864"/>
    <w:multiLevelType w:val="hybridMultilevel"/>
    <w:tmpl w:val="AA3C3742"/>
    <w:lvl w:ilvl="0" w:tplc="3E8ABFD2">
      <w:start w:val="1"/>
      <w:numFmt w:val="lowerLetter"/>
      <w:lvlText w:val="%1."/>
      <w:lvlJc w:val="left"/>
      <w:pPr>
        <w:ind w:left="928" w:hanging="360"/>
      </w:pPr>
      <w:rPr>
        <w:rFonts w:hint="default"/>
      </w:rPr>
    </w:lvl>
    <w:lvl w:ilvl="1" w:tplc="FFFFFFFF" w:tentative="1">
      <w:start w:val="1"/>
      <w:numFmt w:val="bullet"/>
      <w:lvlText w:val="o"/>
      <w:lvlJc w:val="left"/>
      <w:pPr>
        <w:ind w:left="1648" w:hanging="360"/>
      </w:pPr>
      <w:rPr>
        <w:rFonts w:ascii="Courier New" w:hAnsi="Courier New" w:cs="Courier New" w:hint="default"/>
      </w:rPr>
    </w:lvl>
    <w:lvl w:ilvl="2" w:tplc="FFFFFFFF" w:tentative="1">
      <w:start w:val="1"/>
      <w:numFmt w:val="bullet"/>
      <w:lvlText w:val=""/>
      <w:lvlJc w:val="left"/>
      <w:pPr>
        <w:ind w:left="2368" w:hanging="360"/>
      </w:pPr>
      <w:rPr>
        <w:rFonts w:ascii="Wingdings" w:hAnsi="Wingdings" w:hint="default"/>
      </w:rPr>
    </w:lvl>
    <w:lvl w:ilvl="3" w:tplc="FFFFFFFF" w:tentative="1">
      <w:start w:val="1"/>
      <w:numFmt w:val="bullet"/>
      <w:lvlText w:val=""/>
      <w:lvlJc w:val="left"/>
      <w:pPr>
        <w:ind w:left="3088" w:hanging="360"/>
      </w:pPr>
      <w:rPr>
        <w:rFonts w:ascii="Symbol" w:hAnsi="Symbol" w:hint="default"/>
      </w:rPr>
    </w:lvl>
    <w:lvl w:ilvl="4" w:tplc="FFFFFFFF" w:tentative="1">
      <w:start w:val="1"/>
      <w:numFmt w:val="bullet"/>
      <w:lvlText w:val="o"/>
      <w:lvlJc w:val="left"/>
      <w:pPr>
        <w:ind w:left="3808" w:hanging="360"/>
      </w:pPr>
      <w:rPr>
        <w:rFonts w:ascii="Courier New" w:hAnsi="Courier New" w:cs="Courier New" w:hint="default"/>
      </w:rPr>
    </w:lvl>
    <w:lvl w:ilvl="5" w:tplc="FFFFFFFF" w:tentative="1">
      <w:start w:val="1"/>
      <w:numFmt w:val="bullet"/>
      <w:lvlText w:val=""/>
      <w:lvlJc w:val="left"/>
      <w:pPr>
        <w:ind w:left="4528" w:hanging="360"/>
      </w:pPr>
      <w:rPr>
        <w:rFonts w:ascii="Wingdings" w:hAnsi="Wingdings" w:hint="default"/>
      </w:rPr>
    </w:lvl>
    <w:lvl w:ilvl="6" w:tplc="FFFFFFFF" w:tentative="1">
      <w:start w:val="1"/>
      <w:numFmt w:val="bullet"/>
      <w:lvlText w:val=""/>
      <w:lvlJc w:val="left"/>
      <w:pPr>
        <w:ind w:left="5248" w:hanging="360"/>
      </w:pPr>
      <w:rPr>
        <w:rFonts w:ascii="Symbol" w:hAnsi="Symbol" w:hint="default"/>
      </w:rPr>
    </w:lvl>
    <w:lvl w:ilvl="7" w:tplc="FFFFFFFF" w:tentative="1">
      <w:start w:val="1"/>
      <w:numFmt w:val="bullet"/>
      <w:lvlText w:val="o"/>
      <w:lvlJc w:val="left"/>
      <w:pPr>
        <w:ind w:left="5968" w:hanging="360"/>
      </w:pPr>
      <w:rPr>
        <w:rFonts w:ascii="Courier New" w:hAnsi="Courier New" w:cs="Courier New" w:hint="default"/>
      </w:rPr>
    </w:lvl>
    <w:lvl w:ilvl="8" w:tplc="FFFFFFFF" w:tentative="1">
      <w:start w:val="1"/>
      <w:numFmt w:val="bullet"/>
      <w:lvlText w:val=""/>
      <w:lvlJc w:val="left"/>
      <w:pPr>
        <w:ind w:left="6688"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EA6C3E"/>
    <w:multiLevelType w:val="hybridMultilevel"/>
    <w:tmpl w:val="A156C6C0"/>
    <w:lvl w:ilvl="0" w:tplc="0C090019">
      <w:start w:val="1"/>
      <w:numFmt w:val="lowerLetter"/>
      <w:lvlText w:val="%1."/>
      <w:lvlJc w:val="left"/>
      <w:pPr>
        <w:ind w:left="780" w:hanging="360"/>
      </w:pPr>
      <w:rPr>
        <w:rFonts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8" w15:restartNumberingAfterBreak="0">
    <w:nsid w:val="21697452"/>
    <w:multiLevelType w:val="hybridMultilevel"/>
    <w:tmpl w:val="5B52BE8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6E55DF6"/>
    <w:multiLevelType w:val="hybridMultilevel"/>
    <w:tmpl w:val="CD62D65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2A430AF0"/>
    <w:multiLevelType w:val="hybridMultilevel"/>
    <w:tmpl w:val="15AA7BDA"/>
    <w:lvl w:ilvl="0" w:tplc="C6D2E6C8">
      <w:start w:val="1"/>
      <w:numFmt w:val="lowerLetter"/>
      <w:lvlText w:val="%1."/>
      <w:lvlJc w:val="left"/>
      <w:pPr>
        <w:ind w:left="787" w:hanging="427"/>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DCD4E9E"/>
    <w:multiLevelType w:val="hybridMultilevel"/>
    <w:tmpl w:val="8B3275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3" w15:restartNumberingAfterBreak="0">
    <w:nsid w:val="32EC326B"/>
    <w:multiLevelType w:val="hybridMultilevel"/>
    <w:tmpl w:val="D8E69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60A5A0B"/>
    <w:multiLevelType w:val="hybridMultilevel"/>
    <w:tmpl w:val="41CC8F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6A9239B"/>
    <w:multiLevelType w:val="hybridMultilevel"/>
    <w:tmpl w:val="52026B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7020905"/>
    <w:multiLevelType w:val="hybridMultilevel"/>
    <w:tmpl w:val="A83451A4"/>
    <w:lvl w:ilvl="0" w:tplc="5650D0BA">
      <w:start w:val="1"/>
      <w:numFmt w:val="decimal"/>
      <w:lvlText w:val="%1."/>
      <w:lvlJc w:val="left"/>
      <w:pPr>
        <w:ind w:left="360" w:hanging="360"/>
      </w:pPr>
      <w:rPr>
        <w:rFonts w:ascii="Arial" w:hAnsi="Arial" w:cs="Arial"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7" w15:restartNumberingAfterBreak="0">
    <w:nsid w:val="37515204"/>
    <w:multiLevelType w:val="multilevel"/>
    <w:tmpl w:val="27F0A89A"/>
    <w:styleLink w:val="ShorterBullet"/>
    <w:lvl w:ilvl="0">
      <w:start w:val="1"/>
      <w:numFmt w:val="decimal"/>
      <w:pStyle w:val="NumberedSpacing"/>
      <w:lvlText w:val="%1."/>
      <w:lvlJc w:val="left"/>
      <w:pPr>
        <w:tabs>
          <w:tab w:val="num" w:pos="1060"/>
        </w:tabs>
        <w:ind w:left="1060" w:hanging="368"/>
      </w:pPr>
      <w:rPr>
        <w:rFonts w:ascii="Tahoma" w:hAnsi="Tahoma" w:hint="default"/>
        <w:szCs w:val="24"/>
      </w:rPr>
    </w:lvl>
    <w:lvl w:ilvl="1">
      <w:start w:val="1"/>
      <w:numFmt w:val="bullet"/>
      <w:lvlText w:val=""/>
      <w:lvlJc w:val="left"/>
      <w:pPr>
        <w:tabs>
          <w:tab w:val="num" w:pos="1401"/>
        </w:tabs>
        <w:ind w:left="1401" w:firstLine="229"/>
      </w:pPr>
      <w:rPr>
        <w:rFonts w:ascii="Symbol" w:hAnsi="Symbol" w:cs="Times New Roman" w:hint="default"/>
        <w:szCs w:val="24"/>
      </w:rPr>
    </w:lvl>
    <w:lvl w:ilvl="2">
      <w:start w:val="1"/>
      <w:numFmt w:val="lowerRoman"/>
      <w:lvlText w:val="%3."/>
      <w:lvlJc w:val="right"/>
      <w:pPr>
        <w:tabs>
          <w:tab w:val="num" w:pos="2710"/>
        </w:tabs>
        <w:ind w:left="2710" w:hanging="180"/>
      </w:pPr>
      <w:rPr>
        <w:rFonts w:hint="default"/>
      </w:rPr>
    </w:lvl>
    <w:lvl w:ilvl="3">
      <w:start w:val="1"/>
      <w:numFmt w:val="decimal"/>
      <w:lvlText w:val="%4."/>
      <w:lvlJc w:val="left"/>
      <w:pPr>
        <w:tabs>
          <w:tab w:val="num" w:pos="3430"/>
        </w:tabs>
        <w:ind w:left="3430" w:hanging="360"/>
      </w:pPr>
      <w:rPr>
        <w:rFonts w:hint="default"/>
      </w:rPr>
    </w:lvl>
    <w:lvl w:ilvl="4">
      <w:start w:val="1"/>
      <w:numFmt w:val="lowerLetter"/>
      <w:lvlText w:val="%5."/>
      <w:lvlJc w:val="left"/>
      <w:pPr>
        <w:tabs>
          <w:tab w:val="num" w:pos="4150"/>
        </w:tabs>
        <w:ind w:left="4150" w:hanging="360"/>
      </w:pPr>
      <w:rPr>
        <w:rFonts w:hint="default"/>
      </w:rPr>
    </w:lvl>
    <w:lvl w:ilvl="5">
      <w:start w:val="1"/>
      <w:numFmt w:val="lowerRoman"/>
      <w:lvlText w:val="%6."/>
      <w:lvlJc w:val="right"/>
      <w:pPr>
        <w:tabs>
          <w:tab w:val="num" w:pos="4870"/>
        </w:tabs>
        <w:ind w:left="4870" w:hanging="180"/>
      </w:pPr>
      <w:rPr>
        <w:rFonts w:hint="default"/>
      </w:rPr>
    </w:lvl>
    <w:lvl w:ilvl="6">
      <w:start w:val="1"/>
      <w:numFmt w:val="decimal"/>
      <w:lvlText w:val="%7."/>
      <w:lvlJc w:val="left"/>
      <w:pPr>
        <w:tabs>
          <w:tab w:val="num" w:pos="5590"/>
        </w:tabs>
        <w:ind w:left="5590" w:hanging="360"/>
      </w:pPr>
      <w:rPr>
        <w:rFonts w:hint="default"/>
      </w:rPr>
    </w:lvl>
    <w:lvl w:ilvl="7">
      <w:start w:val="1"/>
      <w:numFmt w:val="lowerLetter"/>
      <w:lvlText w:val="%8."/>
      <w:lvlJc w:val="left"/>
      <w:pPr>
        <w:tabs>
          <w:tab w:val="num" w:pos="6310"/>
        </w:tabs>
        <w:ind w:left="6310" w:hanging="360"/>
      </w:pPr>
      <w:rPr>
        <w:rFonts w:hint="default"/>
      </w:rPr>
    </w:lvl>
    <w:lvl w:ilvl="8">
      <w:start w:val="1"/>
      <w:numFmt w:val="lowerRoman"/>
      <w:lvlText w:val="%9."/>
      <w:lvlJc w:val="right"/>
      <w:pPr>
        <w:tabs>
          <w:tab w:val="num" w:pos="7030"/>
        </w:tabs>
        <w:ind w:left="7030" w:hanging="180"/>
      </w:pPr>
      <w:rPr>
        <w:rFonts w:hint="default"/>
      </w:rPr>
    </w:lvl>
  </w:abstractNum>
  <w:abstractNum w:abstractNumId="18" w15:restartNumberingAfterBreak="0">
    <w:nsid w:val="3B417612"/>
    <w:multiLevelType w:val="hybridMultilevel"/>
    <w:tmpl w:val="B66272DE"/>
    <w:lvl w:ilvl="0" w:tplc="2682A18E">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46C2992"/>
    <w:multiLevelType w:val="hybridMultilevel"/>
    <w:tmpl w:val="7E749402"/>
    <w:lvl w:ilvl="0" w:tplc="FB9A10B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C9700FE"/>
    <w:multiLevelType w:val="hybridMultilevel"/>
    <w:tmpl w:val="9BB4B1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CA46D7E"/>
    <w:multiLevelType w:val="hybridMultilevel"/>
    <w:tmpl w:val="8108B400"/>
    <w:lvl w:ilvl="0" w:tplc="169CAC26">
      <w:start w:val="1"/>
      <w:numFmt w:val="bullet"/>
      <w:lvlText w:val="&gt;"/>
      <w:lvlJc w:val="left"/>
      <w:pPr>
        <w:ind w:left="780" w:hanging="360"/>
      </w:pPr>
      <w:rPr>
        <w:rFonts w:ascii="Arial" w:eastAsia="Times New Roman" w:hAnsi="Arial"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22" w15:restartNumberingAfterBreak="0">
    <w:nsid w:val="4ECB157F"/>
    <w:multiLevelType w:val="hybridMultilevel"/>
    <w:tmpl w:val="9D72A6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7301E3"/>
    <w:multiLevelType w:val="hybridMultilevel"/>
    <w:tmpl w:val="3CC488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0A57665"/>
    <w:multiLevelType w:val="hybridMultilevel"/>
    <w:tmpl w:val="8C7AAFAC"/>
    <w:lvl w:ilvl="0" w:tplc="169CAC26">
      <w:start w:val="1"/>
      <w:numFmt w:val="bullet"/>
      <w:lvlText w:val="&gt;"/>
      <w:lvlJc w:val="left"/>
      <w:pPr>
        <w:ind w:left="360" w:hanging="360"/>
      </w:pPr>
      <w:rPr>
        <w:rFonts w:ascii="Arial" w:eastAsia="Times New Roman" w:hAnsi="Aria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1464FB9"/>
    <w:multiLevelType w:val="hybridMultilevel"/>
    <w:tmpl w:val="75D862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88D1657"/>
    <w:multiLevelType w:val="hybridMultilevel"/>
    <w:tmpl w:val="8684201C"/>
    <w:lvl w:ilvl="0" w:tplc="0C09000F">
      <w:start w:val="1"/>
      <w:numFmt w:val="decimal"/>
      <w:lvlText w:val="%1."/>
      <w:lvlJc w:val="left"/>
      <w:pPr>
        <w:ind w:left="787" w:hanging="427"/>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B780091"/>
    <w:multiLevelType w:val="hybridMultilevel"/>
    <w:tmpl w:val="C3E6F00A"/>
    <w:lvl w:ilvl="0" w:tplc="169CAC26">
      <w:start w:val="1"/>
      <w:numFmt w:val="bullet"/>
      <w:lvlText w:val="&gt;"/>
      <w:lvlJc w:val="left"/>
      <w:pPr>
        <w:ind w:left="360" w:hanging="360"/>
      </w:pPr>
      <w:rPr>
        <w:rFonts w:ascii="Arial" w:eastAsia="Times New Roman" w:hAnsi="Aria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2" w15:restartNumberingAfterBreak="0">
    <w:nsid w:val="7E321014"/>
    <w:multiLevelType w:val="hybridMultilevel"/>
    <w:tmpl w:val="242616AE"/>
    <w:lvl w:ilvl="0" w:tplc="0C090001">
      <w:start w:val="1"/>
      <w:numFmt w:val="bullet"/>
      <w:lvlText w:val=""/>
      <w:lvlJc w:val="left"/>
      <w:pPr>
        <w:ind w:left="1212" w:hanging="360"/>
      </w:pPr>
      <w:rPr>
        <w:rFonts w:ascii="Symbol" w:hAnsi="Symbol" w:hint="default"/>
      </w:rPr>
    </w:lvl>
    <w:lvl w:ilvl="1" w:tplc="0C090003" w:tentative="1">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2"/>
  </w:num>
  <w:num w:numId="6">
    <w:abstractNumId w:val="27"/>
  </w:num>
  <w:num w:numId="7">
    <w:abstractNumId w:val="23"/>
  </w:num>
  <w:num w:numId="8">
    <w:abstractNumId w:val="26"/>
  </w:num>
  <w:num w:numId="9">
    <w:abstractNumId w:val="28"/>
  </w:num>
  <w:num w:numId="10">
    <w:abstractNumId w:val="6"/>
  </w:num>
  <w:num w:numId="11">
    <w:abstractNumId w:val="2"/>
    <w:lvlOverride w:ilvl="0">
      <w:startOverride w:val="1"/>
    </w:lvlOverride>
  </w:num>
  <w:num w:numId="12">
    <w:abstractNumId w:val="2"/>
    <w:lvlOverride w:ilvl="0">
      <w:startOverride w:val="1"/>
    </w:lvlOverride>
  </w:num>
  <w:num w:numId="13">
    <w:abstractNumId w:val="17"/>
  </w:num>
  <w:num w:numId="14">
    <w:abstractNumId w:val="29"/>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8"/>
  </w:num>
  <w:num w:numId="18">
    <w:abstractNumId w:val="10"/>
  </w:num>
  <w:num w:numId="19">
    <w:abstractNumId w:val="30"/>
  </w:num>
  <w:num w:numId="20">
    <w:abstractNumId w:val="9"/>
  </w:num>
  <w:num w:numId="21">
    <w:abstractNumId w:val="32"/>
  </w:num>
  <w:num w:numId="22">
    <w:abstractNumId w:val="4"/>
  </w:num>
  <w:num w:numId="23">
    <w:abstractNumId w:val="5"/>
  </w:num>
  <w:num w:numId="24">
    <w:abstractNumId w:val="14"/>
  </w:num>
  <w:num w:numId="25">
    <w:abstractNumId w:val="20"/>
  </w:num>
  <w:num w:numId="26">
    <w:abstractNumId w:val="24"/>
  </w:num>
  <w:num w:numId="27">
    <w:abstractNumId w:val="15"/>
  </w:num>
  <w:num w:numId="28">
    <w:abstractNumId w:val="13"/>
  </w:num>
  <w:num w:numId="29">
    <w:abstractNumId w:val="11"/>
  </w:num>
  <w:num w:numId="30">
    <w:abstractNumId w:val="3"/>
  </w:num>
  <w:num w:numId="31">
    <w:abstractNumId w:val="18"/>
  </w:num>
  <w:num w:numId="32">
    <w:abstractNumId w:val="21"/>
  </w:num>
  <w:num w:numId="33">
    <w:abstractNumId w:val="7"/>
  </w:num>
  <w:num w:numId="34">
    <w:abstractNumId w:val="19"/>
  </w:num>
  <w:num w:numId="35">
    <w:abstractNumId w:val="22"/>
  </w:num>
  <w:num w:numId="36">
    <w:abstractNumId w:val="31"/>
  </w:num>
  <w:num w:numId="37">
    <w:abstractNumId w:val="25"/>
  </w:num>
  <w:num w:numId="38">
    <w:abstractNumId w:val="3"/>
  </w:num>
  <w:num w:numId="39">
    <w:abstractNumId w:val="3"/>
  </w:num>
  <w:num w:numId="40">
    <w:abstractNumId w:val="1"/>
  </w:num>
  <w:num w:numId="41">
    <w:abstractNumId w:val="1"/>
  </w:num>
  <w:num w:numId="42">
    <w:abstractNumId w:val="27"/>
  </w:num>
  <w:num w:numId="43">
    <w:abstractNumId w:val="27"/>
  </w:num>
  <w:num w:numId="44">
    <w:abstractNumId w:val="27"/>
  </w:num>
  <w:num w:numId="45">
    <w:abstractNumId w:val="2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4BD6"/>
    <w:rsid w:val="00001E04"/>
    <w:rsid w:val="000032B8"/>
    <w:rsid w:val="0000406F"/>
    <w:rsid w:val="00010667"/>
    <w:rsid w:val="000129D5"/>
    <w:rsid w:val="00014392"/>
    <w:rsid w:val="00015AE7"/>
    <w:rsid w:val="00016E21"/>
    <w:rsid w:val="0001719C"/>
    <w:rsid w:val="000219F2"/>
    <w:rsid w:val="0002224E"/>
    <w:rsid w:val="000245E5"/>
    <w:rsid w:val="00026F91"/>
    <w:rsid w:val="00027959"/>
    <w:rsid w:val="0003712C"/>
    <w:rsid w:val="0004764C"/>
    <w:rsid w:val="0005011A"/>
    <w:rsid w:val="0005045A"/>
    <w:rsid w:val="00051410"/>
    <w:rsid w:val="00051C1E"/>
    <w:rsid w:val="000539F9"/>
    <w:rsid w:val="00054C27"/>
    <w:rsid w:val="00055EC3"/>
    <w:rsid w:val="000563CE"/>
    <w:rsid w:val="000611FC"/>
    <w:rsid w:val="000659B6"/>
    <w:rsid w:val="0006686F"/>
    <w:rsid w:val="00066D4C"/>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4BA6"/>
    <w:rsid w:val="000A5D2B"/>
    <w:rsid w:val="000B4664"/>
    <w:rsid w:val="000B5DE3"/>
    <w:rsid w:val="000C0A57"/>
    <w:rsid w:val="000C230C"/>
    <w:rsid w:val="000C4784"/>
    <w:rsid w:val="000C6AB4"/>
    <w:rsid w:val="000D35AE"/>
    <w:rsid w:val="000D3E50"/>
    <w:rsid w:val="000D71D9"/>
    <w:rsid w:val="000D76E0"/>
    <w:rsid w:val="000D7E8B"/>
    <w:rsid w:val="000E0CED"/>
    <w:rsid w:val="000E4449"/>
    <w:rsid w:val="000E6097"/>
    <w:rsid w:val="000F0F71"/>
    <w:rsid w:val="00101243"/>
    <w:rsid w:val="001014D9"/>
    <w:rsid w:val="0010267F"/>
    <w:rsid w:val="00103829"/>
    <w:rsid w:val="00105B51"/>
    <w:rsid w:val="00105BF9"/>
    <w:rsid w:val="00110462"/>
    <w:rsid w:val="00111FCE"/>
    <w:rsid w:val="00113F84"/>
    <w:rsid w:val="00120561"/>
    <w:rsid w:val="001229A5"/>
    <w:rsid w:val="0012489B"/>
    <w:rsid w:val="00126511"/>
    <w:rsid w:val="00126518"/>
    <w:rsid w:val="00130017"/>
    <w:rsid w:val="00130F91"/>
    <w:rsid w:val="001314D2"/>
    <w:rsid w:val="001349ED"/>
    <w:rsid w:val="00137424"/>
    <w:rsid w:val="00140318"/>
    <w:rsid w:val="00141AD9"/>
    <w:rsid w:val="001452A1"/>
    <w:rsid w:val="00146CE6"/>
    <w:rsid w:val="00147B6F"/>
    <w:rsid w:val="00152903"/>
    <w:rsid w:val="00153FD5"/>
    <w:rsid w:val="0015614F"/>
    <w:rsid w:val="001577C2"/>
    <w:rsid w:val="001633C4"/>
    <w:rsid w:val="001704D5"/>
    <w:rsid w:val="00171591"/>
    <w:rsid w:val="00172633"/>
    <w:rsid w:val="00173981"/>
    <w:rsid w:val="0017719D"/>
    <w:rsid w:val="00183FD7"/>
    <w:rsid w:val="001846CA"/>
    <w:rsid w:val="00185CAB"/>
    <w:rsid w:val="001875B7"/>
    <w:rsid w:val="00187CB3"/>
    <w:rsid w:val="0019050A"/>
    <w:rsid w:val="001910D4"/>
    <w:rsid w:val="001976E3"/>
    <w:rsid w:val="00197712"/>
    <w:rsid w:val="001A43B7"/>
    <w:rsid w:val="001A44EC"/>
    <w:rsid w:val="001B28D9"/>
    <w:rsid w:val="001B58AA"/>
    <w:rsid w:val="001B5B9D"/>
    <w:rsid w:val="001B6DE2"/>
    <w:rsid w:val="001B7E48"/>
    <w:rsid w:val="001C17CE"/>
    <w:rsid w:val="001C36CA"/>
    <w:rsid w:val="001C44D1"/>
    <w:rsid w:val="001C4A58"/>
    <w:rsid w:val="001C6AEE"/>
    <w:rsid w:val="001C7630"/>
    <w:rsid w:val="001D27E8"/>
    <w:rsid w:val="001D4DD0"/>
    <w:rsid w:val="001D6D15"/>
    <w:rsid w:val="001F13FA"/>
    <w:rsid w:val="001F1992"/>
    <w:rsid w:val="001F2672"/>
    <w:rsid w:val="001F7558"/>
    <w:rsid w:val="0020485A"/>
    <w:rsid w:val="00205B57"/>
    <w:rsid w:val="00214350"/>
    <w:rsid w:val="002157E0"/>
    <w:rsid w:val="00216A57"/>
    <w:rsid w:val="00217448"/>
    <w:rsid w:val="002211AB"/>
    <w:rsid w:val="002212BD"/>
    <w:rsid w:val="0022334F"/>
    <w:rsid w:val="00226819"/>
    <w:rsid w:val="002311C8"/>
    <w:rsid w:val="00233101"/>
    <w:rsid w:val="00233817"/>
    <w:rsid w:val="002367FF"/>
    <w:rsid w:val="002379EC"/>
    <w:rsid w:val="00240CE9"/>
    <w:rsid w:val="002434BA"/>
    <w:rsid w:val="00246089"/>
    <w:rsid w:val="00246093"/>
    <w:rsid w:val="00246702"/>
    <w:rsid w:val="00247C59"/>
    <w:rsid w:val="00247F2E"/>
    <w:rsid w:val="00250ADC"/>
    <w:rsid w:val="00250B07"/>
    <w:rsid w:val="00255310"/>
    <w:rsid w:val="00257553"/>
    <w:rsid w:val="00257CD8"/>
    <w:rsid w:val="00260FB2"/>
    <w:rsid w:val="00262128"/>
    <w:rsid w:val="0027165D"/>
    <w:rsid w:val="00273CEB"/>
    <w:rsid w:val="00281C89"/>
    <w:rsid w:val="0028282F"/>
    <w:rsid w:val="00283C97"/>
    <w:rsid w:val="00284A74"/>
    <w:rsid w:val="00291F28"/>
    <w:rsid w:val="0029593B"/>
    <w:rsid w:val="00297FC5"/>
    <w:rsid w:val="002A00C0"/>
    <w:rsid w:val="002A0239"/>
    <w:rsid w:val="002A0417"/>
    <w:rsid w:val="002A093E"/>
    <w:rsid w:val="002A16D8"/>
    <w:rsid w:val="002A1BC8"/>
    <w:rsid w:val="002A3EF2"/>
    <w:rsid w:val="002B0DED"/>
    <w:rsid w:val="002B19A2"/>
    <w:rsid w:val="002B381A"/>
    <w:rsid w:val="002B4FCC"/>
    <w:rsid w:val="002B7408"/>
    <w:rsid w:val="002B7CFD"/>
    <w:rsid w:val="002C210F"/>
    <w:rsid w:val="002D3600"/>
    <w:rsid w:val="002E3B1B"/>
    <w:rsid w:val="002E4DDC"/>
    <w:rsid w:val="002F3F5D"/>
    <w:rsid w:val="002F4BCC"/>
    <w:rsid w:val="00302480"/>
    <w:rsid w:val="00302758"/>
    <w:rsid w:val="003125DD"/>
    <w:rsid w:val="00315740"/>
    <w:rsid w:val="003165E6"/>
    <w:rsid w:val="0031713A"/>
    <w:rsid w:val="003215B5"/>
    <w:rsid w:val="003221CF"/>
    <w:rsid w:val="003233ED"/>
    <w:rsid w:val="00323A7C"/>
    <w:rsid w:val="00324D9F"/>
    <w:rsid w:val="00327948"/>
    <w:rsid w:val="0033000F"/>
    <w:rsid w:val="0033148D"/>
    <w:rsid w:val="00332011"/>
    <w:rsid w:val="00332518"/>
    <w:rsid w:val="00332925"/>
    <w:rsid w:val="003332ED"/>
    <w:rsid w:val="00334A7C"/>
    <w:rsid w:val="003368DC"/>
    <w:rsid w:val="00340EB6"/>
    <w:rsid w:val="00345927"/>
    <w:rsid w:val="00350584"/>
    <w:rsid w:val="00351857"/>
    <w:rsid w:val="003545E8"/>
    <w:rsid w:val="003578A4"/>
    <w:rsid w:val="003610E1"/>
    <w:rsid w:val="00362B82"/>
    <w:rsid w:val="00365E4E"/>
    <w:rsid w:val="003671BE"/>
    <w:rsid w:val="00372485"/>
    <w:rsid w:val="003727BB"/>
    <w:rsid w:val="00372EE0"/>
    <w:rsid w:val="00373200"/>
    <w:rsid w:val="00374CCD"/>
    <w:rsid w:val="00375EF5"/>
    <w:rsid w:val="003767A5"/>
    <w:rsid w:val="00381D15"/>
    <w:rsid w:val="00383544"/>
    <w:rsid w:val="00385254"/>
    <w:rsid w:val="003939D4"/>
    <w:rsid w:val="003A04DB"/>
    <w:rsid w:val="003A3397"/>
    <w:rsid w:val="003A5F5B"/>
    <w:rsid w:val="003A789A"/>
    <w:rsid w:val="003B12EC"/>
    <w:rsid w:val="003B7A33"/>
    <w:rsid w:val="003C1B29"/>
    <w:rsid w:val="003C77E0"/>
    <w:rsid w:val="003C7E13"/>
    <w:rsid w:val="003D130A"/>
    <w:rsid w:val="003D17D7"/>
    <w:rsid w:val="003D2678"/>
    <w:rsid w:val="003D2F70"/>
    <w:rsid w:val="003D71A3"/>
    <w:rsid w:val="003E2B8A"/>
    <w:rsid w:val="003E2B96"/>
    <w:rsid w:val="003E3555"/>
    <w:rsid w:val="003E3FEF"/>
    <w:rsid w:val="003F10EE"/>
    <w:rsid w:val="003F16F6"/>
    <w:rsid w:val="003F4DC7"/>
    <w:rsid w:val="003F5235"/>
    <w:rsid w:val="003F720D"/>
    <w:rsid w:val="004027E4"/>
    <w:rsid w:val="00402802"/>
    <w:rsid w:val="00404BEC"/>
    <w:rsid w:val="0040535C"/>
    <w:rsid w:val="0041071D"/>
    <w:rsid w:val="00414AFC"/>
    <w:rsid w:val="004151A7"/>
    <w:rsid w:val="00415310"/>
    <w:rsid w:val="00421709"/>
    <w:rsid w:val="00423763"/>
    <w:rsid w:val="004250F1"/>
    <w:rsid w:val="0042762F"/>
    <w:rsid w:val="00427DC7"/>
    <w:rsid w:val="00431613"/>
    <w:rsid w:val="00431792"/>
    <w:rsid w:val="0043297A"/>
    <w:rsid w:val="00432EB2"/>
    <w:rsid w:val="00434D78"/>
    <w:rsid w:val="00436EBB"/>
    <w:rsid w:val="00436F5C"/>
    <w:rsid w:val="0043714F"/>
    <w:rsid w:val="00442D46"/>
    <w:rsid w:val="0044350F"/>
    <w:rsid w:val="004438B5"/>
    <w:rsid w:val="00443A7B"/>
    <w:rsid w:val="00447037"/>
    <w:rsid w:val="00447D29"/>
    <w:rsid w:val="00450A52"/>
    <w:rsid w:val="004511C5"/>
    <w:rsid w:val="0045124D"/>
    <w:rsid w:val="00454596"/>
    <w:rsid w:val="0045605D"/>
    <w:rsid w:val="0046135B"/>
    <w:rsid w:val="00461D47"/>
    <w:rsid w:val="00470666"/>
    <w:rsid w:val="004718CC"/>
    <w:rsid w:val="00471A0A"/>
    <w:rsid w:val="004766E3"/>
    <w:rsid w:val="00481695"/>
    <w:rsid w:val="004826B6"/>
    <w:rsid w:val="0048588F"/>
    <w:rsid w:val="00493A98"/>
    <w:rsid w:val="0049474B"/>
    <w:rsid w:val="00495A96"/>
    <w:rsid w:val="00495BB3"/>
    <w:rsid w:val="004962DC"/>
    <w:rsid w:val="004A2A8B"/>
    <w:rsid w:val="004A5210"/>
    <w:rsid w:val="004A56BB"/>
    <w:rsid w:val="004A70D6"/>
    <w:rsid w:val="004A7234"/>
    <w:rsid w:val="004B1751"/>
    <w:rsid w:val="004B5325"/>
    <w:rsid w:val="004B78D3"/>
    <w:rsid w:val="004C0253"/>
    <w:rsid w:val="004C1CE1"/>
    <w:rsid w:val="004C2264"/>
    <w:rsid w:val="004C268F"/>
    <w:rsid w:val="004D56FF"/>
    <w:rsid w:val="004E1F96"/>
    <w:rsid w:val="004E39D3"/>
    <w:rsid w:val="004E508A"/>
    <w:rsid w:val="004E616D"/>
    <w:rsid w:val="004F0876"/>
    <w:rsid w:val="004F1BDE"/>
    <w:rsid w:val="004F2367"/>
    <w:rsid w:val="004F2CEE"/>
    <w:rsid w:val="004F39D5"/>
    <w:rsid w:val="004F556E"/>
    <w:rsid w:val="004F591C"/>
    <w:rsid w:val="004F5C0D"/>
    <w:rsid w:val="004F71F0"/>
    <w:rsid w:val="004F72B7"/>
    <w:rsid w:val="004F7F44"/>
    <w:rsid w:val="005037B4"/>
    <w:rsid w:val="00503FCD"/>
    <w:rsid w:val="005079BF"/>
    <w:rsid w:val="0051269A"/>
    <w:rsid w:val="005130F7"/>
    <w:rsid w:val="005144FA"/>
    <w:rsid w:val="00520A06"/>
    <w:rsid w:val="005219E7"/>
    <w:rsid w:val="00521ED4"/>
    <w:rsid w:val="00525B37"/>
    <w:rsid w:val="00525E07"/>
    <w:rsid w:val="00531B9A"/>
    <w:rsid w:val="00531D15"/>
    <w:rsid w:val="0053633A"/>
    <w:rsid w:val="00537604"/>
    <w:rsid w:val="00542377"/>
    <w:rsid w:val="005476EB"/>
    <w:rsid w:val="00551782"/>
    <w:rsid w:val="00552E10"/>
    <w:rsid w:val="00563EF1"/>
    <w:rsid w:val="00566AB4"/>
    <w:rsid w:val="005753E0"/>
    <w:rsid w:val="00575AC5"/>
    <w:rsid w:val="0057605D"/>
    <w:rsid w:val="00581347"/>
    <w:rsid w:val="00581AC9"/>
    <w:rsid w:val="00582C97"/>
    <w:rsid w:val="005849F8"/>
    <w:rsid w:val="00587F38"/>
    <w:rsid w:val="005938DF"/>
    <w:rsid w:val="00594E9C"/>
    <w:rsid w:val="00595C46"/>
    <w:rsid w:val="00596117"/>
    <w:rsid w:val="005A099B"/>
    <w:rsid w:val="005A2D9C"/>
    <w:rsid w:val="005A55FE"/>
    <w:rsid w:val="005A6A11"/>
    <w:rsid w:val="005B10B3"/>
    <w:rsid w:val="005B57C7"/>
    <w:rsid w:val="005C2044"/>
    <w:rsid w:val="005C4969"/>
    <w:rsid w:val="005D2502"/>
    <w:rsid w:val="005D40BB"/>
    <w:rsid w:val="005D47F3"/>
    <w:rsid w:val="005D49BF"/>
    <w:rsid w:val="005D4AA5"/>
    <w:rsid w:val="005D6F4E"/>
    <w:rsid w:val="005D7C73"/>
    <w:rsid w:val="005D7EE9"/>
    <w:rsid w:val="005E250B"/>
    <w:rsid w:val="005E3ACD"/>
    <w:rsid w:val="005E7226"/>
    <w:rsid w:val="005E7A57"/>
    <w:rsid w:val="005F01CF"/>
    <w:rsid w:val="005F24B0"/>
    <w:rsid w:val="00601B57"/>
    <w:rsid w:val="00604315"/>
    <w:rsid w:val="00604E26"/>
    <w:rsid w:val="0060523F"/>
    <w:rsid w:val="006052CF"/>
    <w:rsid w:val="00607B8D"/>
    <w:rsid w:val="00611F5C"/>
    <w:rsid w:val="00611F64"/>
    <w:rsid w:val="00616E09"/>
    <w:rsid w:val="006225CB"/>
    <w:rsid w:val="00622A3B"/>
    <w:rsid w:val="00622EEA"/>
    <w:rsid w:val="0062396C"/>
    <w:rsid w:val="00623FF9"/>
    <w:rsid w:val="00627D4E"/>
    <w:rsid w:val="00632B89"/>
    <w:rsid w:val="0063346D"/>
    <w:rsid w:val="00634478"/>
    <w:rsid w:val="006364FA"/>
    <w:rsid w:val="00641945"/>
    <w:rsid w:val="00644373"/>
    <w:rsid w:val="00645915"/>
    <w:rsid w:val="006519C3"/>
    <w:rsid w:val="00652B30"/>
    <w:rsid w:val="00656345"/>
    <w:rsid w:val="00656DC6"/>
    <w:rsid w:val="00660EC6"/>
    <w:rsid w:val="00664110"/>
    <w:rsid w:val="00664B76"/>
    <w:rsid w:val="00664D17"/>
    <w:rsid w:val="00666520"/>
    <w:rsid w:val="00667C5B"/>
    <w:rsid w:val="00670278"/>
    <w:rsid w:val="00670E7F"/>
    <w:rsid w:val="00671243"/>
    <w:rsid w:val="00674073"/>
    <w:rsid w:val="0067672A"/>
    <w:rsid w:val="006773ED"/>
    <w:rsid w:val="00682113"/>
    <w:rsid w:val="006855D3"/>
    <w:rsid w:val="00686679"/>
    <w:rsid w:val="00691EB8"/>
    <w:rsid w:val="00691FD6"/>
    <w:rsid w:val="00692CDE"/>
    <w:rsid w:val="00693073"/>
    <w:rsid w:val="00693108"/>
    <w:rsid w:val="006977FF"/>
    <w:rsid w:val="006A01FA"/>
    <w:rsid w:val="006A0E9E"/>
    <w:rsid w:val="006A25C7"/>
    <w:rsid w:val="006A4AAD"/>
    <w:rsid w:val="006A6DA2"/>
    <w:rsid w:val="006A7AB2"/>
    <w:rsid w:val="006B0DCA"/>
    <w:rsid w:val="006B52DE"/>
    <w:rsid w:val="006B5717"/>
    <w:rsid w:val="006B582F"/>
    <w:rsid w:val="006B5EB2"/>
    <w:rsid w:val="006B6399"/>
    <w:rsid w:val="006C0CEB"/>
    <w:rsid w:val="006C1631"/>
    <w:rsid w:val="006C3B1E"/>
    <w:rsid w:val="006C47FD"/>
    <w:rsid w:val="006C49E6"/>
    <w:rsid w:val="006C5C19"/>
    <w:rsid w:val="006C70A0"/>
    <w:rsid w:val="006D27CB"/>
    <w:rsid w:val="006D2F08"/>
    <w:rsid w:val="006D576C"/>
    <w:rsid w:val="006D5865"/>
    <w:rsid w:val="006D63EA"/>
    <w:rsid w:val="006E245F"/>
    <w:rsid w:val="006E4620"/>
    <w:rsid w:val="006E4B1B"/>
    <w:rsid w:val="006E5445"/>
    <w:rsid w:val="006E7D93"/>
    <w:rsid w:val="006F161E"/>
    <w:rsid w:val="006F780E"/>
    <w:rsid w:val="007029A3"/>
    <w:rsid w:val="00702EA1"/>
    <w:rsid w:val="00706E4E"/>
    <w:rsid w:val="0070791C"/>
    <w:rsid w:val="0071383C"/>
    <w:rsid w:val="007141A7"/>
    <w:rsid w:val="007152CD"/>
    <w:rsid w:val="00715722"/>
    <w:rsid w:val="00721032"/>
    <w:rsid w:val="00721375"/>
    <w:rsid w:val="00721B55"/>
    <w:rsid w:val="00722F7A"/>
    <w:rsid w:val="007240A0"/>
    <w:rsid w:val="00726CE4"/>
    <w:rsid w:val="0072749A"/>
    <w:rsid w:val="00732456"/>
    <w:rsid w:val="00734143"/>
    <w:rsid w:val="00737E47"/>
    <w:rsid w:val="00740EAC"/>
    <w:rsid w:val="00744956"/>
    <w:rsid w:val="00745A5C"/>
    <w:rsid w:val="0074605F"/>
    <w:rsid w:val="00747996"/>
    <w:rsid w:val="00747D3D"/>
    <w:rsid w:val="00747E94"/>
    <w:rsid w:val="00754C83"/>
    <w:rsid w:val="00756D6D"/>
    <w:rsid w:val="00761E5C"/>
    <w:rsid w:val="00764296"/>
    <w:rsid w:val="00765DF8"/>
    <w:rsid w:val="00766749"/>
    <w:rsid w:val="00767362"/>
    <w:rsid w:val="0076759A"/>
    <w:rsid w:val="00767C1B"/>
    <w:rsid w:val="007714A9"/>
    <w:rsid w:val="00774F88"/>
    <w:rsid w:val="00774FDB"/>
    <w:rsid w:val="00775B45"/>
    <w:rsid w:val="0077669E"/>
    <w:rsid w:val="007775FC"/>
    <w:rsid w:val="00777BA2"/>
    <w:rsid w:val="00781408"/>
    <w:rsid w:val="00782B18"/>
    <w:rsid w:val="00784F7F"/>
    <w:rsid w:val="007878BD"/>
    <w:rsid w:val="00796F25"/>
    <w:rsid w:val="007A2E98"/>
    <w:rsid w:val="007A3BA3"/>
    <w:rsid w:val="007A6CC0"/>
    <w:rsid w:val="007A7FEC"/>
    <w:rsid w:val="007B1499"/>
    <w:rsid w:val="007B1967"/>
    <w:rsid w:val="007B1BBF"/>
    <w:rsid w:val="007B2960"/>
    <w:rsid w:val="007B355D"/>
    <w:rsid w:val="007B3D12"/>
    <w:rsid w:val="007B7980"/>
    <w:rsid w:val="007C0DEF"/>
    <w:rsid w:val="007C2DC7"/>
    <w:rsid w:val="007C5D5A"/>
    <w:rsid w:val="007C607F"/>
    <w:rsid w:val="007C6E44"/>
    <w:rsid w:val="007C79DD"/>
    <w:rsid w:val="007D156B"/>
    <w:rsid w:val="007D1A97"/>
    <w:rsid w:val="007D1AF7"/>
    <w:rsid w:val="007D2CD6"/>
    <w:rsid w:val="007D3063"/>
    <w:rsid w:val="007D3CEB"/>
    <w:rsid w:val="007D72B0"/>
    <w:rsid w:val="007E1129"/>
    <w:rsid w:val="007E3375"/>
    <w:rsid w:val="007E6137"/>
    <w:rsid w:val="007E7683"/>
    <w:rsid w:val="007F49FA"/>
    <w:rsid w:val="007F54C4"/>
    <w:rsid w:val="007F6E9A"/>
    <w:rsid w:val="00800CCD"/>
    <w:rsid w:val="008044D4"/>
    <w:rsid w:val="00807456"/>
    <w:rsid w:val="00810AB4"/>
    <w:rsid w:val="00815AFE"/>
    <w:rsid w:val="00817B56"/>
    <w:rsid w:val="00821A88"/>
    <w:rsid w:val="0082495D"/>
    <w:rsid w:val="00831AC3"/>
    <w:rsid w:val="008333E1"/>
    <w:rsid w:val="00834232"/>
    <w:rsid w:val="00836FCE"/>
    <w:rsid w:val="008408FF"/>
    <w:rsid w:val="00840DFA"/>
    <w:rsid w:val="00841BAB"/>
    <w:rsid w:val="00842EB6"/>
    <w:rsid w:val="00844099"/>
    <w:rsid w:val="00846465"/>
    <w:rsid w:val="00851F3F"/>
    <w:rsid w:val="0085618F"/>
    <w:rsid w:val="00856EDC"/>
    <w:rsid w:val="008623B5"/>
    <w:rsid w:val="00870ABA"/>
    <w:rsid w:val="008710E1"/>
    <w:rsid w:val="008716E5"/>
    <w:rsid w:val="00874BEA"/>
    <w:rsid w:val="00881CA9"/>
    <w:rsid w:val="00883628"/>
    <w:rsid w:val="00885544"/>
    <w:rsid w:val="0088634E"/>
    <w:rsid w:val="00891573"/>
    <w:rsid w:val="00893AB8"/>
    <w:rsid w:val="00894353"/>
    <w:rsid w:val="008A04C8"/>
    <w:rsid w:val="008A6913"/>
    <w:rsid w:val="008A76D1"/>
    <w:rsid w:val="008B353F"/>
    <w:rsid w:val="008B3A34"/>
    <w:rsid w:val="008B3FD5"/>
    <w:rsid w:val="008B51D6"/>
    <w:rsid w:val="008B69AA"/>
    <w:rsid w:val="008B70F3"/>
    <w:rsid w:val="008B71C4"/>
    <w:rsid w:val="008B76DF"/>
    <w:rsid w:val="008C10F4"/>
    <w:rsid w:val="008C65F7"/>
    <w:rsid w:val="008D306A"/>
    <w:rsid w:val="008D338F"/>
    <w:rsid w:val="008D4AD6"/>
    <w:rsid w:val="008E4767"/>
    <w:rsid w:val="008E70EC"/>
    <w:rsid w:val="008E7A8C"/>
    <w:rsid w:val="0090203B"/>
    <w:rsid w:val="00902127"/>
    <w:rsid w:val="00903285"/>
    <w:rsid w:val="0090648F"/>
    <w:rsid w:val="00906F40"/>
    <w:rsid w:val="0090731E"/>
    <w:rsid w:val="00915B1C"/>
    <w:rsid w:val="009174F3"/>
    <w:rsid w:val="0091797D"/>
    <w:rsid w:val="009211E4"/>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5554F"/>
    <w:rsid w:val="009609BA"/>
    <w:rsid w:val="00960A33"/>
    <w:rsid w:val="009624B6"/>
    <w:rsid w:val="0096279B"/>
    <w:rsid w:val="0096404B"/>
    <w:rsid w:val="00971914"/>
    <w:rsid w:val="00974363"/>
    <w:rsid w:val="0097781D"/>
    <w:rsid w:val="00981898"/>
    <w:rsid w:val="00986F4D"/>
    <w:rsid w:val="0099577C"/>
    <w:rsid w:val="0099648A"/>
    <w:rsid w:val="009B24A5"/>
    <w:rsid w:val="009B2601"/>
    <w:rsid w:val="009B4BFC"/>
    <w:rsid w:val="009B4E9E"/>
    <w:rsid w:val="009C1690"/>
    <w:rsid w:val="009C43BE"/>
    <w:rsid w:val="009C6881"/>
    <w:rsid w:val="009C7759"/>
    <w:rsid w:val="009D043D"/>
    <w:rsid w:val="009D07C8"/>
    <w:rsid w:val="009D1D05"/>
    <w:rsid w:val="009D6C71"/>
    <w:rsid w:val="009E0631"/>
    <w:rsid w:val="009E16D0"/>
    <w:rsid w:val="009E2051"/>
    <w:rsid w:val="009E2B8E"/>
    <w:rsid w:val="009E38FD"/>
    <w:rsid w:val="009E6526"/>
    <w:rsid w:val="009F13D6"/>
    <w:rsid w:val="009F4C6B"/>
    <w:rsid w:val="009F78A8"/>
    <w:rsid w:val="00A02AD6"/>
    <w:rsid w:val="00A031DA"/>
    <w:rsid w:val="00A07096"/>
    <w:rsid w:val="00A07318"/>
    <w:rsid w:val="00A11370"/>
    <w:rsid w:val="00A14E90"/>
    <w:rsid w:val="00A16FAF"/>
    <w:rsid w:val="00A17B1B"/>
    <w:rsid w:val="00A21DC8"/>
    <w:rsid w:val="00A224CE"/>
    <w:rsid w:val="00A22522"/>
    <w:rsid w:val="00A23357"/>
    <w:rsid w:val="00A2440D"/>
    <w:rsid w:val="00A24882"/>
    <w:rsid w:val="00A24AFD"/>
    <w:rsid w:val="00A24F5C"/>
    <w:rsid w:val="00A32F96"/>
    <w:rsid w:val="00A40871"/>
    <w:rsid w:val="00A412AB"/>
    <w:rsid w:val="00A4193E"/>
    <w:rsid w:val="00A41A1D"/>
    <w:rsid w:val="00A440E0"/>
    <w:rsid w:val="00A442EF"/>
    <w:rsid w:val="00A51D1A"/>
    <w:rsid w:val="00A5418D"/>
    <w:rsid w:val="00A5474E"/>
    <w:rsid w:val="00A63578"/>
    <w:rsid w:val="00A64234"/>
    <w:rsid w:val="00A70ADF"/>
    <w:rsid w:val="00A71466"/>
    <w:rsid w:val="00A74B5E"/>
    <w:rsid w:val="00A76BE3"/>
    <w:rsid w:val="00A81BED"/>
    <w:rsid w:val="00A81EC4"/>
    <w:rsid w:val="00A824E8"/>
    <w:rsid w:val="00A9381B"/>
    <w:rsid w:val="00A967FD"/>
    <w:rsid w:val="00AA2150"/>
    <w:rsid w:val="00AA2DE5"/>
    <w:rsid w:val="00AA3126"/>
    <w:rsid w:val="00AB156C"/>
    <w:rsid w:val="00AB5A0D"/>
    <w:rsid w:val="00AB6814"/>
    <w:rsid w:val="00AB6F31"/>
    <w:rsid w:val="00AC04BA"/>
    <w:rsid w:val="00AC0E39"/>
    <w:rsid w:val="00AC3C92"/>
    <w:rsid w:val="00AD1BB5"/>
    <w:rsid w:val="00AD3082"/>
    <w:rsid w:val="00AD32B4"/>
    <w:rsid w:val="00AD4AD0"/>
    <w:rsid w:val="00AD4BCF"/>
    <w:rsid w:val="00AD4DC2"/>
    <w:rsid w:val="00AD5436"/>
    <w:rsid w:val="00AD5C66"/>
    <w:rsid w:val="00AD60CD"/>
    <w:rsid w:val="00AD6C8C"/>
    <w:rsid w:val="00AE091D"/>
    <w:rsid w:val="00AE200D"/>
    <w:rsid w:val="00AE2AD7"/>
    <w:rsid w:val="00AE3B60"/>
    <w:rsid w:val="00AE53A1"/>
    <w:rsid w:val="00AE55DC"/>
    <w:rsid w:val="00AF2484"/>
    <w:rsid w:val="00AF63E7"/>
    <w:rsid w:val="00AF6E17"/>
    <w:rsid w:val="00AF7F81"/>
    <w:rsid w:val="00B0165D"/>
    <w:rsid w:val="00B01B60"/>
    <w:rsid w:val="00B031F3"/>
    <w:rsid w:val="00B04389"/>
    <w:rsid w:val="00B052A4"/>
    <w:rsid w:val="00B125DE"/>
    <w:rsid w:val="00B13FDD"/>
    <w:rsid w:val="00B15FBF"/>
    <w:rsid w:val="00B22EB2"/>
    <w:rsid w:val="00B234B4"/>
    <w:rsid w:val="00B27442"/>
    <w:rsid w:val="00B3104A"/>
    <w:rsid w:val="00B31167"/>
    <w:rsid w:val="00B327EB"/>
    <w:rsid w:val="00B329D8"/>
    <w:rsid w:val="00B32BB9"/>
    <w:rsid w:val="00B33AE1"/>
    <w:rsid w:val="00B37C38"/>
    <w:rsid w:val="00B40AB3"/>
    <w:rsid w:val="00B4288C"/>
    <w:rsid w:val="00B43262"/>
    <w:rsid w:val="00B44100"/>
    <w:rsid w:val="00B46CBA"/>
    <w:rsid w:val="00B46F94"/>
    <w:rsid w:val="00B5101C"/>
    <w:rsid w:val="00B6003C"/>
    <w:rsid w:val="00B61F03"/>
    <w:rsid w:val="00B626E4"/>
    <w:rsid w:val="00B67D6A"/>
    <w:rsid w:val="00B72F4A"/>
    <w:rsid w:val="00B83C27"/>
    <w:rsid w:val="00B84BC3"/>
    <w:rsid w:val="00B84BD6"/>
    <w:rsid w:val="00B84BDD"/>
    <w:rsid w:val="00B86404"/>
    <w:rsid w:val="00B92812"/>
    <w:rsid w:val="00B92D00"/>
    <w:rsid w:val="00BA3407"/>
    <w:rsid w:val="00BA4C61"/>
    <w:rsid w:val="00BB45A1"/>
    <w:rsid w:val="00BB7686"/>
    <w:rsid w:val="00BB7F6C"/>
    <w:rsid w:val="00BC13E1"/>
    <w:rsid w:val="00BC23F9"/>
    <w:rsid w:val="00BC3421"/>
    <w:rsid w:val="00BC41FF"/>
    <w:rsid w:val="00BC6673"/>
    <w:rsid w:val="00BC732C"/>
    <w:rsid w:val="00BD4421"/>
    <w:rsid w:val="00BD7249"/>
    <w:rsid w:val="00BE2580"/>
    <w:rsid w:val="00BE266D"/>
    <w:rsid w:val="00BE35CB"/>
    <w:rsid w:val="00BE3938"/>
    <w:rsid w:val="00BE4C11"/>
    <w:rsid w:val="00BE6805"/>
    <w:rsid w:val="00BE6DF8"/>
    <w:rsid w:val="00BE71C0"/>
    <w:rsid w:val="00BF0D81"/>
    <w:rsid w:val="00BF610C"/>
    <w:rsid w:val="00C0060B"/>
    <w:rsid w:val="00C01A6C"/>
    <w:rsid w:val="00C0277D"/>
    <w:rsid w:val="00C053A1"/>
    <w:rsid w:val="00C16198"/>
    <w:rsid w:val="00C2083D"/>
    <w:rsid w:val="00C24A53"/>
    <w:rsid w:val="00C34A05"/>
    <w:rsid w:val="00C3576B"/>
    <w:rsid w:val="00C35CCE"/>
    <w:rsid w:val="00C4032F"/>
    <w:rsid w:val="00C44047"/>
    <w:rsid w:val="00C45155"/>
    <w:rsid w:val="00C45A04"/>
    <w:rsid w:val="00C5498F"/>
    <w:rsid w:val="00C55235"/>
    <w:rsid w:val="00C64CD0"/>
    <w:rsid w:val="00C6684F"/>
    <w:rsid w:val="00C70E70"/>
    <w:rsid w:val="00C75F8D"/>
    <w:rsid w:val="00C77380"/>
    <w:rsid w:val="00C82940"/>
    <w:rsid w:val="00C87E8A"/>
    <w:rsid w:val="00C97736"/>
    <w:rsid w:val="00CA345A"/>
    <w:rsid w:val="00CA63B7"/>
    <w:rsid w:val="00CB0853"/>
    <w:rsid w:val="00CB1E82"/>
    <w:rsid w:val="00CB4BA8"/>
    <w:rsid w:val="00CB52D7"/>
    <w:rsid w:val="00CB6EA4"/>
    <w:rsid w:val="00CC6732"/>
    <w:rsid w:val="00CD11FF"/>
    <w:rsid w:val="00CD7E4A"/>
    <w:rsid w:val="00CE02DE"/>
    <w:rsid w:val="00CE0BB5"/>
    <w:rsid w:val="00CE3C96"/>
    <w:rsid w:val="00CE51A8"/>
    <w:rsid w:val="00CF369B"/>
    <w:rsid w:val="00D00E28"/>
    <w:rsid w:val="00D0269E"/>
    <w:rsid w:val="00D02A78"/>
    <w:rsid w:val="00D04423"/>
    <w:rsid w:val="00D05D6C"/>
    <w:rsid w:val="00D15810"/>
    <w:rsid w:val="00D16D4E"/>
    <w:rsid w:val="00D16FE3"/>
    <w:rsid w:val="00D27F41"/>
    <w:rsid w:val="00D31E4A"/>
    <w:rsid w:val="00D36441"/>
    <w:rsid w:val="00D4064E"/>
    <w:rsid w:val="00D40FA6"/>
    <w:rsid w:val="00D414E9"/>
    <w:rsid w:val="00D42EF0"/>
    <w:rsid w:val="00D44E9B"/>
    <w:rsid w:val="00D45A70"/>
    <w:rsid w:val="00D45FD2"/>
    <w:rsid w:val="00D47AEB"/>
    <w:rsid w:val="00D50DB9"/>
    <w:rsid w:val="00D51302"/>
    <w:rsid w:val="00D52C43"/>
    <w:rsid w:val="00D535D5"/>
    <w:rsid w:val="00D54073"/>
    <w:rsid w:val="00D544C3"/>
    <w:rsid w:val="00D6507F"/>
    <w:rsid w:val="00D653AF"/>
    <w:rsid w:val="00D730BC"/>
    <w:rsid w:val="00D73912"/>
    <w:rsid w:val="00D761A9"/>
    <w:rsid w:val="00D85226"/>
    <w:rsid w:val="00D87B46"/>
    <w:rsid w:val="00D87B94"/>
    <w:rsid w:val="00D92D49"/>
    <w:rsid w:val="00D92EC1"/>
    <w:rsid w:val="00D96DEA"/>
    <w:rsid w:val="00D97CDA"/>
    <w:rsid w:val="00DA4E41"/>
    <w:rsid w:val="00DA6A30"/>
    <w:rsid w:val="00DB07DD"/>
    <w:rsid w:val="00DB117A"/>
    <w:rsid w:val="00DB3A64"/>
    <w:rsid w:val="00DB5173"/>
    <w:rsid w:val="00DB7666"/>
    <w:rsid w:val="00DB7873"/>
    <w:rsid w:val="00DC187B"/>
    <w:rsid w:val="00DC7DEF"/>
    <w:rsid w:val="00DD03EE"/>
    <w:rsid w:val="00DD1A43"/>
    <w:rsid w:val="00DD73C2"/>
    <w:rsid w:val="00DE319B"/>
    <w:rsid w:val="00DE4D0B"/>
    <w:rsid w:val="00DF0799"/>
    <w:rsid w:val="00DF2237"/>
    <w:rsid w:val="00DF34FE"/>
    <w:rsid w:val="00DF56AA"/>
    <w:rsid w:val="00DF56AF"/>
    <w:rsid w:val="00DF78E7"/>
    <w:rsid w:val="00E00058"/>
    <w:rsid w:val="00E02DC8"/>
    <w:rsid w:val="00E110E0"/>
    <w:rsid w:val="00E12B67"/>
    <w:rsid w:val="00E14D7F"/>
    <w:rsid w:val="00E15371"/>
    <w:rsid w:val="00E2316D"/>
    <w:rsid w:val="00E23372"/>
    <w:rsid w:val="00E24104"/>
    <w:rsid w:val="00E26612"/>
    <w:rsid w:val="00E302D0"/>
    <w:rsid w:val="00E35707"/>
    <w:rsid w:val="00E36AA1"/>
    <w:rsid w:val="00E41ECB"/>
    <w:rsid w:val="00E42676"/>
    <w:rsid w:val="00E44860"/>
    <w:rsid w:val="00E44F8B"/>
    <w:rsid w:val="00E54FDB"/>
    <w:rsid w:val="00E5617D"/>
    <w:rsid w:val="00E563D7"/>
    <w:rsid w:val="00E6322F"/>
    <w:rsid w:val="00E641EC"/>
    <w:rsid w:val="00E663F4"/>
    <w:rsid w:val="00E666F2"/>
    <w:rsid w:val="00E66DD4"/>
    <w:rsid w:val="00E748CC"/>
    <w:rsid w:val="00E75415"/>
    <w:rsid w:val="00E775B1"/>
    <w:rsid w:val="00E8152A"/>
    <w:rsid w:val="00E832A9"/>
    <w:rsid w:val="00E9345F"/>
    <w:rsid w:val="00E93629"/>
    <w:rsid w:val="00E93B5C"/>
    <w:rsid w:val="00E94CEC"/>
    <w:rsid w:val="00E97060"/>
    <w:rsid w:val="00E97CEA"/>
    <w:rsid w:val="00EA04EF"/>
    <w:rsid w:val="00EA0849"/>
    <w:rsid w:val="00EA1243"/>
    <w:rsid w:val="00EA3ED3"/>
    <w:rsid w:val="00EA6F19"/>
    <w:rsid w:val="00EB2AB5"/>
    <w:rsid w:val="00EB7090"/>
    <w:rsid w:val="00EC001C"/>
    <w:rsid w:val="00EC1BBE"/>
    <w:rsid w:val="00EC2B68"/>
    <w:rsid w:val="00EC3AEF"/>
    <w:rsid w:val="00EC5CD7"/>
    <w:rsid w:val="00EC783F"/>
    <w:rsid w:val="00ED1CBD"/>
    <w:rsid w:val="00ED7CDB"/>
    <w:rsid w:val="00EE5FB3"/>
    <w:rsid w:val="00EE7F79"/>
    <w:rsid w:val="00EF715A"/>
    <w:rsid w:val="00F01BC3"/>
    <w:rsid w:val="00F04366"/>
    <w:rsid w:val="00F06E14"/>
    <w:rsid w:val="00F13471"/>
    <w:rsid w:val="00F179D4"/>
    <w:rsid w:val="00F224C4"/>
    <w:rsid w:val="00F306B8"/>
    <w:rsid w:val="00F33C56"/>
    <w:rsid w:val="00F347C7"/>
    <w:rsid w:val="00F34848"/>
    <w:rsid w:val="00F36510"/>
    <w:rsid w:val="00F36607"/>
    <w:rsid w:val="00F3788E"/>
    <w:rsid w:val="00F42D46"/>
    <w:rsid w:val="00F4496C"/>
    <w:rsid w:val="00F44F3A"/>
    <w:rsid w:val="00F45DD5"/>
    <w:rsid w:val="00F46821"/>
    <w:rsid w:val="00F51F10"/>
    <w:rsid w:val="00F529A5"/>
    <w:rsid w:val="00F54D6F"/>
    <w:rsid w:val="00F56877"/>
    <w:rsid w:val="00F57676"/>
    <w:rsid w:val="00F6065B"/>
    <w:rsid w:val="00F60F00"/>
    <w:rsid w:val="00F614C0"/>
    <w:rsid w:val="00F61C77"/>
    <w:rsid w:val="00F76C9D"/>
    <w:rsid w:val="00F83848"/>
    <w:rsid w:val="00F83A8E"/>
    <w:rsid w:val="00F86A5C"/>
    <w:rsid w:val="00F90988"/>
    <w:rsid w:val="00F90F2D"/>
    <w:rsid w:val="00F975E9"/>
    <w:rsid w:val="00FA1B7D"/>
    <w:rsid w:val="00FA367B"/>
    <w:rsid w:val="00FA691E"/>
    <w:rsid w:val="00FB438E"/>
    <w:rsid w:val="00FB44E2"/>
    <w:rsid w:val="00FB63C2"/>
    <w:rsid w:val="00FC07B9"/>
    <w:rsid w:val="00FC472B"/>
    <w:rsid w:val="00FC4E21"/>
    <w:rsid w:val="00FC5F6D"/>
    <w:rsid w:val="00FD0107"/>
    <w:rsid w:val="00FD1AF4"/>
    <w:rsid w:val="00FD2C2F"/>
    <w:rsid w:val="00FD3B31"/>
    <w:rsid w:val="00FD5651"/>
    <w:rsid w:val="00FD6DD9"/>
    <w:rsid w:val="00FE00A1"/>
    <w:rsid w:val="00FE0FFE"/>
    <w:rsid w:val="00FE1823"/>
    <w:rsid w:val="00FE387B"/>
    <w:rsid w:val="00FE487A"/>
    <w:rsid w:val="00FE53FE"/>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6EF8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uiPriority="1"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83A8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uiPriority w:val="99"/>
    <w:qFormat/>
    <w:rsid w:val="001C6AEE"/>
    <w:pPr>
      <w:numPr>
        <w:numId w:val="39"/>
      </w:numPr>
      <w:spacing w:after="80"/>
    </w:pPr>
  </w:style>
  <w:style w:type="paragraph" w:styleId="ListBullet2">
    <w:name w:val="List Bullet 2"/>
    <w:basedOn w:val="Normal"/>
    <w:semiHidden/>
    <w:qFormat/>
    <w:rsid w:val="001C6AEE"/>
    <w:pPr>
      <w:numPr>
        <w:numId w:val="41"/>
      </w:numPr>
      <w:spacing w:after="80"/>
    </w:pPr>
  </w:style>
  <w:style w:type="paragraph" w:styleId="ListNumber">
    <w:name w:val="List Number"/>
    <w:basedOn w:val="Normal"/>
    <w:semiHidden/>
    <w:qFormat/>
    <w:rsid w:val="00C24A53"/>
    <w:p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FB44E2"/>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45"/>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44"/>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FB44E2"/>
    <w:pPr>
      <w:ind w:left="590" w:hanging="295"/>
    </w:pPr>
    <w:rPr>
      <w:rFonts w:cs="Arial"/>
    </w:rPr>
  </w:style>
  <w:style w:type="paragraph" w:customStyle="1" w:styleId="Bulletlevel1last">
    <w:name w:val="Bullet level 1 last"/>
    <w:basedOn w:val="ListBulletLast"/>
    <w:uiPriority w:val="6"/>
    <w:qFormat/>
    <w:rsid w:val="00FB44E2"/>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FB44E2"/>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315740"/>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315740"/>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styleId="ListParagraph">
    <w:name w:val="List Paragraph"/>
    <w:aliases w:val="Recommendation,List Paragraph1,List Paragraph11,NFP GP Bulleted List,bullet point list,List Bullet Cab,CAB - List Bullet,Bullet List,Bulletr List Paragraph,FooterText,List Paragraph2,List Paragraph21,Listeafsnit1,Listenabsatz,numbered,L"/>
    <w:basedOn w:val="ListBullet"/>
    <w:link w:val="ListParagraphChar"/>
    <w:uiPriority w:val="1"/>
    <w:qFormat/>
    <w:rsid w:val="006B6399"/>
    <w:pPr>
      <w:numPr>
        <w:numId w:val="22"/>
      </w:numPr>
    </w:pPr>
    <w:rPr>
      <w:rFonts w:eastAsiaTheme="majorEastAsia" w:cstheme="majorBidi"/>
      <w:szCs w:val="22"/>
      <w:lang w:eastAsia="en-US"/>
    </w:rPr>
  </w:style>
  <w:style w:type="paragraph" w:customStyle="1" w:styleId="NumberedSpacing">
    <w:name w:val="Numbered Spacing"/>
    <w:basedOn w:val="Normal"/>
    <w:rsid w:val="006B6399"/>
    <w:pPr>
      <w:numPr>
        <w:numId w:val="13"/>
      </w:numPr>
      <w:tabs>
        <w:tab w:val="left" w:pos="567"/>
      </w:tabs>
      <w:spacing w:before="200" w:line="300" w:lineRule="auto"/>
    </w:pPr>
    <w:rPr>
      <w:rFonts w:ascii="Proxima Nova Lt" w:hAnsi="Proxima Nova Lt"/>
      <w:color w:val="343335"/>
      <w:lang w:eastAsia="en-US"/>
    </w:rPr>
  </w:style>
  <w:style w:type="numbering" w:customStyle="1" w:styleId="ShorterBullet">
    <w:name w:val="Shorter Bullet"/>
    <w:basedOn w:val="NoList"/>
    <w:rsid w:val="006B6399"/>
    <w:pPr>
      <w:numPr>
        <w:numId w:val="13"/>
      </w:numPr>
    </w:pPr>
  </w:style>
  <w:style w:type="character" w:customStyle="1" w:styleId="ListParagraphChar">
    <w:name w:val="List Paragraph Char"/>
    <w:aliases w:val="Recommendation Char,List Paragraph1 Char,List Paragraph11 Char,NFP GP Bulleted List Char,bullet point list Char,List Bullet Cab Char,CAB - List Bullet Char,Bullet List Char,Bulletr List Paragraph Char,FooterText Char,numbered Char"/>
    <w:basedOn w:val="DefaultParagraphFont"/>
    <w:link w:val="ListParagraph"/>
    <w:uiPriority w:val="34"/>
    <w:qFormat/>
    <w:locked/>
    <w:rsid w:val="006B6399"/>
    <w:rPr>
      <w:rFonts w:ascii="Arial" w:eastAsiaTheme="majorEastAsia" w:hAnsi="Arial" w:cstheme="majorBidi"/>
      <w:sz w:val="20"/>
      <w:szCs w:val="22"/>
      <w:lang w:eastAsia="en-US"/>
    </w:rPr>
  </w:style>
  <w:style w:type="character" w:customStyle="1" w:styleId="ListBulletChar">
    <w:name w:val="List Bullet Char"/>
    <w:aliases w:val="List Bullet 1 Char"/>
    <w:basedOn w:val="DefaultParagraphFont"/>
    <w:link w:val="ListBullet"/>
    <w:uiPriority w:val="99"/>
    <w:rsid w:val="006B6399"/>
    <w:rPr>
      <w:rFonts w:ascii="Arial" w:hAnsi="Arial"/>
      <w:sz w:val="20"/>
    </w:rPr>
  </w:style>
  <w:style w:type="paragraph" w:customStyle="1" w:styleId="ACMABulletLevel1">
    <w:name w:val="ACMA Bullet Level 1"/>
    <w:rsid w:val="00283C97"/>
    <w:pPr>
      <w:spacing w:after="120"/>
    </w:pPr>
    <w:rPr>
      <w:szCs w:val="20"/>
      <w:lang w:eastAsia="en-US"/>
    </w:rPr>
  </w:style>
  <w:style w:type="paragraph" w:styleId="BodyText">
    <w:name w:val="Body Text"/>
    <w:basedOn w:val="Normal"/>
    <w:link w:val="BodyTextChar"/>
    <w:uiPriority w:val="1"/>
    <w:qFormat/>
    <w:rsid w:val="002311C8"/>
    <w:pPr>
      <w:autoSpaceDE w:val="0"/>
      <w:autoSpaceDN w:val="0"/>
      <w:adjustRightInd w:val="0"/>
      <w:spacing w:after="0" w:line="240" w:lineRule="auto"/>
    </w:pPr>
    <w:rPr>
      <w:rFonts w:ascii="Calibri" w:hAnsi="Calibri" w:cs="Calibri"/>
      <w:sz w:val="18"/>
      <w:szCs w:val="18"/>
    </w:rPr>
  </w:style>
  <w:style w:type="character" w:customStyle="1" w:styleId="BodyTextChar">
    <w:name w:val="Body Text Char"/>
    <w:basedOn w:val="DefaultParagraphFont"/>
    <w:link w:val="BodyText"/>
    <w:uiPriority w:val="1"/>
    <w:rsid w:val="002311C8"/>
    <w:rPr>
      <w:rFonts w:ascii="Calibri" w:hAnsi="Calibri" w:cs="Calibri"/>
      <w:sz w:val="18"/>
      <w:szCs w:val="18"/>
    </w:rPr>
  </w:style>
  <w:style w:type="paragraph" w:styleId="Title">
    <w:name w:val="Title"/>
    <w:basedOn w:val="Normal"/>
    <w:next w:val="Normal"/>
    <w:link w:val="TitleChar"/>
    <w:uiPriority w:val="1"/>
    <w:qFormat/>
    <w:rsid w:val="002311C8"/>
    <w:pPr>
      <w:autoSpaceDE w:val="0"/>
      <w:autoSpaceDN w:val="0"/>
      <w:adjustRightInd w:val="0"/>
      <w:spacing w:before="59" w:after="0" w:line="240" w:lineRule="auto"/>
      <w:ind w:left="40"/>
    </w:pPr>
    <w:rPr>
      <w:rFonts w:ascii="Calibri" w:hAnsi="Calibri" w:cs="Calibri"/>
      <w:b/>
      <w:bCs/>
      <w:sz w:val="22"/>
      <w:szCs w:val="22"/>
    </w:rPr>
  </w:style>
  <w:style w:type="character" w:customStyle="1" w:styleId="TitleChar">
    <w:name w:val="Title Char"/>
    <w:basedOn w:val="DefaultParagraphFont"/>
    <w:link w:val="Title"/>
    <w:uiPriority w:val="1"/>
    <w:rsid w:val="002311C8"/>
    <w:rPr>
      <w:rFonts w:ascii="Calibri" w:hAnsi="Calibri" w:cs="Calibri"/>
      <w:b/>
      <w:bCs/>
      <w:sz w:val="22"/>
      <w:szCs w:val="22"/>
    </w:rPr>
  </w:style>
  <w:style w:type="paragraph" w:customStyle="1" w:styleId="TableParagraph">
    <w:name w:val="Table Paragraph"/>
    <w:basedOn w:val="Normal"/>
    <w:uiPriority w:val="1"/>
    <w:qFormat/>
    <w:rsid w:val="002311C8"/>
    <w:pPr>
      <w:autoSpaceDE w:val="0"/>
      <w:autoSpaceDN w:val="0"/>
      <w:adjustRightInd w:val="0"/>
      <w:spacing w:before="30" w:after="0" w:line="240" w:lineRule="auto"/>
      <w:ind w:left="39"/>
      <w:jc w:val="center"/>
    </w:pPr>
    <w:rPr>
      <w:rFonts w:ascii="Calibri" w:hAnsi="Calibri" w:cs="Calibri"/>
      <w:sz w:val="24"/>
    </w:rPr>
  </w:style>
  <w:style w:type="paragraph" w:styleId="TOC4">
    <w:name w:val="toc 4"/>
    <w:basedOn w:val="Normal"/>
    <w:next w:val="Normal"/>
    <w:autoRedefine/>
    <w:uiPriority w:val="39"/>
    <w:unhideWhenUsed/>
    <w:rsid w:val="00DB07DD"/>
    <w:pPr>
      <w:tabs>
        <w:tab w:val="left" w:pos="851"/>
        <w:tab w:val="right" w:pos="7661"/>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25896987">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12240052">
      <w:bodyDiv w:val="1"/>
      <w:marLeft w:val="0"/>
      <w:marRight w:val="0"/>
      <w:marTop w:val="0"/>
      <w:marBottom w:val="0"/>
      <w:divBdr>
        <w:top w:val="none" w:sz="0" w:space="0" w:color="auto"/>
        <w:left w:val="none" w:sz="0" w:space="0" w:color="auto"/>
        <w:bottom w:val="none" w:sz="0" w:space="0" w:color="auto"/>
        <w:right w:val="none" w:sz="0" w:space="0" w:color="auto"/>
      </w:divBdr>
    </w:div>
    <w:div w:id="2124617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5.emf"/><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emf"/><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20L01653"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3864</Words>
  <Characters>20290</Characters>
  <Application>Microsoft Office Word</Application>
  <DocSecurity>0</DocSecurity>
  <Lines>1844</Lines>
  <Paragraphs>1725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22429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2022-09-01T04:41:00Z</dcterms:created>
  <dcterms:modified xsi:type="dcterms:W3CDTF">2022-09-01T04:45:00Z</dcterms:modified>
  <cp:category/>
</cp:coreProperties>
</file>