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102482" w14:textId="662CD83F" w:rsidR="00FB3E5D" w:rsidRPr="0055257A" w:rsidRDefault="00D167F5" w:rsidP="00974D50">
      <w:pPr>
        <w:spacing w:before="0" w:after="0" w:line="240" w:lineRule="auto"/>
        <w:ind w:right="3916"/>
        <w:rPr>
          <w:rFonts w:ascii="Arial" w:hAnsi="Arial" w:cs="Arial"/>
          <w:noProof/>
          <w:sz w:val="32"/>
          <w:szCs w:val="32"/>
          <w:lang w:eastAsia="en-AU"/>
        </w:rPr>
      </w:pPr>
      <w:bookmarkStart w:id="0" w:name="OLE_LINK3"/>
      <w:bookmarkStart w:id="1" w:name="OLE_LINK4"/>
      <w:r>
        <w:rPr>
          <w:rFonts w:ascii="Arial" w:hAnsi="Arial" w:cs="Arial"/>
          <w:noProof/>
          <w:sz w:val="32"/>
          <w:szCs w:val="32"/>
          <w:lang w:eastAsia="en-AU"/>
        </w:rPr>
        <w:t>A</w:t>
      </w:r>
      <w:r w:rsidR="00FB3E5D" w:rsidRPr="0055257A">
        <w:rPr>
          <w:rFonts w:ascii="Arial" w:hAnsi="Arial" w:cs="Arial"/>
          <w:noProof/>
          <w:sz w:val="32"/>
          <w:szCs w:val="32"/>
          <w:lang w:eastAsia="en-AU"/>
        </w:rPr>
        <w:t>pplication for a community radio broadcasting licence</w:t>
      </w:r>
      <w:r w:rsidR="00845A02">
        <w:rPr>
          <w:rFonts w:ascii="Arial" w:hAnsi="Arial" w:cs="Arial"/>
          <w:noProof/>
          <w:sz w:val="32"/>
          <w:szCs w:val="32"/>
          <w:lang w:eastAsia="en-AU"/>
        </w:rPr>
        <w:t xml:space="preserve"> </w:t>
      </w:r>
    </w:p>
    <w:bookmarkEnd w:id="0"/>
    <w:bookmarkEnd w:id="1"/>
    <w:p w14:paraId="6055549C" w14:textId="0CC78223" w:rsidR="00FB3E5D" w:rsidRPr="0055257A" w:rsidRDefault="00FB3E5D" w:rsidP="00131CC0">
      <w:pPr>
        <w:spacing w:before="0" w:after="240" w:line="240" w:lineRule="auto"/>
        <w:ind w:right="3184"/>
        <w:rPr>
          <w:rFonts w:ascii="Arial" w:hAnsi="Arial" w:cs="Arial"/>
        </w:rPr>
      </w:pPr>
      <w:r w:rsidRPr="0055257A">
        <w:rPr>
          <w:rFonts w:ascii="Arial" w:hAnsi="Arial" w:cs="Arial"/>
        </w:rPr>
        <w:t xml:space="preserve">(in the broadcasting </w:t>
      </w:r>
      <w:r w:rsidRPr="0080334E">
        <w:rPr>
          <w:rFonts w:ascii="Arial" w:hAnsi="Arial" w:cs="Arial"/>
        </w:rPr>
        <w:t>services bands</w:t>
      </w:r>
      <w:r w:rsidR="006652D5" w:rsidRPr="0080334E">
        <w:rPr>
          <w:rFonts w:ascii="Arial" w:hAnsi="Arial" w:cs="Arial"/>
        </w:rPr>
        <w:t xml:space="preserve">, for the purposes of </w:t>
      </w:r>
      <w:r w:rsidR="00495DE8" w:rsidRPr="0080334E">
        <w:rPr>
          <w:rFonts w:ascii="Arial" w:hAnsi="Arial" w:cs="Arial"/>
        </w:rPr>
        <w:t>section</w:t>
      </w:r>
      <w:r w:rsidR="00495DE8">
        <w:rPr>
          <w:rFonts w:ascii="Arial" w:hAnsi="Arial" w:cs="Arial"/>
        </w:rPr>
        <w:t> </w:t>
      </w:r>
      <w:r w:rsidR="006652D5" w:rsidRPr="0080334E">
        <w:rPr>
          <w:rFonts w:ascii="Arial" w:hAnsi="Arial" w:cs="Arial"/>
        </w:rPr>
        <w:t xml:space="preserve">80 of the </w:t>
      </w:r>
      <w:r w:rsidR="006652D5" w:rsidRPr="00B9660D">
        <w:rPr>
          <w:rFonts w:ascii="Arial" w:hAnsi="Arial" w:cs="Arial"/>
          <w:i/>
          <w:iCs/>
        </w:rPr>
        <w:t>Broadcasting Services Act 1992</w:t>
      </w:r>
      <w:r w:rsidRPr="0080334E">
        <w:rPr>
          <w:rFonts w:ascii="Arial" w:hAnsi="Arial" w:cs="Arial"/>
        </w:rPr>
        <w:t>)</w:t>
      </w:r>
    </w:p>
    <w:p w14:paraId="270DAC13" w14:textId="7CC95A40" w:rsidR="00FB3E5D" w:rsidRPr="004801A7" w:rsidRDefault="004801A7" w:rsidP="00131CC0">
      <w:pPr>
        <w:spacing w:before="0" w:line="240" w:lineRule="auto"/>
        <w:jc w:val="right"/>
        <w:rPr>
          <w:rFonts w:ascii="Arial" w:hAnsi="Arial" w:cs="Arial"/>
          <w:b/>
          <w:i/>
          <w:sz w:val="18"/>
          <w:szCs w:val="18"/>
        </w:rPr>
      </w:pPr>
      <w:r w:rsidRPr="004801A7">
        <w:rPr>
          <w:rFonts w:ascii="Arial" w:hAnsi="Arial" w:cs="Arial"/>
          <w:b/>
          <w:i/>
          <w:sz w:val="18"/>
          <w:szCs w:val="18"/>
        </w:rPr>
        <w:t xml:space="preserve">Effective </w:t>
      </w:r>
      <w:r w:rsidR="00495DE8" w:rsidRPr="00495DE8">
        <w:rPr>
          <w:rFonts w:ascii="Arial" w:hAnsi="Arial" w:cs="Arial"/>
          <w:b/>
          <w:i/>
          <w:sz w:val="18"/>
          <w:szCs w:val="18"/>
        </w:rPr>
        <w:t xml:space="preserve">15 </w:t>
      </w:r>
      <w:r w:rsidR="00504B1C" w:rsidRPr="00B9660D">
        <w:rPr>
          <w:rFonts w:ascii="Arial" w:hAnsi="Arial" w:cs="Arial"/>
          <w:b/>
          <w:i/>
          <w:sz w:val="18"/>
          <w:szCs w:val="18"/>
        </w:rPr>
        <w:t xml:space="preserve">March </w:t>
      </w:r>
      <w:r w:rsidR="005B465E" w:rsidRPr="00B9660D">
        <w:rPr>
          <w:rFonts w:ascii="Arial" w:hAnsi="Arial" w:cs="Arial"/>
          <w:b/>
          <w:i/>
          <w:sz w:val="18"/>
          <w:szCs w:val="18"/>
        </w:rPr>
        <w:t>2021</w:t>
      </w:r>
    </w:p>
    <w:p w14:paraId="546F40D7" w14:textId="77777777" w:rsidR="00FB3E5D" w:rsidRPr="00C35318" w:rsidRDefault="00FB3E5D" w:rsidP="003F6FE7">
      <w:pPr>
        <w:pStyle w:val="ACMABodyText"/>
        <w:shd w:val="solid" w:color="auto" w:fill="auto"/>
        <w:spacing w:before="0" w:after="240" w:line="240" w:lineRule="auto"/>
        <w:outlineLvl w:val="0"/>
        <w:rPr>
          <w:rFonts w:ascii="Arial" w:hAnsi="Arial" w:cs="Arial"/>
          <w:b/>
          <w:color w:val="FFFFFF"/>
          <w:sz w:val="20"/>
        </w:rPr>
        <w:sectPr w:rsidR="00FB3E5D" w:rsidRPr="00C35318" w:rsidSect="004801A7">
          <w:headerReference w:type="default" r:id="rId8"/>
          <w:footerReference w:type="default" r:id="rId9"/>
          <w:pgSz w:w="11906" w:h="16838" w:code="9"/>
          <w:pgMar w:top="851" w:right="902" w:bottom="567" w:left="851" w:header="709" w:footer="454" w:gutter="0"/>
          <w:cols w:space="708"/>
          <w:docGrid w:linePitch="360"/>
        </w:sectPr>
      </w:pPr>
      <w:r w:rsidRPr="00C35318">
        <w:rPr>
          <w:rFonts w:ascii="Arial" w:hAnsi="Arial" w:cs="Arial"/>
          <w:b/>
          <w:color w:val="FFFFFF"/>
          <w:sz w:val="20"/>
        </w:rPr>
        <w:t>Lodgement information</w:t>
      </w:r>
    </w:p>
    <w:p w14:paraId="2F40214F" w14:textId="77777777" w:rsidR="00FB3E5D" w:rsidRPr="003F6FE7" w:rsidRDefault="00FB3E5D" w:rsidP="00131CC0">
      <w:pPr>
        <w:spacing w:before="0" w:after="0" w:line="240" w:lineRule="auto"/>
        <w:rPr>
          <w:rFonts w:ascii="Arial" w:hAnsi="Arial" w:cs="Arial"/>
          <w:b/>
          <w:i/>
          <w:sz w:val="18"/>
          <w:szCs w:val="18"/>
        </w:rPr>
      </w:pPr>
      <w:r w:rsidRPr="003F6FE7">
        <w:rPr>
          <w:rFonts w:ascii="Arial" w:hAnsi="Arial" w:cs="Arial"/>
          <w:b/>
          <w:i/>
          <w:sz w:val="18"/>
          <w:szCs w:val="18"/>
        </w:rPr>
        <w:t>Important notes</w:t>
      </w:r>
    </w:p>
    <w:p w14:paraId="293D3551" w14:textId="5D12CAC6" w:rsidR="006B14F2" w:rsidRPr="00C35318" w:rsidRDefault="006B14F2" w:rsidP="003F6FE7">
      <w:pPr>
        <w:numPr>
          <w:ilvl w:val="0"/>
          <w:numId w:val="2"/>
        </w:numPr>
        <w:tabs>
          <w:tab w:val="num" w:pos="284"/>
        </w:tabs>
        <w:spacing w:before="0" w:after="80" w:line="240" w:lineRule="auto"/>
        <w:ind w:left="284" w:hanging="284"/>
        <w:rPr>
          <w:rFonts w:ascii="Arial" w:hAnsi="Arial" w:cs="Arial"/>
          <w:sz w:val="18"/>
          <w:szCs w:val="18"/>
        </w:rPr>
      </w:pPr>
      <w:r>
        <w:rPr>
          <w:rFonts w:ascii="Arial" w:hAnsi="Arial" w:cs="Arial"/>
          <w:sz w:val="18"/>
          <w:szCs w:val="18"/>
        </w:rPr>
        <w:t>Complete all questions</w:t>
      </w:r>
      <w:r w:rsidRPr="00C35318">
        <w:rPr>
          <w:rFonts w:ascii="Arial" w:hAnsi="Arial" w:cs="Arial"/>
          <w:sz w:val="18"/>
          <w:szCs w:val="18"/>
        </w:rPr>
        <w:t xml:space="preserve">. </w:t>
      </w:r>
      <w:r w:rsidR="0046568B">
        <w:rPr>
          <w:rFonts w:ascii="Arial" w:hAnsi="Arial" w:cs="Arial"/>
          <w:sz w:val="18"/>
          <w:szCs w:val="18"/>
        </w:rPr>
        <w:t>An i</w:t>
      </w:r>
      <w:r w:rsidRPr="00C35318">
        <w:rPr>
          <w:rFonts w:ascii="Arial" w:hAnsi="Arial" w:cs="Arial"/>
          <w:sz w:val="18"/>
          <w:szCs w:val="18"/>
        </w:rPr>
        <w:t xml:space="preserve">ncomplete application </w:t>
      </w:r>
      <w:r>
        <w:rPr>
          <w:rFonts w:ascii="Arial" w:hAnsi="Arial" w:cs="Arial"/>
          <w:sz w:val="18"/>
          <w:szCs w:val="18"/>
        </w:rPr>
        <w:t>is likely to</w:t>
      </w:r>
      <w:r w:rsidRPr="00C35318">
        <w:rPr>
          <w:rFonts w:ascii="Arial" w:hAnsi="Arial" w:cs="Arial"/>
          <w:sz w:val="18"/>
          <w:szCs w:val="18"/>
        </w:rPr>
        <w:t xml:space="preserve"> delay </w:t>
      </w:r>
      <w:r w:rsidR="00134754">
        <w:rPr>
          <w:rFonts w:ascii="Arial" w:hAnsi="Arial" w:cs="Arial"/>
          <w:sz w:val="18"/>
          <w:szCs w:val="18"/>
        </w:rPr>
        <w:t>assessment</w:t>
      </w:r>
      <w:r w:rsidRPr="00C35318">
        <w:rPr>
          <w:rFonts w:ascii="Arial" w:hAnsi="Arial" w:cs="Arial"/>
          <w:sz w:val="18"/>
          <w:szCs w:val="18"/>
        </w:rPr>
        <w:t>.</w:t>
      </w:r>
    </w:p>
    <w:p w14:paraId="2DBC9B22" w14:textId="44AF4EAD" w:rsidR="00FB3E5D" w:rsidRDefault="00FB3E5D" w:rsidP="003F6FE7">
      <w:pPr>
        <w:numPr>
          <w:ilvl w:val="0"/>
          <w:numId w:val="2"/>
        </w:numPr>
        <w:tabs>
          <w:tab w:val="num" w:pos="284"/>
        </w:tabs>
        <w:spacing w:before="0" w:after="80" w:line="240" w:lineRule="auto"/>
        <w:ind w:left="284" w:hanging="284"/>
        <w:rPr>
          <w:rFonts w:ascii="Arial" w:hAnsi="Arial" w:cs="Arial"/>
          <w:sz w:val="18"/>
          <w:szCs w:val="18"/>
        </w:rPr>
      </w:pPr>
      <w:r w:rsidRPr="00C35318">
        <w:rPr>
          <w:rFonts w:ascii="Arial" w:hAnsi="Arial" w:cs="Arial"/>
          <w:sz w:val="18"/>
          <w:szCs w:val="18"/>
        </w:rPr>
        <w:t xml:space="preserve">In considering an application for a community radio broadcasting licence, the ACMA conducts an assessment against the matters at </w:t>
      </w:r>
      <w:r w:rsidR="00944B3A">
        <w:rPr>
          <w:rFonts w:ascii="Arial" w:hAnsi="Arial" w:cs="Arial"/>
          <w:sz w:val="18"/>
          <w:szCs w:val="18"/>
        </w:rPr>
        <w:t>sub</w:t>
      </w:r>
      <w:r w:rsidRPr="00C35318">
        <w:rPr>
          <w:rFonts w:ascii="Arial" w:hAnsi="Arial" w:cs="Arial"/>
          <w:sz w:val="18"/>
          <w:szCs w:val="18"/>
        </w:rPr>
        <w:t xml:space="preserve">section 84(2) of the </w:t>
      </w:r>
      <w:hyperlink r:id="rId10" w:history="1">
        <w:r w:rsidR="00131CC0" w:rsidRPr="000B61DC">
          <w:rPr>
            <w:rStyle w:val="Hyperlink"/>
            <w:rFonts w:ascii="Arial" w:hAnsi="Arial" w:cs="Arial"/>
            <w:i/>
            <w:sz w:val="18"/>
            <w:szCs w:val="18"/>
          </w:rPr>
          <w:t>Broadcasting </w:t>
        </w:r>
        <w:r w:rsidRPr="000B61DC">
          <w:rPr>
            <w:rStyle w:val="Hyperlink"/>
            <w:rFonts w:ascii="Arial" w:hAnsi="Arial" w:cs="Arial"/>
            <w:i/>
            <w:sz w:val="18"/>
            <w:szCs w:val="18"/>
          </w:rPr>
          <w:t>Services Act 1992</w:t>
        </w:r>
      </w:hyperlink>
      <w:r w:rsidR="007114F2">
        <w:rPr>
          <w:rFonts w:ascii="Arial" w:hAnsi="Arial" w:cs="Arial"/>
          <w:sz w:val="18"/>
          <w:szCs w:val="18"/>
        </w:rPr>
        <w:t xml:space="preserve"> (BSA)</w:t>
      </w:r>
      <w:r w:rsidRPr="00C35318">
        <w:rPr>
          <w:rFonts w:ascii="Arial" w:hAnsi="Arial" w:cs="Arial"/>
          <w:sz w:val="18"/>
          <w:szCs w:val="18"/>
        </w:rPr>
        <w:t>.</w:t>
      </w:r>
      <w:r w:rsidR="00EC1FD8" w:rsidRPr="00EC1FD8">
        <w:rPr>
          <w:rFonts w:ascii="Arial" w:hAnsi="Arial" w:cs="Arial"/>
          <w:sz w:val="18"/>
          <w:szCs w:val="18"/>
        </w:rPr>
        <w:t xml:space="preserve"> </w:t>
      </w:r>
      <w:r w:rsidR="00131CC0">
        <w:rPr>
          <w:rFonts w:ascii="Arial" w:hAnsi="Arial" w:cs="Arial"/>
          <w:sz w:val="18"/>
          <w:szCs w:val="18"/>
        </w:rPr>
        <w:br/>
      </w:r>
      <w:r w:rsidR="00EC1FD8">
        <w:rPr>
          <w:rFonts w:ascii="Arial" w:hAnsi="Arial" w:cs="Arial"/>
          <w:sz w:val="18"/>
          <w:szCs w:val="18"/>
        </w:rPr>
        <w:t xml:space="preserve">(Refer to </w:t>
      </w:r>
      <w:r w:rsidR="00EC1FD8" w:rsidRPr="007114F2">
        <w:rPr>
          <w:rFonts w:ascii="Arial" w:hAnsi="Arial" w:cs="Arial"/>
          <w:i/>
          <w:sz w:val="18"/>
          <w:szCs w:val="18"/>
        </w:rPr>
        <w:t>Notes</w:t>
      </w:r>
      <w:r w:rsidR="00EC1FD8" w:rsidRPr="00C35318">
        <w:rPr>
          <w:rFonts w:ascii="Arial" w:hAnsi="Arial" w:cs="Arial"/>
          <w:sz w:val="18"/>
          <w:szCs w:val="18"/>
        </w:rPr>
        <w:t xml:space="preserve"> at the end of this form</w:t>
      </w:r>
      <w:r w:rsidR="00EC1FD8">
        <w:rPr>
          <w:rFonts w:ascii="Arial" w:hAnsi="Arial" w:cs="Arial"/>
          <w:sz w:val="18"/>
          <w:szCs w:val="18"/>
        </w:rPr>
        <w:t>.)</w:t>
      </w:r>
    </w:p>
    <w:p w14:paraId="2358B322" w14:textId="3BDB0DB7" w:rsidR="00B9455C" w:rsidRPr="00DE0E13" w:rsidRDefault="006652D5" w:rsidP="003F6FE7">
      <w:pPr>
        <w:numPr>
          <w:ilvl w:val="0"/>
          <w:numId w:val="2"/>
        </w:numPr>
        <w:tabs>
          <w:tab w:val="num" w:pos="284"/>
        </w:tabs>
        <w:spacing w:before="0" w:after="80" w:line="240" w:lineRule="auto"/>
        <w:ind w:left="284" w:hanging="284"/>
        <w:rPr>
          <w:rFonts w:ascii="Arial" w:hAnsi="Arial" w:cs="Arial"/>
          <w:sz w:val="18"/>
          <w:szCs w:val="18"/>
        </w:rPr>
      </w:pPr>
      <w:r w:rsidRPr="00DE0E13">
        <w:rPr>
          <w:rFonts w:ascii="Arial" w:hAnsi="Arial" w:cs="Arial"/>
          <w:sz w:val="18"/>
          <w:szCs w:val="18"/>
        </w:rPr>
        <w:t>The ACMA is not obliged to allocate a licence and may seek further information from an applicant in order to inform its decision as to whether to allocate the licence, and to whom</w:t>
      </w:r>
      <w:r w:rsidR="00B9455C" w:rsidRPr="00DE0E13">
        <w:rPr>
          <w:rFonts w:ascii="Arial" w:hAnsi="Arial" w:cs="Arial"/>
          <w:sz w:val="18"/>
          <w:szCs w:val="18"/>
        </w:rPr>
        <w:t>.</w:t>
      </w:r>
    </w:p>
    <w:p w14:paraId="1583D71D" w14:textId="6F997DA3" w:rsidR="005A7E29" w:rsidRPr="00EC1FD8" w:rsidRDefault="00FB3E5D" w:rsidP="003F6FE7">
      <w:pPr>
        <w:numPr>
          <w:ilvl w:val="0"/>
          <w:numId w:val="2"/>
        </w:numPr>
        <w:tabs>
          <w:tab w:val="num" w:pos="284"/>
        </w:tabs>
        <w:spacing w:before="0" w:after="80" w:line="240" w:lineRule="auto"/>
        <w:ind w:left="284" w:hanging="284"/>
        <w:rPr>
          <w:rFonts w:ascii="Arial" w:hAnsi="Arial" w:cs="Arial"/>
          <w:b/>
          <w:sz w:val="18"/>
          <w:szCs w:val="18"/>
        </w:rPr>
      </w:pPr>
      <w:r w:rsidRPr="00C35318">
        <w:rPr>
          <w:rFonts w:ascii="Arial" w:hAnsi="Arial" w:cs="Arial"/>
          <w:b/>
          <w:sz w:val="18"/>
          <w:szCs w:val="18"/>
        </w:rPr>
        <w:t>Please note that giving the ACMA false or misleading information</w:t>
      </w:r>
      <w:r w:rsidR="00495DE8">
        <w:rPr>
          <w:rFonts w:ascii="Arial" w:hAnsi="Arial" w:cs="Arial"/>
          <w:b/>
          <w:sz w:val="18"/>
          <w:szCs w:val="18"/>
        </w:rPr>
        <w:t xml:space="preserve"> – </w:t>
      </w:r>
      <w:r w:rsidRPr="00C35318">
        <w:rPr>
          <w:rFonts w:ascii="Arial" w:hAnsi="Arial" w:cs="Arial"/>
          <w:b/>
          <w:sz w:val="18"/>
          <w:szCs w:val="18"/>
        </w:rPr>
        <w:t>including information that may be misleading due to omission</w:t>
      </w:r>
      <w:r w:rsidR="00495DE8">
        <w:rPr>
          <w:rFonts w:ascii="Arial" w:hAnsi="Arial" w:cs="Arial"/>
          <w:b/>
          <w:sz w:val="18"/>
          <w:szCs w:val="18"/>
        </w:rPr>
        <w:t xml:space="preserve"> – </w:t>
      </w:r>
      <w:r w:rsidRPr="00C35318">
        <w:rPr>
          <w:rFonts w:ascii="Arial" w:hAnsi="Arial" w:cs="Arial"/>
          <w:b/>
          <w:sz w:val="18"/>
          <w:szCs w:val="18"/>
        </w:rPr>
        <w:t>is a serious offence.</w:t>
      </w:r>
    </w:p>
    <w:p w14:paraId="1BE45EF1" w14:textId="7B60E638" w:rsidR="00041042" w:rsidRPr="00C35318" w:rsidRDefault="00041042" w:rsidP="003F6FE7">
      <w:pPr>
        <w:numPr>
          <w:ilvl w:val="0"/>
          <w:numId w:val="2"/>
        </w:numPr>
        <w:tabs>
          <w:tab w:val="num" w:pos="284"/>
        </w:tabs>
        <w:spacing w:before="0" w:after="80" w:line="240" w:lineRule="auto"/>
        <w:ind w:left="284" w:hanging="284"/>
        <w:rPr>
          <w:rFonts w:ascii="Arial" w:hAnsi="Arial" w:cs="Arial"/>
          <w:sz w:val="18"/>
          <w:szCs w:val="18"/>
        </w:rPr>
      </w:pPr>
      <w:r>
        <w:rPr>
          <w:rFonts w:ascii="Arial" w:hAnsi="Arial" w:cs="Arial"/>
          <w:sz w:val="18"/>
          <w:szCs w:val="18"/>
        </w:rPr>
        <w:t>Q</w:t>
      </w:r>
      <w:r w:rsidRPr="00C35318">
        <w:rPr>
          <w:rFonts w:ascii="Arial" w:hAnsi="Arial" w:cs="Arial"/>
          <w:sz w:val="18"/>
          <w:szCs w:val="18"/>
        </w:rPr>
        <w:t>ueries about completing this form</w:t>
      </w:r>
      <w:r>
        <w:rPr>
          <w:rFonts w:ascii="Arial" w:hAnsi="Arial" w:cs="Arial"/>
          <w:sz w:val="18"/>
          <w:szCs w:val="18"/>
        </w:rPr>
        <w:t xml:space="preserve"> may be made</w:t>
      </w:r>
      <w:r w:rsidRPr="00C35318">
        <w:rPr>
          <w:rFonts w:ascii="Arial" w:hAnsi="Arial" w:cs="Arial"/>
          <w:sz w:val="18"/>
          <w:szCs w:val="18"/>
        </w:rPr>
        <w:t xml:space="preserve"> </w:t>
      </w:r>
      <w:r>
        <w:rPr>
          <w:rFonts w:ascii="Arial" w:hAnsi="Arial" w:cs="Arial"/>
          <w:sz w:val="18"/>
          <w:szCs w:val="18"/>
        </w:rPr>
        <w:t>to</w:t>
      </w:r>
      <w:r w:rsidRPr="00C35318">
        <w:rPr>
          <w:rFonts w:ascii="Arial" w:hAnsi="Arial" w:cs="Arial"/>
          <w:sz w:val="18"/>
          <w:szCs w:val="18"/>
        </w:rPr>
        <w:t xml:space="preserve"> the Community Broadcasting </w:t>
      </w:r>
      <w:r>
        <w:rPr>
          <w:rFonts w:ascii="Arial" w:hAnsi="Arial" w:cs="Arial"/>
          <w:sz w:val="18"/>
          <w:szCs w:val="18"/>
        </w:rPr>
        <w:t>and Safeguards Section</w:t>
      </w:r>
      <w:r w:rsidRPr="00C35318">
        <w:rPr>
          <w:rFonts w:ascii="Arial" w:hAnsi="Arial" w:cs="Arial"/>
          <w:sz w:val="18"/>
          <w:szCs w:val="18"/>
        </w:rPr>
        <w:t xml:space="preserve"> on (02)</w:t>
      </w:r>
      <w:r w:rsidR="003F6FE7">
        <w:rPr>
          <w:rFonts w:ascii="Arial" w:hAnsi="Arial" w:cs="Arial"/>
          <w:sz w:val="18"/>
          <w:szCs w:val="18"/>
        </w:rPr>
        <w:t> </w:t>
      </w:r>
      <w:r w:rsidRPr="00C35318">
        <w:rPr>
          <w:rFonts w:ascii="Arial" w:hAnsi="Arial" w:cs="Arial"/>
          <w:sz w:val="18"/>
          <w:szCs w:val="18"/>
        </w:rPr>
        <w:t>9334 7922.</w:t>
      </w:r>
    </w:p>
    <w:p w14:paraId="7B0D9D77" w14:textId="77777777" w:rsidR="0080334E" w:rsidRDefault="0080334E" w:rsidP="00131CC0">
      <w:pPr>
        <w:spacing w:before="0" w:after="0" w:line="240" w:lineRule="auto"/>
        <w:rPr>
          <w:rFonts w:ascii="Arial" w:hAnsi="Arial" w:cs="Arial"/>
          <w:b/>
          <w:i/>
          <w:sz w:val="18"/>
          <w:szCs w:val="18"/>
        </w:rPr>
      </w:pPr>
    </w:p>
    <w:p w14:paraId="7DE02FD9" w14:textId="6D915242" w:rsidR="00FB3E5D" w:rsidRPr="003F6FE7" w:rsidRDefault="00FB3E5D" w:rsidP="00131CC0">
      <w:pPr>
        <w:spacing w:before="0" w:after="0" w:line="240" w:lineRule="auto"/>
        <w:rPr>
          <w:rFonts w:ascii="Arial" w:hAnsi="Arial" w:cs="Arial"/>
          <w:i/>
          <w:sz w:val="18"/>
          <w:szCs w:val="18"/>
        </w:rPr>
      </w:pPr>
      <w:r w:rsidRPr="003F6FE7">
        <w:rPr>
          <w:rFonts w:ascii="Arial" w:hAnsi="Arial" w:cs="Arial"/>
          <w:b/>
          <w:i/>
          <w:sz w:val="18"/>
          <w:szCs w:val="18"/>
        </w:rPr>
        <w:t>Appendices to this form</w:t>
      </w:r>
    </w:p>
    <w:p w14:paraId="1C98A081" w14:textId="49E99D1E" w:rsidR="00FB3E5D" w:rsidRPr="007C2841" w:rsidRDefault="00041042" w:rsidP="00131CC0">
      <w:pPr>
        <w:numPr>
          <w:ilvl w:val="0"/>
          <w:numId w:val="2"/>
        </w:numPr>
        <w:tabs>
          <w:tab w:val="num" w:pos="284"/>
        </w:tabs>
        <w:spacing w:before="0" w:line="240" w:lineRule="auto"/>
        <w:ind w:left="284" w:hanging="284"/>
        <w:rPr>
          <w:rFonts w:ascii="Arial" w:hAnsi="Arial" w:cs="Arial"/>
          <w:sz w:val="18"/>
          <w:szCs w:val="18"/>
        </w:rPr>
      </w:pPr>
      <w:r>
        <w:rPr>
          <w:rFonts w:ascii="Arial" w:hAnsi="Arial" w:cs="Arial"/>
          <w:sz w:val="18"/>
          <w:szCs w:val="18"/>
        </w:rPr>
        <w:t>S</w:t>
      </w:r>
      <w:r w:rsidR="00FB3E5D" w:rsidRPr="007C2841">
        <w:rPr>
          <w:rFonts w:ascii="Arial" w:hAnsi="Arial" w:cs="Arial"/>
          <w:sz w:val="18"/>
          <w:szCs w:val="18"/>
        </w:rPr>
        <w:t xml:space="preserve">upporting documents </w:t>
      </w:r>
      <w:r>
        <w:rPr>
          <w:rFonts w:ascii="Arial" w:hAnsi="Arial" w:cs="Arial"/>
          <w:sz w:val="18"/>
          <w:szCs w:val="18"/>
        </w:rPr>
        <w:t>should be labelled with reference to the relevant question</w:t>
      </w:r>
      <w:r w:rsidR="00FB3E5D" w:rsidRPr="007C2841">
        <w:rPr>
          <w:rFonts w:ascii="Arial" w:hAnsi="Arial" w:cs="Arial"/>
          <w:sz w:val="18"/>
          <w:szCs w:val="18"/>
        </w:rPr>
        <w:t xml:space="preserve">. For example, a document in support of an answer to </w:t>
      </w:r>
      <w:r w:rsidR="00FB3E5D" w:rsidRPr="007C2841">
        <w:rPr>
          <w:rFonts w:ascii="Arial" w:hAnsi="Arial" w:cs="Arial"/>
          <w:b/>
          <w:sz w:val="18"/>
          <w:szCs w:val="18"/>
        </w:rPr>
        <w:t xml:space="preserve">Question </w:t>
      </w:r>
      <w:r w:rsidR="00534851">
        <w:rPr>
          <w:rFonts w:ascii="Arial" w:hAnsi="Arial" w:cs="Arial"/>
          <w:b/>
          <w:sz w:val="18"/>
          <w:szCs w:val="18"/>
        </w:rPr>
        <w:t>7</w:t>
      </w:r>
      <w:r w:rsidR="00845A02">
        <w:rPr>
          <w:rFonts w:ascii="Arial" w:hAnsi="Arial" w:cs="Arial"/>
          <w:b/>
          <w:sz w:val="18"/>
          <w:szCs w:val="18"/>
        </w:rPr>
        <w:t xml:space="preserve"> </w:t>
      </w:r>
      <w:r w:rsidR="00FB3E5D" w:rsidRPr="007C2841">
        <w:rPr>
          <w:rFonts w:ascii="Arial" w:hAnsi="Arial" w:cs="Arial"/>
          <w:sz w:val="18"/>
          <w:szCs w:val="18"/>
        </w:rPr>
        <w:t xml:space="preserve">should be marked </w:t>
      </w:r>
      <w:r w:rsidR="00BA10EB">
        <w:rPr>
          <w:rFonts w:ascii="Arial" w:hAnsi="Arial" w:cs="Arial"/>
          <w:b/>
          <w:sz w:val="18"/>
          <w:szCs w:val="18"/>
        </w:rPr>
        <w:t>APPENDIX </w:t>
      </w:r>
      <w:r w:rsidR="00534851">
        <w:rPr>
          <w:rFonts w:ascii="Arial" w:hAnsi="Arial" w:cs="Arial"/>
          <w:b/>
          <w:sz w:val="18"/>
          <w:szCs w:val="18"/>
        </w:rPr>
        <w:t>7</w:t>
      </w:r>
      <w:r w:rsidR="00FB3E5D" w:rsidRPr="007C2841">
        <w:rPr>
          <w:rFonts w:ascii="Arial" w:hAnsi="Arial" w:cs="Arial"/>
          <w:sz w:val="18"/>
          <w:szCs w:val="18"/>
        </w:rPr>
        <w:t>.</w:t>
      </w:r>
    </w:p>
    <w:p w14:paraId="7A88D9C3" w14:textId="77777777" w:rsidR="00FB3E5D" w:rsidRPr="003F6FE7" w:rsidRDefault="00FB3E5D" w:rsidP="00131CC0">
      <w:pPr>
        <w:spacing w:before="0" w:after="0" w:line="240" w:lineRule="auto"/>
        <w:rPr>
          <w:rFonts w:ascii="Arial" w:hAnsi="Arial" w:cs="Arial"/>
          <w:b/>
          <w:i/>
          <w:sz w:val="18"/>
          <w:szCs w:val="18"/>
        </w:rPr>
      </w:pPr>
      <w:r w:rsidRPr="003F6FE7">
        <w:rPr>
          <w:rFonts w:ascii="Arial" w:hAnsi="Arial" w:cs="Arial"/>
          <w:b/>
          <w:i/>
          <w:sz w:val="18"/>
          <w:szCs w:val="18"/>
        </w:rPr>
        <w:t>Where to send this form</w:t>
      </w:r>
    </w:p>
    <w:p w14:paraId="60CAC19A" w14:textId="6B500E34" w:rsidR="00FB3E5D" w:rsidRPr="00041042" w:rsidRDefault="00041042" w:rsidP="003F6FE7">
      <w:pPr>
        <w:numPr>
          <w:ilvl w:val="0"/>
          <w:numId w:val="2"/>
        </w:numPr>
        <w:tabs>
          <w:tab w:val="num" w:pos="284"/>
        </w:tabs>
        <w:spacing w:before="0" w:after="80" w:line="240" w:lineRule="auto"/>
        <w:ind w:left="284" w:hanging="284"/>
        <w:rPr>
          <w:rFonts w:ascii="Arial" w:hAnsi="Arial" w:cs="Arial"/>
          <w:sz w:val="18"/>
          <w:szCs w:val="18"/>
        </w:rPr>
      </w:pPr>
      <w:r w:rsidRPr="00041042">
        <w:rPr>
          <w:rFonts w:ascii="Arial" w:hAnsi="Arial" w:cs="Arial"/>
          <w:sz w:val="18"/>
          <w:szCs w:val="18"/>
        </w:rPr>
        <w:t>T</w:t>
      </w:r>
      <w:r w:rsidR="00FB3E5D" w:rsidRPr="00041042">
        <w:rPr>
          <w:rFonts w:ascii="Arial" w:hAnsi="Arial" w:cs="Arial"/>
          <w:sz w:val="18"/>
          <w:szCs w:val="18"/>
        </w:rPr>
        <w:t xml:space="preserve">he completed form and </w:t>
      </w:r>
      <w:r w:rsidRPr="00041042">
        <w:rPr>
          <w:rFonts w:ascii="Arial" w:hAnsi="Arial" w:cs="Arial"/>
          <w:sz w:val="18"/>
          <w:szCs w:val="18"/>
        </w:rPr>
        <w:t>supporting documents</w:t>
      </w:r>
      <w:r w:rsidR="00FB3E5D" w:rsidRPr="00041042">
        <w:rPr>
          <w:rFonts w:ascii="Arial" w:hAnsi="Arial" w:cs="Arial"/>
          <w:sz w:val="18"/>
          <w:szCs w:val="18"/>
        </w:rPr>
        <w:t xml:space="preserve"> </w:t>
      </w:r>
      <w:r w:rsidRPr="00041042">
        <w:rPr>
          <w:rFonts w:ascii="Arial" w:hAnsi="Arial" w:cs="Arial"/>
          <w:sz w:val="18"/>
          <w:szCs w:val="18"/>
        </w:rPr>
        <w:t>should be emailed to</w:t>
      </w:r>
      <w:r>
        <w:rPr>
          <w:rFonts w:ascii="Arial" w:hAnsi="Arial" w:cs="Arial"/>
          <w:sz w:val="18"/>
          <w:szCs w:val="18"/>
        </w:rPr>
        <w:t xml:space="preserve"> </w:t>
      </w:r>
      <w:hyperlink r:id="rId11" w:history="1">
        <w:r w:rsidR="00FB3E5D" w:rsidRPr="00041042">
          <w:rPr>
            <w:rStyle w:val="Hyperlink"/>
            <w:rFonts w:ascii="Arial" w:hAnsi="Arial" w:cs="Arial"/>
            <w:sz w:val="18"/>
            <w:szCs w:val="18"/>
          </w:rPr>
          <w:t>communitybroadcasting@acma.gov.au</w:t>
        </w:r>
      </w:hyperlink>
    </w:p>
    <w:p w14:paraId="6CA54C14" w14:textId="77777777" w:rsidR="00134754" w:rsidRDefault="00041042" w:rsidP="003F6FE7">
      <w:pPr>
        <w:spacing w:before="0" w:after="80" w:line="240" w:lineRule="auto"/>
        <w:ind w:left="284"/>
        <w:rPr>
          <w:rFonts w:ascii="Arial" w:hAnsi="Arial" w:cs="Arial"/>
          <w:sz w:val="18"/>
          <w:szCs w:val="18"/>
        </w:rPr>
      </w:pPr>
      <w:r w:rsidRPr="00134754">
        <w:rPr>
          <w:rFonts w:ascii="Arial" w:hAnsi="Arial" w:cs="Arial"/>
          <w:sz w:val="18"/>
          <w:szCs w:val="18"/>
        </w:rPr>
        <w:t>It is not necessary to send</w:t>
      </w:r>
      <w:r w:rsidR="00FB3E5D" w:rsidRPr="00134754">
        <w:rPr>
          <w:rFonts w:ascii="Arial" w:hAnsi="Arial" w:cs="Arial"/>
          <w:sz w:val="18"/>
          <w:szCs w:val="18"/>
        </w:rPr>
        <w:t xml:space="preserve"> a hard copy (paper version)</w:t>
      </w:r>
      <w:r w:rsidR="00134754">
        <w:rPr>
          <w:rFonts w:ascii="Arial" w:hAnsi="Arial" w:cs="Arial"/>
          <w:sz w:val="18"/>
          <w:szCs w:val="18"/>
        </w:rPr>
        <w:t>.</w:t>
      </w:r>
    </w:p>
    <w:p w14:paraId="5D72290E" w14:textId="264BF4DC" w:rsidR="00FB3E5D" w:rsidRPr="00134754" w:rsidRDefault="00134754" w:rsidP="003F6FE7">
      <w:pPr>
        <w:numPr>
          <w:ilvl w:val="0"/>
          <w:numId w:val="2"/>
        </w:numPr>
        <w:tabs>
          <w:tab w:val="num" w:pos="284"/>
        </w:tabs>
        <w:spacing w:before="0" w:after="80" w:line="240" w:lineRule="auto"/>
        <w:ind w:left="284" w:hanging="284"/>
        <w:rPr>
          <w:rFonts w:ascii="Arial" w:hAnsi="Arial" w:cs="Arial"/>
          <w:sz w:val="18"/>
          <w:szCs w:val="18"/>
        </w:rPr>
      </w:pPr>
      <w:r>
        <w:rPr>
          <w:rFonts w:ascii="Arial" w:hAnsi="Arial" w:cs="Arial"/>
          <w:sz w:val="18"/>
          <w:szCs w:val="18"/>
        </w:rPr>
        <w:t>I</w:t>
      </w:r>
      <w:r w:rsidR="00041042" w:rsidRPr="00134754">
        <w:rPr>
          <w:rFonts w:ascii="Arial" w:hAnsi="Arial" w:cs="Arial"/>
          <w:sz w:val="18"/>
          <w:szCs w:val="18"/>
        </w:rPr>
        <w:t xml:space="preserve">f not emailed, </w:t>
      </w:r>
      <w:r w:rsidR="00FB3E5D" w:rsidRPr="00134754">
        <w:rPr>
          <w:rFonts w:ascii="Arial" w:hAnsi="Arial" w:cs="Arial"/>
          <w:sz w:val="18"/>
          <w:szCs w:val="18"/>
        </w:rPr>
        <w:t xml:space="preserve">the completed </w:t>
      </w:r>
      <w:r w:rsidR="00041042" w:rsidRPr="00134754">
        <w:rPr>
          <w:rFonts w:ascii="Arial" w:hAnsi="Arial" w:cs="Arial"/>
          <w:sz w:val="18"/>
          <w:szCs w:val="18"/>
        </w:rPr>
        <w:t>form and</w:t>
      </w:r>
      <w:r w:rsidR="00FB3E5D" w:rsidRPr="00134754">
        <w:rPr>
          <w:rFonts w:ascii="Arial" w:hAnsi="Arial" w:cs="Arial"/>
          <w:sz w:val="18"/>
          <w:szCs w:val="18"/>
        </w:rPr>
        <w:t xml:space="preserve"> </w:t>
      </w:r>
      <w:r w:rsidR="00041042" w:rsidRPr="00134754">
        <w:rPr>
          <w:rFonts w:ascii="Arial" w:hAnsi="Arial" w:cs="Arial"/>
          <w:sz w:val="18"/>
          <w:szCs w:val="18"/>
        </w:rPr>
        <w:t>supporting documents should be</w:t>
      </w:r>
      <w:r w:rsidR="00FB3E5D" w:rsidRPr="00134754">
        <w:rPr>
          <w:rFonts w:ascii="Arial" w:hAnsi="Arial" w:cs="Arial"/>
          <w:sz w:val="18"/>
          <w:szCs w:val="18"/>
        </w:rPr>
        <w:t xml:space="preserve"> </w:t>
      </w:r>
      <w:r w:rsidR="00041042" w:rsidRPr="00134754">
        <w:rPr>
          <w:rFonts w:ascii="Arial" w:hAnsi="Arial" w:cs="Arial"/>
          <w:sz w:val="18"/>
          <w:szCs w:val="18"/>
        </w:rPr>
        <w:t>posted</w:t>
      </w:r>
      <w:r w:rsidR="00FB3E5D" w:rsidRPr="00134754">
        <w:rPr>
          <w:rFonts w:ascii="Arial" w:hAnsi="Arial" w:cs="Arial"/>
          <w:sz w:val="18"/>
          <w:szCs w:val="18"/>
        </w:rPr>
        <w:t xml:space="preserve"> to:</w:t>
      </w:r>
    </w:p>
    <w:p w14:paraId="7F9DDE71" w14:textId="262706CB" w:rsidR="00FB3E5D" w:rsidRPr="00134754" w:rsidRDefault="00FB3E5D" w:rsidP="003F6FE7">
      <w:pPr>
        <w:spacing w:before="0" w:after="0" w:line="240" w:lineRule="auto"/>
        <w:ind w:left="284"/>
        <w:rPr>
          <w:rFonts w:ascii="Arial" w:hAnsi="Arial" w:cs="Arial"/>
          <w:sz w:val="18"/>
          <w:szCs w:val="18"/>
        </w:rPr>
      </w:pPr>
      <w:r w:rsidRPr="00134754">
        <w:rPr>
          <w:rFonts w:ascii="Arial" w:hAnsi="Arial" w:cs="Arial"/>
          <w:sz w:val="18"/>
          <w:szCs w:val="18"/>
        </w:rPr>
        <w:t>The Manager</w:t>
      </w:r>
    </w:p>
    <w:p w14:paraId="666B8584" w14:textId="26FC935D" w:rsidR="00FB3E5D" w:rsidRPr="00134754" w:rsidRDefault="00FB3E5D" w:rsidP="003F6FE7">
      <w:pPr>
        <w:spacing w:before="0" w:after="0" w:line="240" w:lineRule="auto"/>
        <w:ind w:left="284"/>
        <w:rPr>
          <w:rFonts w:ascii="Arial" w:hAnsi="Arial" w:cs="Arial"/>
          <w:sz w:val="18"/>
          <w:szCs w:val="18"/>
        </w:rPr>
      </w:pPr>
      <w:r w:rsidRPr="00134754">
        <w:rPr>
          <w:rFonts w:ascii="Arial" w:hAnsi="Arial" w:cs="Arial"/>
          <w:sz w:val="18"/>
          <w:szCs w:val="18"/>
        </w:rPr>
        <w:t>Community Broadcasting</w:t>
      </w:r>
      <w:r w:rsidR="00B3720F" w:rsidRPr="00134754">
        <w:rPr>
          <w:rFonts w:ascii="Arial" w:hAnsi="Arial" w:cs="Arial"/>
          <w:sz w:val="18"/>
          <w:szCs w:val="18"/>
        </w:rPr>
        <w:t xml:space="preserve"> and Safeguards</w:t>
      </w:r>
      <w:r w:rsidRPr="00134754">
        <w:rPr>
          <w:rFonts w:ascii="Arial" w:hAnsi="Arial" w:cs="Arial"/>
          <w:sz w:val="18"/>
          <w:szCs w:val="18"/>
        </w:rPr>
        <w:t xml:space="preserve"> Section</w:t>
      </w:r>
    </w:p>
    <w:p w14:paraId="45EE0B85" w14:textId="00530ACE" w:rsidR="00FB3E5D" w:rsidRPr="00134754" w:rsidRDefault="00FB3E5D" w:rsidP="003F6FE7">
      <w:pPr>
        <w:spacing w:before="0" w:after="0" w:line="240" w:lineRule="auto"/>
        <w:ind w:left="284"/>
        <w:rPr>
          <w:rFonts w:ascii="Arial" w:hAnsi="Arial" w:cs="Arial"/>
          <w:sz w:val="18"/>
          <w:szCs w:val="18"/>
        </w:rPr>
      </w:pPr>
      <w:r w:rsidRPr="00134754">
        <w:rPr>
          <w:rFonts w:ascii="Arial" w:hAnsi="Arial" w:cs="Arial"/>
          <w:sz w:val="18"/>
          <w:szCs w:val="18"/>
        </w:rPr>
        <w:t>Australian Communications and Media Authority</w:t>
      </w:r>
    </w:p>
    <w:p w14:paraId="583CBCBD" w14:textId="6B3FCD8B" w:rsidR="00FB3E5D" w:rsidRPr="00134754" w:rsidRDefault="00FB3E5D" w:rsidP="003F6FE7">
      <w:pPr>
        <w:spacing w:before="0" w:after="0" w:line="240" w:lineRule="auto"/>
        <w:ind w:left="284"/>
        <w:rPr>
          <w:rFonts w:ascii="Arial" w:hAnsi="Arial" w:cs="Arial"/>
          <w:sz w:val="18"/>
          <w:szCs w:val="18"/>
        </w:rPr>
      </w:pPr>
      <w:r w:rsidRPr="00134754">
        <w:rPr>
          <w:rFonts w:ascii="Arial" w:hAnsi="Arial" w:cs="Arial"/>
          <w:sz w:val="18"/>
          <w:szCs w:val="18"/>
        </w:rPr>
        <w:t>PO Box Q500</w:t>
      </w:r>
    </w:p>
    <w:p w14:paraId="63A1899D" w14:textId="77777777" w:rsidR="00FB3E5D" w:rsidRDefault="00FB3E5D" w:rsidP="003F6FE7">
      <w:pPr>
        <w:spacing w:before="0" w:after="0" w:line="240" w:lineRule="auto"/>
        <w:ind w:left="284"/>
        <w:rPr>
          <w:rFonts w:ascii="Arial" w:hAnsi="Arial" w:cs="Arial"/>
          <w:sz w:val="18"/>
          <w:szCs w:val="18"/>
        </w:rPr>
      </w:pPr>
      <w:r w:rsidRPr="00134754">
        <w:rPr>
          <w:rFonts w:ascii="Arial" w:hAnsi="Arial" w:cs="Arial"/>
          <w:sz w:val="18"/>
          <w:szCs w:val="18"/>
        </w:rPr>
        <w:t>Queen Victoria Building NSW 1230</w:t>
      </w:r>
    </w:p>
    <w:p w14:paraId="2828BD7E" w14:textId="77777777" w:rsidR="006F2B0D" w:rsidRDefault="006F2B0D" w:rsidP="003F6FE7">
      <w:pPr>
        <w:spacing w:before="0" w:after="0" w:line="240" w:lineRule="auto"/>
        <w:ind w:left="284"/>
        <w:rPr>
          <w:rFonts w:ascii="Arial" w:hAnsi="Arial" w:cs="Arial"/>
          <w:sz w:val="18"/>
          <w:szCs w:val="18"/>
        </w:rPr>
      </w:pPr>
    </w:p>
    <w:p w14:paraId="658E40E9" w14:textId="76BDF061" w:rsidR="006F2B0D" w:rsidRPr="00134754" w:rsidRDefault="006F2B0D" w:rsidP="003F6FE7">
      <w:pPr>
        <w:spacing w:before="0" w:after="0" w:line="240" w:lineRule="auto"/>
        <w:ind w:left="284"/>
        <w:rPr>
          <w:rFonts w:ascii="Arial" w:hAnsi="Arial" w:cs="Arial"/>
          <w:sz w:val="18"/>
          <w:szCs w:val="18"/>
        </w:rPr>
        <w:sectPr w:rsidR="006F2B0D" w:rsidRPr="00134754" w:rsidSect="00331EEA">
          <w:type w:val="continuous"/>
          <w:pgSz w:w="11906" w:h="16838" w:code="9"/>
          <w:pgMar w:top="851" w:right="707" w:bottom="567" w:left="851" w:header="709" w:footer="454" w:gutter="0"/>
          <w:cols w:num="2" w:space="230"/>
          <w:docGrid w:linePitch="360"/>
        </w:sectPr>
      </w:pPr>
      <w:r w:rsidRPr="006414EE">
        <w:rPr>
          <w:rFonts w:ascii="Arial" w:hAnsi="Arial" w:cs="Arial"/>
          <w:sz w:val="18"/>
          <w:szCs w:val="18"/>
        </w:rPr>
        <w:t>Please note we are unable to access files from cloud sharing services (such as Dropbox, Google Drive etc.).</w:t>
      </w:r>
    </w:p>
    <w:p w14:paraId="1D5D0F93" w14:textId="77777777" w:rsidR="005A7E29" w:rsidRDefault="005A7E29" w:rsidP="005A7E29">
      <w:pPr>
        <w:pStyle w:val="ACMABodyText"/>
        <w:shd w:val="solid" w:color="auto" w:fill="auto"/>
        <w:spacing w:before="120" w:line="240" w:lineRule="auto"/>
        <w:outlineLvl w:val="0"/>
        <w:rPr>
          <w:rFonts w:ascii="Arial" w:hAnsi="Arial" w:cs="Arial"/>
          <w:b/>
          <w:color w:val="FFFFFF"/>
          <w:sz w:val="18"/>
          <w:szCs w:val="18"/>
        </w:rPr>
      </w:pPr>
    </w:p>
    <w:p w14:paraId="162B4795" w14:textId="77777777" w:rsidR="009830AB" w:rsidRPr="003F6FE7" w:rsidRDefault="009830AB" w:rsidP="003F6FE7">
      <w:pPr>
        <w:spacing w:before="120" w:line="240" w:lineRule="auto"/>
        <w:rPr>
          <w:rFonts w:ascii="Arial" w:hAnsi="Arial" w:cs="Arial"/>
          <w:b/>
          <w:i/>
          <w:sz w:val="18"/>
          <w:szCs w:val="18"/>
        </w:rPr>
      </w:pPr>
      <w:r w:rsidRPr="003F6FE7">
        <w:rPr>
          <w:rFonts w:ascii="Arial" w:hAnsi="Arial" w:cs="Arial"/>
          <w:b/>
          <w:i/>
          <w:sz w:val="18"/>
          <w:szCs w:val="18"/>
        </w:rPr>
        <w:t>Collection of personal information in this form</w:t>
      </w:r>
    </w:p>
    <w:p w14:paraId="1565D60E" w14:textId="694EB333" w:rsidR="009830AB" w:rsidRPr="003916AD" w:rsidRDefault="009830AB" w:rsidP="005A7E29">
      <w:pPr>
        <w:spacing w:line="240" w:lineRule="auto"/>
        <w:rPr>
          <w:rFonts w:ascii="Arial" w:hAnsi="Arial" w:cs="Arial"/>
          <w:sz w:val="18"/>
          <w:szCs w:val="18"/>
        </w:rPr>
      </w:pPr>
      <w:r w:rsidRPr="003916AD">
        <w:rPr>
          <w:rFonts w:ascii="Arial" w:hAnsi="Arial" w:cs="Arial"/>
          <w:sz w:val="18"/>
          <w:szCs w:val="18"/>
        </w:rPr>
        <w:t xml:space="preserve">The </w:t>
      </w:r>
      <w:hyperlink r:id="rId12" w:history="1">
        <w:r w:rsidRPr="003916AD">
          <w:rPr>
            <w:rStyle w:val="Hyperlink"/>
            <w:rFonts w:ascii="Arial" w:hAnsi="Arial" w:cs="Arial"/>
            <w:i/>
            <w:sz w:val="18"/>
            <w:szCs w:val="18"/>
          </w:rPr>
          <w:t>Privacy Act 1988</w:t>
        </w:r>
      </w:hyperlink>
      <w:r w:rsidR="007114F2" w:rsidRPr="003916AD">
        <w:rPr>
          <w:rFonts w:ascii="Arial" w:hAnsi="Arial" w:cs="Arial"/>
          <w:sz w:val="18"/>
          <w:szCs w:val="18"/>
        </w:rPr>
        <w:t xml:space="preserve"> </w:t>
      </w:r>
      <w:r w:rsidR="00904D84" w:rsidRPr="003916AD">
        <w:rPr>
          <w:rFonts w:ascii="Arial" w:hAnsi="Arial" w:cs="Arial"/>
          <w:sz w:val="18"/>
          <w:szCs w:val="18"/>
        </w:rPr>
        <w:t xml:space="preserve">(Privacy Act) </w:t>
      </w:r>
      <w:r w:rsidRPr="003916AD">
        <w:rPr>
          <w:rFonts w:ascii="Arial" w:hAnsi="Arial" w:cs="Arial"/>
          <w:sz w:val="18"/>
          <w:szCs w:val="18"/>
        </w:rPr>
        <w:t xml:space="preserve">imposes obligations on the ACMA </w:t>
      </w:r>
      <w:r w:rsidR="007114F2" w:rsidRPr="00D82D2A">
        <w:rPr>
          <w:rFonts w:ascii="Arial" w:hAnsi="Arial" w:cs="Arial"/>
          <w:sz w:val="18"/>
          <w:szCs w:val="18"/>
        </w:rPr>
        <w:t>for</w:t>
      </w:r>
      <w:r w:rsidRPr="00D82D2A">
        <w:rPr>
          <w:rFonts w:ascii="Arial" w:hAnsi="Arial" w:cs="Arial"/>
          <w:sz w:val="18"/>
          <w:szCs w:val="18"/>
        </w:rPr>
        <w:t xml:space="preserve"> the collection, security, quality, access, use and disclosure of personal information. These obligations are detailed in the </w:t>
      </w:r>
      <w:hyperlink r:id="rId13" w:history="1">
        <w:r w:rsidRPr="003916AD">
          <w:rPr>
            <w:rStyle w:val="Hyperlink"/>
            <w:rFonts w:ascii="Arial" w:hAnsi="Arial" w:cs="Arial"/>
            <w:sz w:val="18"/>
            <w:szCs w:val="18"/>
          </w:rPr>
          <w:t>Australian Privacy Principles</w:t>
        </w:r>
      </w:hyperlink>
      <w:r w:rsidRPr="003916AD">
        <w:rPr>
          <w:rFonts w:ascii="Arial" w:hAnsi="Arial" w:cs="Arial"/>
          <w:sz w:val="18"/>
          <w:szCs w:val="18"/>
        </w:rPr>
        <w:t xml:space="preserve">. </w:t>
      </w:r>
    </w:p>
    <w:p w14:paraId="7ED19007" w14:textId="77777777" w:rsidR="009830AB" w:rsidRPr="00D86ABF" w:rsidRDefault="009830AB" w:rsidP="005A7E29">
      <w:pPr>
        <w:spacing w:line="240" w:lineRule="auto"/>
        <w:rPr>
          <w:rFonts w:ascii="Arial" w:hAnsi="Arial" w:cs="Arial"/>
          <w:sz w:val="18"/>
          <w:szCs w:val="18"/>
        </w:rPr>
      </w:pPr>
      <w:r w:rsidRPr="00D82D2A">
        <w:rPr>
          <w:rFonts w:ascii="Arial" w:hAnsi="Arial" w:cs="Arial"/>
          <w:sz w:val="18"/>
          <w:szCs w:val="18"/>
        </w:rPr>
        <w:t xml:space="preserve">The ACMA may only collect personal information if it is reasonably necessary for, or directly related to, one or more of the ACMA’s functions or activities. </w:t>
      </w:r>
    </w:p>
    <w:p w14:paraId="488F5E8B" w14:textId="6DC7304B" w:rsidR="009830AB" w:rsidRPr="003916AD" w:rsidRDefault="009830AB" w:rsidP="005A7E29">
      <w:pPr>
        <w:spacing w:line="240" w:lineRule="auto"/>
        <w:rPr>
          <w:rFonts w:ascii="Arial" w:hAnsi="Arial" w:cs="Arial"/>
          <w:i/>
          <w:sz w:val="18"/>
          <w:szCs w:val="18"/>
        </w:rPr>
      </w:pPr>
      <w:r w:rsidRPr="00D86ABF">
        <w:rPr>
          <w:rFonts w:ascii="Arial" w:hAnsi="Arial" w:cs="Arial"/>
          <w:sz w:val="18"/>
          <w:szCs w:val="18"/>
        </w:rPr>
        <w:t>The purpose of the collection of the personal information in this form is to enable the ACMA to assess the applicant’s capacity to provide the community broa</w:t>
      </w:r>
      <w:r w:rsidRPr="003916AD">
        <w:rPr>
          <w:rFonts w:ascii="Arial" w:hAnsi="Arial" w:cs="Arial"/>
          <w:sz w:val="18"/>
          <w:szCs w:val="18"/>
        </w:rPr>
        <w:t xml:space="preserve">dcasting service. This information is required under </w:t>
      </w:r>
      <w:r w:rsidR="00974D50" w:rsidRPr="003916AD">
        <w:rPr>
          <w:rFonts w:ascii="Arial" w:hAnsi="Arial" w:cs="Arial"/>
          <w:sz w:val="18"/>
          <w:szCs w:val="18"/>
        </w:rPr>
        <w:t>section 80</w:t>
      </w:r>
      <w:r w:rsidRPr="003916AD">
        <w:rPr>
          <w:rFonts w:ascii="Arial" w:hAnsi="Arial" w:cs="Arial"/>
          <w:sz w:val="18"/>
          <w:szCs w:val="18"/>
        </w:rPr>
        <w:t xml:space="preserve"> of the </w:t>
      </w:r>
      <w:r w:rsidR="007114F2" w:rsidRPr="003916AD">
        <w:rPr>
          <w:rFonts w:ascii="Arial" w:hAnsi="Arial" w:cs="Arial"/>
          <w:sz w:val="18"/>
          <w:szCs w:val="18"/>
        </w:rPr>
        <w:t>BSA</w:t>
      </w:r>
      <w:r w:rsidRPr="003916AD">
        <w:rPr>
          <w:rFonts w:ascii="Arial" w:hAnsi="Arial" w:cs="Arial"/>
          <w:sz w:val="18"/>
          <w:szCs w:val="18"/>
        </w:rPr>
        <w:t>.</w:t>
      </w:r>
    </w:p>
    <w:p w14:paraId="3F2ADA08" w14:textId="5BEA0DC7" w:rsidR="009830AB" w:rsidRPr="003916AD" w:rsidRDefault="009830AB" w:rsidP="005A7E29">
      <w:pPr>
        <w:spacing w:line="240" w:lineRule="auto"/>
        <w:rPr>
          <w:rFonts w:ascii="Arial" w:hAnsi="Arial" w:cs="Arial"/>
          <w:sz w:val="18"/>
          <w:szCs w:val="18"/>
        </w:rPr>
      </w:pPr>
      <w:r w:rsidRPr="003916AD">
        <w:rPr>
          <w:rFonts w:ascii="Arial" w:hAnsi="Arial" w:cs="Arial"/>
          <w:sz w:val="18"/>
          <w:szCs w:val="18"/>
        </w:rPr>
        <w:t>The ACMA will not use the information for any other purpose, nor disclose it, unless the relevant consent has been obtained or it is otherwise permitted t</w:t>
      </w:r>
      <w:r w:rsidR="00500FBA" w:rsidRPr="003916AD">
        <w:rPr>
          <w:rFonts w:ascii="Arial" w:hAnsi="Arial" w:cs="Arial"/>
          <w:sz w:val="18"/>
          <w:szCs w:val="18"/>
        </w:rPr>
        <w:t>o do so under the Privacy Act.</w:t>
      </w:r>
    </w:p>
    <w:p w14:paraId="69FB2F15" w14:textId="6C6C3B82" w:rsidR="009830AB" w:rsidRPr="003916AD" w:rsidRDefault="009830AB" w:rsidP="005A7E29">
      <w:pPr>
        <w:spacing w:line="240" w:lineRule="auto"/>
        <w:rPr>
          <w:rFonts w:ascii="Arial" w:hAnsi="Arial" w:cs="Arial"/>
          <w:sz w:val="18"/>
          <w:szCs w:val="18"/>
        </w:rPr>
      </w:pPr>
      <w:r w:rsidRPr="003916AD">
        <w:rPr>
          <w:rFonts w:ascii="Arial" w:hAnsi="Arial" w:cs="Arial"/>
          <w:sz w:val="18"/>
          <w:szCs w:val="18"/>
        </w:rPr>
        <w:t xml:space="preserve">If the information requested in this form is not provided, the application for </w:t>
      </w:r>
      <w:r w:rsidR="006F2B0D" w:rsidRPr="003916AD">
        <w:rPr>
          <w:rFonts w:ascii="Arial" w:hAnsi="Arial" w:cs="Arial"/>
          <w:sz w:val="18"/>
          <w:szCs w:val="18"/>
        </w:rPr>
        <w:t xml:space="preserve">a licence </w:t>
      </w:r>
      <w:r w:rsidR="00500FBA" w:rsidRPr="003916AD">
        <w:rPr>
          <w:rFonts w:ascii="Arial" w:hAnsi="Arial" w:cs="Arial"/>
          <w:sz w:val="18"/>
          <w:szCs w:val="18"/>
        </w:rPr>
        <w:t>may not be processed.</w:t>
      </w:r>
    </w:p>
    <w:p w14:paraId="644A3216" w14:textId="0F33EBDB" w:rsidR="009830AB" w:rsidRPr="00D82D2A" w:rsidRDefault="009830AB" w:rsidP="005A7E29">
      <w:pPr>
        <w:spacing w:line="240" w:lineRule="auto"/>
        <w:rPr>
          <w:rFonts w:ascii="Arial" w:hAnsi="Arial" w:cs="Arial"/>
          <w:sz w:val="18"/>
          <w:szCs w:val="18"/>
        </w:rPr>
      </w:pPr>
      <w:r w:rsidRPr="003916AD">
        <w:rPr>
          <w:rFonts w:ascii="Arial" w:hAnsi="Arial" w:cs="Arial"/>
          <w:sz w:val="18"/>
          <w:szCs w:val="18"/>
        </w:rPr>
        <w:t xml:space="preserve">Further information on the Privacy Act and the ACMA’s Privacy Policy is available from the ACMA website </w:t>
      </w:r>
      <w:r w:rsidR="007114F2" w:rsidRPr="003916AD">
        <w:rPr>
          <w:rFonts w:ascii="Arial" w:hAnsi="Arial" w:cs="Arial"/>
          <w:sz w:val="18"/>
          <w:szCs w:val="18"/>
        </w:rPr>
        <w:t xml:space="preserve">at </w:t>
      </w:r>
      <w:hyperlink r:id="rId14" w:history="1">
        <w:r w:rsidR="006F2B0D" w:rsidRPr="003916AD">
          <w:rPr>
            <w:rStyle w:val="Hyperlink"/>
            <w:rFonts w:ascii="Arial" w:hAnsi="Arial" w:cs="Arial"/>
            <w:sz w:val="18"/>
            <w:szCs w:val="18"/>
          </w:rPr>
          <w:t>www.acma.gov.au/privacy-</w:t>
        </w:r>
        <w:r w:rsidR="006F2B0D" w:rsidRPr="00D82D2A">
          <w:rPr>
            <w:rStyle w:val="Hyperlink"/>
            <w:rFonts w:ascii="Arial" w:hAnsi="Arial" w:cs="Arial"/>
            <w:sz w:val="18"/>
            <w:szCs w:val="18"/>
          </w:rPr>
          <w:t>policy</w:t>
        </w:r>
      </w:hyperlink>
      <w:r w:rsidR="00500FBA" w:rsidRPr="003916AD">
        <w:rPr>
          <w:rFonts w:ascii="Arial" w:hAnsi="Arial" w:cs="Arial"/>
          <w:sz w:val="18"/>
          <w:szCs w:val="18"/>
        </w:rPr>
        <w:t xml:space="preserve">. </w:t>
      </w:r>
      <w:r w:rsidRPr="003916AD">
        <w:rPr>
          <w:rFonts w:ascii="Arial" w:hAnsi="Arial" w:cs="Arial"/>
          <w:sz w:val="18"/>
          <w:szCs w:val="18"/>
        </w:rPr>
        <w:t>The Privacy Policy contains details about how personal information that is held by the ACMA</w:t>
      </w:r>
      <w:r w:rsidRPr="00D82D2A">
        <w:rPr>
          <w:rFonts w:ascii="Arial" w:hAnsi="Arial" w:cs="Arial"/>
          <w:sz w:val="18"/>
          <w:szCs w:val="18"/>
        </w:rPr>
        <w:t xml:space="preserve"> may be accessed</w:t>
      </w:r>
      <w:r w:rsidRPr="00D86ABF">
        <w:rPr>
          <w:rFonts w:ascii="Arial" w:hAnsi="Arial" w:cs="Arial"/>
          <w:sz w:val="18"/>
          <w:szCs w:val="18"/>
        </w:rPr>
        <w:t>, and how such information may be corrected, where appropriate. It also explains how a complain</w:t>
      </w:r>
      <w:r w:rsidRPr="003875C5">
        <w:rPr>
          <w:rFonts w:ascii="Arial" w:hAnsi="Arial" w:cs="Arial"/>
          <w:sz w:val="18"/>
          <w:szCs w:val="18"/>
        </w:rPr>
        <w:t xml:space="preserve">t about a breach of the </w:t>
      </w:r>
      <w:r w:rsidR="000B61DC" w:rsidRPr="00145F9F">
        <w:rPr>
          <w:rFonts w:ascii="Arial" w:hAnsi="Arial" w:cs="Arial"/>
          <w:sz w:val="18"/>
          <w:szCs w:val="18"/>
        </w:rPr>
        <w:t>Privacy Act</w:t>
      </w:r>
      <w:r w:rsidR="007114F2" w:rsidRPr="00145F9F">
        <w:rPr>
          <w:rFonts w:ascii="Arial" w:hAnsi="Arial" w:cs="Arial"/>
          <w:sz w:val="18"/>
          <w:szCs w:val="18"/>
        </w:rPr>
        <w:t xml:space="preserve"> </w:t>
      </w:r>
      <w:r w:rsidRPr="003916AD">
        <w:rPr>
          <w:rFonts w:ascii="Arial" w:hAnsi="Arial" w:cs="Arial"/>
          <w:sz w:val="18"/>
          <w:szCs w:val="18"/>
        </w:rPr>
        <w:t>may be lodged</w:t>
      </w:r>
      <w:r w:rsidRPr="00145F9F">
        <w:rPr>
          <w:rFonts w:ascii="Arial" w:hAnsi="Arial" w:cs="Arial"/>
          <w:sz w:val="18"/>
          <w:szCs w:val="18"/>
        </w:rPr>
        <w:t xml:space="preserve"> </w:t>
      </w:r>
      <w:r w:rsidRPr="003916AD">
        <w:rPr>
          <w:rFonts w:ascii="Arial" w:hAnsi="Arial" w:cs="Arial"/>
          <w:sz w:val="18"/>
          <w:szCs w:val="18"/>
        </w:rPr>
        <w:t>and how the ACMA will deal with such a complaint.</w:t>
      </w:r>
    </w:p>
    <w:p w14:paraId="0D7060B2" w14:textId="7C175DE0" w:rsidR="009830AB" w:rsidRDefault="009830AB" w:rsidP="009830AB">
      <w:pPr>
        <w:spacing w:after="80" w:line="240" w:lineRule="auto"/>
        <w:rPr>
          <w:rFonts w:ascii="Arial" w:hAnsi="Arial" w:cs="Arial"/>
          <w:sz w:val="18"/>
          <w:szCs w:val="18"/>
        </w:rPr>
      </w:pPr>
      <w:r w:rsidRPr="00D86ABF">
        <w:rPr>
          <w:rFonts w:ascii="Arial" w:hAnsi="Arial" w:cs="Arial"/>
          <w:sz w:val="18"/>
          <w:szCs w:val="18"/>
        </w:rPr>
        <w:t xml:space="preserve">Any questions </w:t>
      </w:r>
      <w:r w:rsidR="007114F2" w:rsidRPr="00D86ABF">
        <w:rPr>
          <w:rFonts w:ascii="Arial" w:hAnsi="Arial" w:cs="Arial"/>
          <w:sz w:val="18"/>
          <w:szCs w:val="18"/>
        </w:rPr>
        <w:t>about</w:t>
      </w:r>
      <w:r w:rsidRPr="00D86ABF">
        <w:rPr>
          <w:rFonts w:ascii="Arial" w:hAnsi="Arial" w:cs="Arial"/>
          <w:sz w:val="18"/>
          <w:szCs w:val="18"/>
        </w:rPr>
        <w:t xml:space="preserve"> the privacy of information requested in this form should be directed to the ACMA’s</w:t>
      </w:r>
      <w:r w:rsidRPr="00FB3E5D">
        <w:rPr>
          <w:rFonts w:ascii="Arial" w:hAnsi="Arial" w:cs="Arial"/>
          <w:sz w:val="18"/>
          <w:szCs w:val="18"/>
        </w:rPr>
        <w:t xml:space="preserve"> privacy contact officer on 1800 226 667 or by email </w:t>
      </w:r>
      <w:r>
        <w:rPr>
          <w:rFonts w:ascii="Arial" w:hAnsi="Arial" w:cs="Arial"/>
          <w:sz w:val="18"/>
          <w:szCs w:val="18"/>
        </w:rPr>
        <w:t>to</w:t>
      </w:r>
      <w:r w:rsidRPr="00FB3E5D">
        <w:rPr>
          <w:rFonts w:ascii="Arial" w:hAnsi="Arial" w:cs="Arial"/>
          <w:sz w:val="18"/>
          <w:szCs w:val="18"/>
        </w:rPr>
        <w:t xml:space="preserve"> </w:t>
      </w:r>
      <w:hyperlink r:id="rId15" w:history="1">
        <w:r w:rsidRPr="00FB3E5D">
          <w:rPr>
            <w:rStyle w:val="Hyperlink"/>
            <w:rFonts w:ascii="Arial" w:hAnsi="Arial" w:cs="Arial"/>
            <w:sz w:val="18"/>
            <w:szCs w:val="18"/>
          </w:rPr>
          <w:t>privacy@acma.gov.au</w:t>
        </w:r>
      </w:hyperlink>
      <w:r w:rsidRPr="00FB3E5D">
        <w:rPr>
          <w:rFonts w:ascii="Arial" w:hAnsi="Arial" w:cs="Arial"/>
          <w:sz w:val="18"/>
          <w:szCs w:val="18"/>
        </w:rPr>
        <w:t>.</w:t>
      </w:r>
    </w:p>
    <w:p w14:paraId="2B3A32F4" w14:textId="77777777" w:rsidR="00FB3E5D" w:rsidRPr="000D576E" w:rsidRDefault="00FB3E5D" w:rsidP="00FB3E5D">
      <w:pPr>
        <w:spacing w:before="0" w:after="0" w:line="240" w:lineRule="auto"/>
        <w:outlineLvl w:val="0"/>
        <w:rPr>
          <w:rFonts w:ascii="Arial" w:hAnsi="Arial" w:cs="Arial"/>
          <w:sz w:val="16"/>
          <w:szCs w:val="16"/>
        </w:rPr>
        <w:sectPr w:rsidR="00FB3E5D" w:rsidRPr="000D576E" w:rsidSect="00E002FF">
          <w:type w:val="continuous"/>
          <w:pgSz w:w="11906" w:h="16838" w:code="9"/>
          <w:pgMar w:top="851" w:right="903" w:bottom="709" w:left="851" w:header="709" w:footer="454" w:gutter="0"/>
          <w:cols w:space="708"/>
          <w:docGrid w:linePitch="360"/>
        </w:sectPr>
      </w:pPr>
    </w:p>
    <w:p w14:paraId="1456BDF6" w14:textId="25C32681" w:rsidR="00CB659D" w:rsidRPr="003F6FE7" w:rsidRDefault="00CB659D" w:rsidP="00CB659D">
      <w:pPr>
        <w:shd w:val="clear" w:color="auto" w:fill="000000" w:themeFill="text1"/>
        <w:rPr>
          <w:rFonts w:ascii="Arial" w:hAnsi="Arial" w:cs="Arial"/>
          <w:b/>
          <w:color w:val="FFFFFF" w:themeColor="background1"/>
          <w:sz w:val="20"/>
          <w:szCs w:val="20"/>
        </w:rPr>
      </w:pPr>
      <w:r w:rsidRPr="003F6FE7">
        <w:rPr>
          <w:rFonts w:ascii="Arial" w:hAnsi="Arial" w:cs="Arial"/>
          <w:b/>
          <w:color w:val="FFFFFF" w:themeColor="background1"/>
          <w:sz w:val="20"/>
          <w:szCs w:val="20"/>
        </w:rPr>
        <w:lastRenderedPageBreak/>
        <w:t xml:space="preserve">Section 1: </w:t>
      </w:r>
      <w:r w:rsidR="00EE10A4">
        <w:rPr>
          <w:rFonts w:ascii="Arial" w:hAnsi="Arial" w:cs="Arial"/>
          <w:b/>
          <w:color w:val="FFFFFF" w:themeColor="background1"/>
          <w:sz w:val="20"/>
          <w:szCs w:val="20"/>
        </w:rPr>
        <w:t>Applicant</w:t>
      </w:r>
      <w:r w:rsidRPr="003F6FE7">
        <w:rPr>
          <w:rFonts w:ascii="Arial" w:hAnsi="Arial" w:cs="Arial"/>
          <w:b/>
          <w:color w:val="FFFFFF" w:themeColor="background1"/>
          <w:sz w:val="20"/>
          <w:szCs w:val="20"/>
        </w:rPr>
        <w:t xml:space="preserve"> details</w:t>
      </w:r>
    </w:p>
    <w:p w14:paraId="79A178B0" w14:textId="55EBED53" w:rsidR="00FB3E5D" w:rsidRPr="007114F2" w:rsidRDefault="00BF6F55" w:rsidP="007114F2">
      <w:pPr>
        <w:pStyle w:val="ListParagraph"/>
        <w:numPr>
          <w:ilvl w:val="0"/>
          <w:numId w:val="25"/>
        </w:numPr>
        <w:tabs>
          <w:tab w:val="left" w:pos="284"/>
        </w:tabs>
        <w:spacing w:before="0" w:after="0" w:line="240" w:lineRule="auto"/>
        <w:ind w:left="426" w:hanging="426"/>
        <w:rPr>
          <w:rFonts w:ascii="Arial" w:hAnsi="Arial" w:cs="Arial"/>
          <w:sz w:val="18"/>
          <w:szCs w:val="18"/>
        </w:rPr>
      </w:pPr>
      <w:r w:rsidRPr="007114F2">
        <w:rPr>
          <w:rFonts w:ascii="Arial" w:hAnsi="Arial" w:cs="Arial"/>
          <w:sz w:val="18"/>
          <w:szCs w:val="18"/>
        </w:rPr>
        <w:t>C</w:t>
      </w:r>
      <w:r w:rsidR="00FB3E5D" w:rsidRPr="007114F2">
        <w:rPr>
          <w:rFonts w:ascii="Arial" w:hAnsi="Arial" w:cs="Arial"/>
          <w:sz w:val="18"/>
          <w:szCs w:val="18"/>
        </w:rPr>
        <w:t>ompany name</w:t>
      </w:r>
      <w:r w:rsidR="003916AD">
        <w:rPr>
          <w:rFonts w:ascii="Arial" w:hAnsi="Arial" w:cs="Arial"/>
          <w:sz w:val="18"/>
          <w:szCs w:val="18"/>
        </w:rPr>
        <w:t>,</w:t>
      </w:r>
      <w:r w:rsidR="00FB3E5D" w:rsidRPr="007114F2">
        <w:rPr>
          <w:rFonts w:ascii="Arial" w:hAnsi="Arial" w:cs="Arial"/>
          <w:sz w:val="18"/>
          <w:szCs w:val="18"/>
        </w:rPr>
        <w:t xml:space="preserve"> ABN</w:t>
      </w:r>
      <w:r w:rsidR="003916AD">
        <w:rPr>
          <w:rFonts w:ascii="Arial" w:hAnsi="Arial" w:cs="Arial"/>
          <w:sz w:val="18"/>
          <w:szCs w:val="18"/>
        </w:rPr>
        <w:t xml:space="preserve"> and registered address</w:t>
      </w:r>
      <w:r w:rsidR="00EE10A4" w:rsidRPr="007114F2">
        <w:rPr>
          <w:rFonts w:ascii="Arial" w:hAnsi="Arial" w:cs="Arial"/>
          <w:sz w:val="18"/>
          <w:szCs w:val="18"/>
        </w:rPr>
        <w:t>:</w:t>
      </w:r>
    </w:p>
    <w:tbl>
      <w:tblPr>
        <w:tblW w:w="100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8"/>
      </w:tblGrid>
      <w:tr w:rsidR="00FB3E5D" w:rsidRPr="00C35318" w14:paraId="205CC0C8" w14:textId="77777777" w:rsidTr="00C3544A">
        <w:trPr>
          <w:trHeight w:val="263"/>
        </w:trPr>
        <w:tc>
          <w:tcPr>
            <w:tcW w:w="10018" w:type="dxa"/>
          </w:tcPr>
          <w:p w14:paraId="429FF704" w14:textId="77777777" w:rsidR="00FB3E5D" w:rsidRPr="00C35318" w:rsidRDefault="00FB3E5D" w:rsidP="00B433E8">
            <w:pPr>
              <w:tabs>
                <w:tab w:val="left" w:pos="3530"/>
              </w:tabs>
              <w:spacing w:before="0" w:after="0" w:line="240" w:lineRule="auto"/>
              <w:rPr>
                <w:rFonts w:ascii="Arial" w:hAnsi="Arial" w:cs="Arial"/>
                <w:sz w:val="18"/>
                <w:szCs w:val="18"/>
              </w:rPr>
            </w:pPr>
          </w:p>
          <w:p w14:paraId="0DD430B1" w14:textId="77777777" w:rsidR="00FB3E5D" w:rsidRPr="00C35318" w:rsidRDefault="00FB3E5D" w:rsidP="00B433E8">
            <w:pPr>
              <w:tabs>
                <w:tab w:val="left" w:pos="3530"/>
              </w:tabs>
              <w:spacing w:before="0" w:after="0" w:line="240" w:lineRule="auto"/>
              <w:rPr>
                <w:rFonts w:ascii="Arial" w:hAnsi="Arial" w:cs="Arial"/>
                <w:sz w:val="18"/>
                <w:szCs w:val="18"/>
              </w:rPr>
            </w:pPr>
          </w:p>
        </w:tc>
      </w:tr>
      <w:tr w:rsidR="003916AD" w:rsidRPr="00C35318" w14:paraId="58D2311B" w14:textId="77777777" w:rsidTr="003E33EC">
        <w:trPr>
          <w:trHeight w:val="445"/>
        </w:trPr>
        <w:tc>
          <w:tcPr>
            <w:tcW w:w="10018" w:type="dxa"/>
          </w:tcPr>
          <w:p w14:paraId="3441BBE6" w14:textId="77777777" w:rsidR="003916AD" w:rsidRPr="00C35318" w:rsidRDefault="003916AD" w:rsidP="00B433E8">
            <w:pPr>
              <w:tabs>
                <w:tab w:val="left" w:pos="3530"/>
              </w:tabs>
              <w:spacing w:before="0" w:after="0" w:line="240" w:lineRule="auto"/>
              <w:rPr>
                <w:rFonts w:ascii="Arial" w:hAnsi="Arial" w:cs="Arial"/>
                <w:sz w:val="18"/>
                <w:szCs w:val="18"/>
              </w:rPr>
            </w:pPr>
          </w:p>
        </w:tc>
      </w:tr>
    </w:tbl>
    <w:p w14:paraId="215C8144" w14:textId="77777777" w:rsidR="00FB3E5D" w:rsidRPr="00C35318" w:rsidRDefault="00FB3E5D" w:rsidP="00FB3E5D">
      <w:pPr>
        <w:tabs>
          <w:tab w:val="left" w:pos="3530"/>
        </w:tabs>
        <w:spacing w:before="0" w:after="0" w:line="240" w:lineRule="auto"/>
        <w:rPr>
          <w:rFonts w:ascii="Arial" w:hAnsi="Arial" w:cs="Arial"/>
          <w:sz w:val="18"/>
          <w:szCs w:val="18"/>
        </w:rPr>
      </w:pPr>
    </w:p>
    <w:p w14:paraId="74D7C18D" w14:textId="465190EB" w:rsidR="00FB3E5D" w:rsidRPr="00C35318" w:rsidRDefault="00FB3E5D" w:rsidP="007114F2">
      <w:pPr>
        <w:tabs>
          <w:tab w:val="left" w:pos="284"/>
        </w:tabs>
        <w:spacing w:before="0" w:after="0" w:line="240" w:lineRule="auto"/>
        <w:rPr>
          <w:rFonts w:ascii="Arial" w:hAnsi="Arial" w:cs="Arial"/>
          <w:sz w:val="18"/>
          <w:szCs w:val="18"/>
        </w:rPr>
      </w:pPr>
      <w:r w:rsidRPr="00D34416">
        <w:rPr>
          <w:rFonts w:ascii="Arial" w:hAnsi="Arial" w:cs="Arial"/>
          <w:b/>
          <w:sz w:val="18"/>
          <w:szCs w:val="18"/>
        </w:rPr>
        <w:t>2.</w:t>
      </w:r>
      <w:r w:rsidR="007114F2">
        <w:rPr>
          <w:rFonts w:ascii="Arial" w:hAnsi="Arial" w:cs="Arial"/>
          <w:sz w:val="18"/>
          <w:szCs w:val="18"/>
        </w:rPr>
        <w:tab/>
      </w:r>
      <w:r w:rsidR="003C6D7A">
        <w:rPr>
          <w:rFonts w:ascii="Arial" w:hAnsi="Arial" w:cs="Arial"/>
          <w:sz w:val="18"/>
          <w:szCs w:val="18"/>
        </w:rPr>
        <w:t>C</w:t>
      </w:r>
      <w:r w:rsidRPr="00C35318">
        <w:rPr>
          <w:rFonts w:ascii="Arial" w:hAnsi="Arial" w:cs="Arial"/>
          <w:sz w:val="18"/>
          <w:szCs w:val="18"/>
        </w:rPr>
        <w:t>ontact details</w:t>
      </w:r>
      <w:r w:rsidR="003C6D7A">
        <w:rPr>
          <w:rFonts w:ascii="Arial" w:hAnsi="Arial" w:cs="Arial"/>
          <w:sz w:val="18"/>
          <w:szCs w:val="18"/>
        </w:rPr>
        <w:t xml:space="preserve"> for the Applicant company (</w:t>
      </w:r>
      <w:proofErr w:type="gramStart"/>
      <w:r w:rsidR="003C6D7A">
        <w:rPr>
          <w:rFonts w:ascii="Arial" w:hAnsi="Arial" w:cs="Arial"/>
          <w:sz w:val="18"/>
          <w:szCs w:val="18"/>
        </w:rPr>
        <w:t>e.g.</w:t>
      </w:r>
      <w:proofErr w:type="gramEnd"/>
      <w:r w:rsidR="003C6D7A">
        <w:rPr>
          <w:rFonts w:ascii="Arial" w:hAnsi="Arial" w:cs="Arial"/>
          <w:sz w:val="18"/>
          <w:szCs w:val="18"/>
        </w:rPr>
        <w:t xml:space="preserve"> Secretary or Public Officer)</w:t>
      </w:r>
      <w:r>
        <w:rPr>
          <w:rFonts w:ascii="Arial" w:hAnsi="Arial" w:cs="Arial"/>
          <w:sz w:val="18"/>
          <w:szCs w:val="18"/>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C35318" w14:paraId="0B8C4186" w14:textId="77777777" w:rsidTr="003E33EC">
        <w:tc>
          <w:tcPr>
            <w:tcW w:w="10034" w:type="dxa"/>
            <w:vAlign w:val="center"/>
          </w:tcPr>
          <w:p w14:paraId="142932BD" w14:textId="77777777" w:rsidR="00FB3E5D" w:rsidRPr="00C35318" w:rsidRDefault="00FB3E5D" w:rsidP="00B433E8">
            <w:pPr>
              <w:tabs>
                <w:tab w:val="left" w:pos="3530"/>
              </w:tabs>
              <w:spacing w:before="120" w:line="240" w:lineRule="auto"/>
              <w:rPr>
                <w:rFonts w:ascii="Arial" w:hAnsi="Arial" w:cs="Arial"/>
                <w:sz w:val="18"/>
                <w:szCs w:val="18"/>
              </w:rPr>
            </w:pPr>
            <w:r w:rsidRPr="00C35318">
              <w:rPr>
                <w:rFonts w:ascii="Arial" w:hAnsi="Arial" w:cs="Arial"/>
                <w:sz w:val="18"/>
                <w:szCs w:val="18"/>
              </w:rPr>
              <w:t>Name</w:t>
            </w:r>
          </w:p>
        </w:tc>
      </w:tr>
      <w:tr w:rsidR="00B36DD7" w:rsidRPr="00C35318" w14:paraId="6C5FAC6C" w14:textId="77777777" w:rsidTr="003E33EC">
        <w:tc>
          <w:tcPr>
            <w:tcW w:w="10034" w:type="dxa"/>
            <w:vAlign w:val="center"/>
          </w:tcPr>
          <w:p w14:paraId="598C09C5" w14:textId="527DC0B9" w:rsidR="00B36DD7" w:rsidRPr="00C35318" w:rsidRDefault="00D82D2A" w:rsidP="001757BD">
            <w:pPr>
              <w:tabs>
                <w:tab w:val="left" w:pos="3530"/>
              </w:tabs>
              <w:spacing w:before="120" w:line="240" w:lineRule="auto"/>
              <w:rPr>
                <w:rFonts w:ascii="Arial" w:hAnsi="Arial" w:cs="Arial"/>
                <w:sz w:val="18"/>
                <w:szCs w:val="18"/>
              </w:rPr>
            </w:pPr>
            <w:r>
              <w:rPr>
                <w:rFonts w:ascii="Arial" w:hAnsi="Arial" w:cs="Arial"/>
                <w:sz w:val="18"/>
                <w:szCs w:val="18"/>
              </w:rPr>
              <w:t>Position in organisation</w:t>
            </w:r>
          </w:p>
        </w:tc>
      </w:tr>
      <w:tr w:rsidR="00FB3E5D" w:rsidRPr="00C35318" w14:paraId="54C8DDE1" w14:textId="77777777" w:rsidTr="003E33EC">
        <w:tc>
          <w:tcPr>
            <w:tcW w:w="10034" w:type="dxa"/>
            <w:vAlign w:val="center"/>
          </w:tcPr>
          <w:p w14:paraId="63873353" w14:textId="3D574A48" w:rsidR="00FB3E5D" w:rsidRPr="00C35318" w:rsidRDefault="00D82D2A" w:rsidP="007114F2">
            <w:pPr>
              <w:spacing w:before="120" w:line="240" w:lineRule="auto"/>
              <w:rPr>
                <w:rFonts w:ascii="Arial" w:hAnsi="Arial" w:cs="Arial"/>
                <w:sz w:val="18"/>
                <w:szCs w:val="18"/>
              </w:rPr>
            </w:pPr>
            <w:r w:rsidRPr="00C35318">
              <w:rPr>
                <w:rFonts w:ascii="Arial" w:hAnsi="Arial" w:cs="Arial"/>
                <w:sz w:val="18"/>
                <w:szCs w:val="18"/>
              </w:rPr>
              <w:t>Telephone</w:t>
            </w:r>
            <w:r w:rsidR="007C3F47">
              <w:rPr>
                <w:rFonts w:ascii="Arial" w:hAnsi="Arial" w:cs="Arial"/>
                <w:sz w:val="18"/>
                <w:szCs w:val="18"/>
              </w:rPr>
              <w:t xml:space="preserve"> </w:t>
            </w:r>
          </w:p>
        </w:tc>
      </w:tr>
      <w:tr w:rsidR="00FB3E5D" w:rsidRPr="00C35318" w14:paraId="249D4F80" w14:textId="77777777" w:rsidTr="003E33EC">
        <w:tc>
          <w:tcPr>
            <w:tcW w:w="10034" w:type="dxa"/>
            <w:vAlign w:val="center"/>
          </w:tcPr>
          <w:p w14:paraId="38F4DBB4" w14:textId="7A5ADA7D" w:rsidR="00FB3E5D" w:rsidRPr="00C35318" w:rsidRDefault="00FB3E5D" w:rsidP="007114F2">
            <w:pPr>
              <w:tabs>
                <w:tab w:val="left" w:pos="3530"/>
              </w:tabs>
              <w:spacing w:before="120" w:line="240" w:lineRule="auto"/>
              <w:ind w:left="5166" w:hanging="5166"/>
              <w:rPr>
                <w:rFonts w:ascii="Arial" w:hAnsi="Arial" w:cs="Arial"/>
                <w:sz w:val="18"/>
                <w:szCs w:val="18"/>
              </w:rPr>
            </w:pPr>
            <w:r w:rsidRPr="00C35318">
              <w:rPr>
                <w:rFonts w:ascii="Arial" w:hAnsi="Arial" w:cs="Arial"/>
                <w:sz w:val="18"/>
                <w:szCs w:val="18"/>
              </w:rPr>
              <w:t>Email</w:t>
            </w:r>
          </w:p>
        </w:tc>
      </w:tr>
    </w:tbl>
    <w:p w14:paraId="41FFA370" w14:textId="77777777" w:rsidR="00FB3E5D" w:rsidRPr="00C35318" w:rsidRDefault="00FB3E5D" w:rsidP="00FB3E5D">
      <w:pPr>
        <w:tabs>
          <w:tab w:val="left" w:pos="3530"/>
        </w:tabs>
        <w:spacing w:before="0" w:after="0" w:line="240" w:lineRule="auto"/>
        <w:rPr>
          <w:rFonts w:ascii="Arial" w:hAnsi="Arial" w:cs="Arial"/>
          <w:sz w:val="18"/>
          <w:szCs w:val="18"/>
        </w:rPr>
      </w:pPr>
    </w:p>
    <w:p w14:paraId="072DD389" w14:textId="42C6931C" w:rsidR="00FB3E5D" w:rsidRPr="00C35318" w:rsidRDefault="00FB3E5D" w:rsidP="007114F2">
      <w:pPr>
        <w:tabs>
          <w:tab w:val="left" w:pos="284"/>
        </w:tabs>
        <w:spacing w:before="0" w:after="0" w:line="240" w:lineRule="auto"/>
        <w:rPr>
          <w:rFonts w:ascii="Arial" w:hAnsi="Arial" w:cs="Arial"/>
          <w:sz w:val="18"/>
          <w:szCs w:val="18"/>
        </w:rPr>
      </w:pPr>
      <w:r w:rsidRPr="00D34416">
        <w:rPr>
          <w:rFonts w:ascii="Arial" w:hAnsi="Arial" w:cs="Arial"/>
          <w:b/>
          <w:sz w:val="18"/>
          <w:szCs w:val="18"/>
        </w:rPr>
        <w:t>3.</w:t>
      </w:r>
      <w:r w:rsidR="007114F2">
        <w:rPr>
          <w:rFonts w:ascii="Arial" w:hAnsi="Arial" w:cs="Arial"/>
          <w:sz w:val="18"/>
          <w:szCs w:val="18"/>
        </w:rPr>
        <w:tab/>
      </w:r>
      <w:r w:rsidRPr="00C35318">
        <w:rPr>
          <w:rFonts w:ascii="Arial" w:hAnsi="Arial" w:cs="Arial"/>
          <w:sz w:val="18"/>
          <w:szCs w:val="18"/>
        </w:rPr>
        <w:t>Preferred contact for processing of application</w:t>
      </w:r>
      <w:r w:rsidR="00D82D2A">
        <w:rPr>
          <w:rFonts w:ascii="Arial" w:hAnsi="Arial" w:cs="Arial"/>
          <w:sz w:val="18"/>
          <w:szCs w:val="18"/>
        </w:rPr>
        <w:t xml:space="preserve"> (if different to </w:t>
      </w:r>
      <w:r w:rsidR="003C6D7A">
        <w:rPr>
          <w:rFonts w:ascii="Arial" w:hAnsi="Arial" w:cs="Arial"/>
          <w:sz w:val="18"/>
          <w:szCs w:val="18"/>
        </w:rPr>
        <w:t>the contact for the Applicant company)</w:t>
      </w:r>
      <w:r>
        <w:rPr>
          <w:rFonts w:ascii="Arial" w:hAnsi="Arial" w:cs="Arial"/>
          <w:sz w:val="18"/>
          <w:szCs w:val="18"/>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C35318" w14:paraId="4B24EB9E" w14:textId="77777777" w:rsidTr="00F12C74">
        <w:tc>
          <w:tcPr>
            <w:tcW w:w="10034" w:type="dxa"/>
          </w:tcPr>
          <w:p w14:paraId="0418EC11" w14:textId="77777777" w:rsidR="00FB3E5D" w:rsidRPr="00C35318" w:rsidRDefault="00FB3E5D" w:rsidP="00B433E8">
            <w:pPr>
              <w:tabs>
                <w:tab w:val="left" w:pos="3530"/>
              </w:tabs>
              <w:spacing w:before="120" w:line="240" w:lineRule="auto"/>
              <w:rPr>
                <w:rFonts w:ascii="Arial" w:hAnsi="Arial" w:cs="Arial"/>
                <w:sz w:val="18"/>
                <w:szCs w:val="18"/>
              </w:rPr>
            </w:pPr>
            <w:r w:rsidRPr="00C35318">
              <w:rPr>
                <w:rFonts w:ascii="Arial" w:hAnsi="Arial" w:cs="Arial"/>
                <w:sz w:val="18"/>
                <w:szCs w:val="18"/>
              </w:rPr>
              <w:t>Name</w:t>
            </w:r>
          </w:p>
        </w:tc>
      </w:tr>
      <w:tr w:rsidR="00B33724" w:rsidRPr="00C35318" w14:paraId="405BF075" w14:textId="77777777" w:rsidTr="00F12C74">
        <w:tc>
          <w:tcPr>
            <w:tcW w:w="10034" w:type="dxa"/>
          </w:tcPr>
          <w:p w14:paraId="1062FBA0" w14:textId="22248F59" w:rsidR="00B33724" w:rsidRPr="00C35318" w:rsidRDefault="00B33724" w:rsidP="00B433E8">
            <w:pPr>
              <w:tabs>
                <w:tab w:val="left" w:pos="3530"/>
              </w:tabs>
              <w:spacing w:before="120" w:line="240" w:lineRule="auto"/>
              <w:rPr>
                <w:rFonts w:ascii="Arial" w:hAnsi="Arial" w:cs="Arial"/>
                <w:sz w:val="18"/>
                <w:szCs w:val="18"/>
              </w:rPr>
            </w:pPr>
            <w:r>
              <w:rPr>
                <w:rFonts w:ascii="Arial" w:hAnsi="Arial" w:cs="Arial"/>
                <w:sz w:val="18"/>
                <w:szCs w:val="18"/>
              </w:rPr>
              <w:t>Position in organisation</w:t>
            </w:r>
          </w:p>
        </w:tc>
      </w:tr>
      <w:tr w:rsidR="00FB3E5D" w:rsidRPr="00C35318" w14:paraId="40B1EA39" w14:textId="77777777" w:rsidTr="00F12C74">
        <w:tc>
          <w:tcPr>
            <w:tcW w:w="10034" w:type="dxa"/>
          </w:tcPr>
          <w:p w14:paraId="2F5A9279" w14:textId="77777777" w:rsidR="00FB3E5D" w:rsidRPr="00C35318" w:rsidRDefault="00FB3E5D" w:rsidP="00B433E8">
            <w:pPr>
              <w:tabs>
                <w:tab w:val="left" w:pos="3530"/>
              </w:tabs>
              <w:spacing w:before="120" w:line="240" w:lineRule="auto"/>
              <w:rPr>
                <w:rFonts w:ascii="Arial" w:hAnsi="Arial" w:cs="Arial"/>
                <w:sz w:val="18"/>
                <w:szCs w:val="18"/>
              </w:rPr>
            </w:pPr>
            <w:r w:rsidRPr="00C35318">
              <w:rPr>
                <w:rFonts w:ascii="Arial" w:hAnsi="Arial" w:cs="Arial"/>
                <w:sz w:val="18"/>
                <w:szCs w:val="18"/>
              </w:rPr>
              <w:t>Telephone</w:t>
            </w:r>
          </w:p>
        </w:tc>
      </w:tr>
      <w:tr w:rsidR="00FB3E5D" w:rsidRPr="00C35318" w14:paraId="47132054" w14:textId="77777777" w:rsidTr="00F12C74">
        <w:tc>
          <w:tcPr>
            <w:tcW w:w="10034" w:type="dxa"/>
          </w:tcPr>
          <w:p w14:paraId="2814F54C" w14:textId="77777777" w:rsidR="00FB3E5D" w:rsidRPr="00C35318" w:rsidRDefault="00FB3E5D" w:rsidP="00B433E8">
            <w:pPr>
              <w:tabs>
                <w:tab w:val="left" w:pos="3530"/>
              </w:tabs>
              <w:spacing w:before="120" w:line="240" w:lineRule="auto"/>
              <w:rPr>
                <w:rFonts w:ascii="Arial" w:hAnsi="Arial" w:cs="Arial"/>
                <w:sz w:val="18"/>
                <w:szCs w:val="18"/>
              </w:rPr>
            </w:pPr>
            <w:r w:rsidRPr="00C35318">
              <w:rPr>
                <w:rFonts w:ascii="Arial" w:hAnsi="Arial" w:cs="Arial"/>
                <w:sz w:val="18"/>
                <w:szCs w:val="18"/>
              </w:rPr>
              <w:t>Email</w:t>
            </w:r>
          </w:p>
        </w:tc>
      </w:tr>
    </w:tbl>
    <w:p w14:paraId="43CC0770" w14:textId="77777777" w:rsidR="00FB3E5D" w:rsidRPr="00C35318" w:rsidRDefault="00FB3E5D" w:rsidP="00FB3E5D">
      <w:pPr>
        <w:tabs>
          <w:tab w:val="left" w:pos="3530"/>
        </w:tabs>
        <w:spacing w:before="0" w:after="0" w:line="240" w:lineRule="auto"/>
        <w:rPr>
          <w:rFonts w:ascii="Arial" w:hAnsi="Arial" w:cs="Arial"/>
          <w:sz w:val="18"/>
          <w:szCs w:val="18"/>
        </w:rPr>
      </w:pPr>
    </w:p>
    <w:p w14:paraId="156520A3" w14:textId="77777777" w:rsidR="00FB3E5D" w:rsidRDefault="00FB3E5D" w:rsidP="00FB3E5D">
      <w:pPr>
        <w:tabs>
          <w:tab w:val="left" w:pos="3530"/>
        </w:tabs>
        <w:spacing w:before="0" w:after="0" w:line="240" w:lineRule="auto"/>
        <w:rPr>
          <w:rFonts w:ascii="Arial" w:hAnsi="Arial" w:cs="Arial"/>
          <w:sz w:val="16"/>
          <w:szCs w:val="16"/>
        </w:rPr>
      </w:pPr>
    </w:p>
    <w:p w14:paraId="6BBA97CC" w14:textId="37F4A0C5" w:rsidR="003F6FE7" w:rsidRPr="003F6FE7" w:rsidRDefault="003F6FE7" w:rsidP="003F6FE7">
      <w:pPr>
        <w:shd w:val="clear" w:color="auto" w:fill="000000" w:themeFill="text1"/>
        <w:rPr>
          <w:rFonts w:ascii="Arial" w:hAnsi="Arial" w:cs="Arial"/>
          <w:b/>
          <w:color w:val="FFFFFF" w:themeColor="background1"/>
          <w:sz w:val="20"/>
          <w:szCs w:val="20"/>
        </w:rPr>
      </w:pPr>
      <w:r w:rsidRPr="003F6FE7">
        <w:rPr>
          <w:rFonts w:ascii="Arial" w:hAnsi="Arial" w:cs="Arial"/>
          <w:b/>
          <w:color w:val="FFFFFF" w:themeColor="background1"/>
          <w:sz w:val="20"/>
          <w:szCs w:val="20"/>
        </w:rPr>
        <w:t xml:space="preserve">Section 2: Community interest and service </w:t>
      </w:r>
      <w:r w:rsidR="00513B40">
        <w:rPr>
          <w:rFonts w:ascii="Arial" w:hAnsi="Arial" w:cs="Arial"/>
          <w:b/>
          <w:color w:val="FFFFFF" w:themeColor="background1"/>
          <w:sz w:val="20"/>
          <w:szCs w:val="20"/>
        </w:rPr>
        <w:t>(Clause 9 (2)(b) of Schedule 2 to the BSA)</w:t>
      </w:r>
    </w:p>
    <w:tbl>
      <w:tblPr>
        <w:tblW w:w="10284"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7"/>
        <w:gridCol w:w="9917"/>
      </w:tblGrid>
      <w:tr w:rsidR="00CE7626" w:rsidRPr="00C35318" w14:paraId="77CEA4B4" w14:textId="77777777" w:rsidTr="00BD071E">
        <w:trPr>
          <w:trHeight w:val="724"/>
        </w:trPr>
        <w:tc>
          <w:tcPr>
            <w:tcW w:w="367" w:type="dxa"/>
            <w:tcBorders>
              <w:top w:val="nil"/>
              <w:left w:val="nil"/>
              <w:bottom w:val="nil"/>
              <w:right w:val="nil"/>
            </w:tcBorders>
          </w:tcPr>
          <w:p w14:paraId="3ACED52A" w14:textId="5636245C" w:rsidR="00285D41" w:rsidRDefault="00534851" w:rsidP="00CE7626">
            <w:pPr>
              <w:tabs>
                <w:tab w:val="left" w:pos="3530"/>
              </w:tabs>
              <w:spacing w:before="120" w:line="240" w:lineRule="auto"/>
              <w:rPr>
                <w:rFonts w:ascii="Arial" w:hAnsi="Arial" w:cs="Arial"/>
                <w:b/>
                <w:sz w:val="18"/>
                <w:szCs w:val="18"/>
              </w:rPr>
            </w:pPr>
            <w:r>
              <w:rPr>
                <w:rFonts w:ascii="Arial" w:hAnsi="Arial" w:cs="Arial"/>
                <w:b/>
                <w:sz w:val="18"/>
                <w:szCs w:val="18"/>
              </w:rPr>
              <w:t>4</w:t>
            </w:r>
            <w:r w:rsidR="00285D41">
              <w:rPr>
                <w:rFonts w:ascii="Arial" w:hAnsi="Arial" w:cs="Arial"/>
                <w:b/>
                <w:sz w:val="18"/>
                <w:szCs w:val="18"/>
              </w:rPr>
              <w:t>.</w:t>
            </w:r>
          </w:p>
          <w:p w14:paraId="5AB2745E" w14:textId="70762FB2" w:rsidR="00CE7626" w:rsidRPr="00D34416" w:rsidRDefault="00534851" w:rsidP="00CE7626">
            <w:pPr>
              <w:tabs>
                <w:tab w:val="left" w:pos="3530"/>
              </w:tabs>
              <w:spacing w:before="120" w:line="240" w:lineRule="auto"/>
              <w:rPr>
                <w:rFonts w:ascii="Arial" w:hAnsi="Arial" w:cs="Arial"/>
                <w:b/>
                <w:sz w:val="18"/>
                <w:szCs w:val="18"/>
              </w:rPr>
            </w:pPr>
            <w:r>
              <w:rPr>
                <w:rFonts w:ascii="Arial" w:hAnsi="Arial" w:cs="Arial"/>
                <w:b/>
                <w:sz w:val="18"/>
                <w:szCs w:val="18"/>
              </w:rPr>
              <w:t>5</w:t>
            </w:r>
            <w:r w:rsidR="00CE7626" w:rsidRPr="00D34416">
              <w:rPr>
                <w:rFonts w:ascii="Arial" w:hAnsi="Arial" w:cs="Arial"/>
                <w:b/>
                <w:sz w:val="18"/>
                <w:szCs w:val="18"/>
              </w:rPr>
              <w:t>.</w:t>
            </w:r>
          </w:p>
        </w:tc>
        <w:tc>
          <w:tcPr>
            <w:tcW w:w="9917" w:type="dxa"/>
            <w:tcBorders>
              <w:top w:val="nil"/>
              <w:left w:val="nil"/>
              <w:bottom w:val="nil"/>
              <w:right w:val="nil"/>
            </w:tcBorders>
          </w:tcPr>
          <w:p w14:paraId="5FC2C635" w14:textId="1172B141" w:rsidR="00285D41" w:rsidRDefault="00285D41" w:rsidP="00CE7626">
            <w:pPr>
              <w:tabs>
                <w:tab w:val="left" w:pos="3530"/>
              </w:tabs>
              <w:spacing w:before="120" w:line="240" w:lineRule="auto"/>
              <w:rPr>
                <w:rFonts w:ascii="Arial" w:hAnsi="Arial" w:cs="Arial"/>
                <w:sz w:val="18"/>
                <w:szCs w:val="18"/>
              </w:rPr>
            </w:pPr>
            <w:r>
              <w:rPr>
                <w:rFonts w:ascii="Arial" w:hAnsi="Arial" w:cs="Arial"/>
                <w:sz w:val="18"/>
                <w:szCs w:val="18"/>
              </w:rPr>
              <w:t xml:space="preserve">What licence is the applicant applying for: </w:t>
            </w:r>
            <w:r w:rsidR="009804B0">
              <w:rPr>
                <w:rFonts w:ascii="Arial" w:hAnsi="Arial" w:cs="Arial"/>
                <w:sz w:val="18"/>
                <w:szCs w:val="18"/>
              </w:rPr>
              <w:t>SL________________________</w:t>
            </w:r>
          </w:p>
          <w:p w14:paraId="768A87EE" w14:textId="58906B3C" w:rsidR="003F6FE7" w:rsidRPr="003F6FE7" w:rsidRDefault="00CE7626" w:rsidP="00CE7626">
            <w:pPr>
              <w:tabs>
                <w:tab w:val="left" w:pos="3530"/>
              </w:tabs>
              <w:spacing w:before="120" w:line="240" w:lineRule="auto"/>
              <w:rPr>
                <w:rFonts w:ascii="Arial" w:hAnsi="Arial" w:cs="Arial"/>
                <w:sz w:val="18"/>
                <w:szCs w:val="18"/>
              </w:rPr>
            </w:pPr>
            <w:r w:rsidRPr="003F6FE7">
              <w:rPr>
                <w:rFonts w:ascii="Arial" w:hAnsi="Arial" w:cs="Arial"/>
                <w:sz w:val="18"/>
                <w:szCs w:val="18"/>
              </w:rPr>
              <w:t xml:space="preserve">What community interest does the </w:t>
            </w:r>
            <w:r w:rsidR="00EE10A4">
              <w:rPr>
                <w:rFonts w:ascii="Arial" w:hAnsi="Arial" w:cs="Arial"/>
                <w:sz w:val="18"/>
                <w:szCs w:val="18"/>
              </w:rPr>
              <w:t>applicant propose to represent?</w:t>
            </w:r>
          </w:p>
          <w:p w14:paraId="0137E3C2" w14:textId="006DA564" w:rsidR="00CE7626" w:rsidRDefault="00CE7626" w:rsidP="00CE7626">
            <w:pPr>
              <w:tabs>
                <w:tab w:val="left" w:pos="3530"/>
              </w:tabs>
              <w:spacing w:before="120" w:line="240" w:lineRule="auto"/>
              <w:rPr>
                <w:rFonts w:ascii="Arial" w:hAnsi="Arial" w:cs="Arial"/>
                <w:sz w:val="18"/>
                <w:szCs w:val="18"/>
              </w:rPr>
            </w:pPr>
            <w:r w:rsidRPr="00C35318">
              <w:rPr>
                <w:rFonts w:ascii="Arial" w:hAnsi="Arial" w:cs="Arial"/>
                <w:sz w:val="18"/>
                <w:szCs w:val="18"/>
              </w:rPr>
              <w:fldChar w:fldCharType="begin">
                <w:ffData>
                  <w:name w:val="Check1"/>
                  <w:enabled/>
                  <w:calcOnExit w:val="0"/>
                  <w:checkBox>
                    <w:sizeAuto/>
                    <w:default w:val="0"/>
                  </w:checkBox>
                </w:ffData>
              </w:fldChar>
            </w:r>
            <w:r w:rsidRPr="00C35318">
              <w:rPr>
                <w:rFonts w:ascii="Arial" w:hAnsi="Arial" w:cs="Arial"/>
                <w:sz w:val="18"/>
                <w:szCs w:val="18"/>
              </w:rPr>
              <w:instrText xml:space="preserve"> FORMCHECKBOX </w:instrText>
            </w:r>
            <w:r w:rsidR="005952DD">
              <w:rPr>
                <w:rFonts w:ascii="Arial" w:hAnsi="Arial" w:cs="Arial"/>
                <w:sz w:val="18"/>
                <w:szCs w:val="18"/>
              </w:rPr>
            </w:r>
            <w:r w:rsidR="005952DD">
              <w:rPr>
                <w:rFonts w:ascii="Arial" w:hAnsi="Arial" w:cs="Arial"/>
                <w:sz w:val="18"/>
                <w:szCs w:val="18"/>
              </w:rPr>
              <w:fldChar w:fldCharType="separate"/>
            </w:r>
            <w:r w:rsidRPr="00C35318">
              <w:rPr>
                <w:rFonts w:ascii="Arial" w:hAnsi="Arial" w:cs="Arial"/>
                <w:sz w:val="18"/>
                <w:szCs w:val="18"/>
              </w:rPr>
              <w:fldChar w:fldCharType="end"/>
            </w:r>
            <w:r>
              <w:rPr>
                <w:rFonts w:ascii="Arial" w:hAnsi="Arial" w:cs="Arial"/>
                <w:sz w:val="18"/>
                <w:szCs w:val="18"/>
              </w:rPr>
              <w:t xml:space="preserve"> General </w:t>
            </w:r>
          </w:p>
          <w:p w14:paraId="0B27254D" w14:textId="096EA0BC" w:rsidR="00CE7626" w:rsidRDefault="00CE7626" w:rsidP="003F6FE7">
            <w:pPr>
              <w:tabs>
                <w:tab w:val="left" w:pos="3530"/>
              </w:tabs>
              <w:spacing w:before="120" w:line="240" w:lineRule="auto"/>
              <w:rPr>
                <w:rFonts w:ascii="Arial" w:hAnsi="Arial" w:cs="Arial"/>
                <w:sz w:val="18"/>
                <w:szCs w:val="18"/>
              </w:rPr>
            </w:pPr>
            <w:r w:rsidRPr="00C35318">
              <w:rPr>
                <w:rFonts w:ascii="Arial" w:hAnsi="Arial" w:cs="Arial"/>
                <w:sz w:val="18"/>
                <w:szCs w:val="18"/>
              </w:rPr>
              <w:fldChar w:fldCharType="begin">
                <w:ffData>
                  <w:name w:val="Check1"/>
                  <w:enabled/>
                  <w:calcOnExit w:val="0"/>
                  <w:checkBox>
                    <w:sizeAuto/>
                    <w:default w:val="0"/>
                  </w:checkBox>
                </w:ffData>
              </w:fldChar>
            </w:r>
            <w:r w:rsidRPr="00C35318">
              <w:rPr>
                <w:rFonts w:ascii="Arial" w:hAnsi="Arial" w:cs="Arial"/>
                <w:sz w:val="18"/>
                <w:szCs w:val="18"/>
              </w:rPr>
              <w:instrText xml:space="preserve"> FORMCHECKBOX </w:instrText>
            </w:r>
            <w:r w:rsidR="005952DD">
              <w:rPr>
                <w:rFonts w:ascii="Arial" w:hAnsi="Arial" w:cs="Arial"/>
                <w:sz w:val="18"/>
                <w:szCs w:val="18"/>
              </w:rPr>
            </w:r>
            <w:r w:rsidR="005952DD">
              <w:rPr>
                <w:rFonts w:ascii="Arial" w:hAnsi="Arial" w:cs="Arial"/>
                <w:sz w:val="18"/>
                <w:szCs w:val="18"/>
              </w:rPr>
              <w:fldChar w:fldCharType="separate"/>
            </w:r>
            <w:r w:rsidRPr="00C35318">
              <w:rPr>
                <w:rFonts w:ascii="Arial" w:hAnsi="Arial" w:cs="Arial"/>
                <w:sz w:val="18"/>
                <w:szCs w:val="18"/>
              </w:rPr>
              <w:fldChar w:fldCharType="end"/>
            </w:r>
            <w:r>
              <w:rPr>
                <w:rFonts w:ascii="Arial" w:hAnsi="Arial" w:cs="Arial"/>
                <w:sz w:val="18"/>
                <w:szCs w:val="18"/>
              </w:rPr>
              <w:t xml:space="preserve"> </w:t>
            </w:r>
            <w:r w:rsidRPr="00C35318">
              <w:rPr>
                <w:rFonts w:ascii="Arial" w:hAnsi="Arial" w:cs="Arial"/>
                <w:sz w:val="18"/>
                <w:szCs w:val="18"/>
              </w:rPr>
              <w:t>Other (</w:t>
            </w:r>
            <w:r>
              <w:rPr>
                <w:rFonts w:ascii="Arial" w:hAnsi="Arial" w:cs="Arial"/>
                <w:sz w:val="18"/>
                <w:szCs w:val="18"/>
              </w:rPr>
              <w:t>p</w:t>
            </w:r>
            <w:r w:rsidRPr="00C35318">
              <w:rPr>
                <w:rFonts w:ascii="Arial" w:hAnsi="Arial" w:cs="Arial"/>
                <w:sz w:val="18"/>
                <w:szCs w:val="18"/>
              </w:rPr>
              <w:t>lease specify)</w:t>
            </w:r>
            <w:r>
              <w:rPr>
                <w:rFonts w:ascii="Arial" w:hAnsi="Arial" w:cs="Arial"/>
                <w:sz w:val="18"/>
                <w:szCs w:val="18"/>
              </w:rPr>
              <w:t xml:space="preserve"> ________________________</w:t>
            </w:r>
          </w:p>
        </w:tc>
      </w:tr>
      <w:tr w:rsidR="00CE7626" w:rsidRPr="00C35318" w14:paraId="010D50AC" w14:textId="77777777" w:rsidTr="00BD071E">
        <w:trPr>
          <w:trHeight w:val="421"/>
        </w:trPr>
        <w:tc>
          <w:tcPr>
            <w:tcW w:w="367" w:type="dxa"/>
            <w:tcBorders>
              <w:top w:val="nil"/>
              <w:left w:val="nil"/>
              <w:bottom w:val="nil"/>
              <w:right w:val="nil"/>
            </w:tcBorders>
          </w:tcPr>
          <w:p w14:paraId="61436565" w14:textId="76CC255D" w:rsidR="00CE7626" w:rsidRPr="00D34416" w:rsidRDefault="00534851" w:rsidP="00CE7626">
            <w:pPr>
              <w:tabs>
                <w:tab w:val="left" w:pos="3530"/>
              </w:tabs>
              <w:spacing w:before="120" w:line="240" w:lineRule="auto"/>
              <w:rPr>
                <w:rFonts w:ascii="Arial" w:hAnsi="Arial" w:cs="Arial"/>
                <w:b/>
                <w:sz w:val="18"/>
                <w:szCs w:val="18"/>
              </w:rPr>
            </w:pPr>
            <w:r>
              <w:rPr>
                <w:rFonts w:ascii="Arial" w:hAnsi="Arial" w:cs="Arial"/>
                <w:b/>
                <w:sz w:val="18"/>
                <w:szCs w:val="18"/>
              </w:rPr>
              <w:t>6</w:t>
            </w:r>
            <w:r w:rsidR="00CE7626" w:rsidRPr="00D34416">
              <w:rPr>
                <w:rFonts w:ascii="Arial" w:hAnsi="Arial" w:cs="Arial"/>
                <w:b/>
                <w:sz w:val="18"/>
                <w:szCs w:val="18"/>
              </w:rPr>
              <w:t>.</w:t>
            </w:r>
          </w:p>
        </w:tc>
        <w:tc>
          <w:tcPr>
            <w:tcW w:w="9917" w:type="dxa"/>
            <w:tcBorders>
              <w:top w:val="nil"/>
              <w:left w:val="nil"/>
              <w:bottom w:val="nil"/>
              <w:right w:val="nil"/>
            </w:tcBorders>
          </w:tcPr>
          <w:p w14:paraId="526D4F1E" w14:textId="09CFC987" w:rsidR="007608F3" w:rsidRPr="003F6FE7" w:rsidRDefault="00CE7626" w:rsidP="009014BF">
            <w:pPr>
              <w:tabs>
                <w:tab w:val="left" w:pos="3530"/>
              </w:tabs>
              <w:spacing w:before="120" w:after="0" w:line="240" w:lineRule="auto"/>
              <w:rPr>
                <w:rFonts w:ascii="Arial" w:hAnsi="Arial" w:cs="Arial"/>
                <w:sz w:val="18"/>
                <w:szCs w:val="18"/>
              </w:rPr>
            </w:pPr>
            <w:r w:rsidRPr="003F6FE7">
              <w:rPr>
                <w:rFonts w:ascii="Arial" w:hAnsi="Arial" w:cs="Arial"/>
                <w:sz w:val="18"/>
                <w:szCs w:val="18"/>
              </w:rPr>
              <w:t xml:space="preserve">What is the </w:t>
            </w:r>
            <w:r w:rsidR="00EE10A4">
              <w:rPr>
                <w:rFonts w:ascii="Arial" w:hAnsi="Arial" w:cs="Arial"/>
                <w:sz w:val="18"/>
                <w:szCs w:val="18"/>
              </w:rPr>
              <w:t>proposed</w:t>
            </w:r>
            <w:r w:rsidRPr="003F6FE7">
              <w:rPr>
                <w:rFonts w:ascii="Arial" w:hAnsi="Arial" w:cs="Arial"/>
                <w:sz w:val="18"/>
                <w:szCs w:val="18"/>
              </w:rPr>
              <w:t xml:space="preserve"> service</w:t>
            </w:r>
            <w:r w:rsidR="00EE10A4">
              <w:rPr>
                <w:rFonts w:ascii="Arial" w:hAnsi="Arial" w:cs="Arial"/>
                <w:sz w:val="18"/>
                <w:szCs w:val="18"/>
              </w:rPr>
              <w:t>’s call</w:t>
            </w:r>
            <w:r w:rsidR="007114F2">
              <w:rPr>
                <w:rFonts w:ascii="Arial" w:hAnsi="Arial" w:cs="Arial"/>
                <w:sz w:val="18"/>
                <w:szCs w:val="18"/>
              </w:rPr>
              <w:t xml:space="preserve"> </w:t>
            </w:r>
            <w:r w:rsidR="00EE10A4">
              <w:rPr>
                <w:rFonts w:ascii="Arial" w:hAnsi="Arial" w:cs="Arial"/>
                <w:sz w:val="18"/>
                <w:szCs w:val="18"/>
              </w:rPr>
              <w:t>sign and on-air identifier</w:t>
            </w:r>
            <w:r w:rsidRPr="003F6FE7">
              <w:rPr>
                <w:rFonts w:ascii="Arial" w:hAnsi="Arial" w:cs="Arial"/>
                <w:sz w:val="18"/>
                <w:szCs w:val="1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28"/>
              <w:gridCol w:w="5663"/>
            </w:tblGrid>
            <w:tr w:rsidR="00C86CAF" w:rsidRPr="00C35318" w14:paraId="336D5B75" w14:textId="77777777" w:rsidTr="003E24A1">
              <w:tc>
                <w:tcPr>
                  <w:tcW w:w="4166" w:type="dxa"/>
                </w:tcPr>
                <w:p w14:paraId="00E29737" w14:textId="10D32883" w:rsidR="00C86CAF" w:rsidRPr="00C35318" w:rsidRDefault="003F6FE7" w:rsidP="00C86CAF">
                  <w:pPr>
                    <w:tabs>
                      <w:tab w:val="left" w:pos="3530"/>
                    </w:tabs>
                    <w:spacing w:before="120" w:line="240" w:lineRule="auto"/>
                    <w:rPr>
                      <w:rFonts w:ascii="Arial" w:hAnsi="Arial" w:cs="Arial"/>
                      <w:sz w:val="18"/>
                      <w:szCs w:val="18"/>
                    </w:rPr>
                  </w:pPr>
                  <w:r>
                    <w:rPr>
                      <w:rFonts w:ascii="Arial" w:hAnsi="Arial" w:cs="Arial"/>
                      <w:sz w:val="18"/>
                      <w:szCs w:val="18"/>
                    </w:rPr>
                    <w:t>Call s</w:t>
                  </w:r>
                  <w:r w:rsidR="00C86CAF">
                    <w:rPr>
                      <w:rFonts w:ascii="Arial" w:hAnsi="Arial" w:cs="Arial"/>
                      <w:sz w:val="18"/>
                      <w:szCs w:val="18"/>
                    </w:rPr>
                    <w:t>ign:</w:t>
                  </w:r>
                </w:p>
              </w:tc>
              <w:tc>
                <w:tcPr>
                  <w:tcW w:w="5853" w:type="dxa"/>
                </w:tcPr>
                <w:p w14:paraId="0FCFD6BA" w14:textId="357C5E50" w:rsidR="00C86CAF" w:rsidRPr="00C35318" w:rsidRDefault="003F6FE7" w:rsidP="00C86CAF">
                  <w:pPr>
                    <w:tabs>
                      <w:tab w:val="left" w:pos="3530"/>
                    </w:tabs>
                    <w:spacing w:before="120" w:line="240" w:lineRule="auto"/>
                    <w:rPr>
                      <w:rFonts w:ascii="Arial" w:hAnsi="Arial" w:cs="Arial"/>
                      <w:sz w:val="18"/>
                      <w:szCs w:val="18"/>
                    </w:rPr>
                  </w:pPr>
                  <w:r>
                    <w:rPr>
                      <w:rFonts w:ascii="Arial" w:hAnsi="Arial" w:cs="Arial"/>
                      <w:sz w:val="18"/>
                      <w:szCs w:val="18"/>
                    </w:rPr>
                    <w:t>On-air i</w:t>
                  </w:r>
                  <w:r w:rsidR="00C86CAF">
                    <w:rPr>
                      <w:rFonts w:ascii="Arial" w:hAnsi="Arial" w:cs="Arial"/>
                      <w:sz w:val="18"/>
                      <w:szCs w:val="18"/>
                    </w:rPr>
                    <w:t>dentifier:</w:t>
                  </w:r>
                </w:p>
              </w:tc>
            </w:tr>
          </w:tbl>
          <w:p w14:paraId="3CD6371E" w14:textId="4BDFEE1E" w:rsidR="00CE7626" w:rsidRDefault="00CE7626" w:rsidP="00C86CAF">
            <w:pPr>
              <w:tabs>
                <w:tab w:val="left" w:pos="3530"/>
              </w:tabs>
              <w:spacing w:before="120" w:line="240" w:lineRule="auto"/>
              <w:rPr>
                <w:rFonts w:ascii="Arial" w:hAnsi="Arial" w:cs="Arial"/>
                <w:sz w:val="18"/>
                <w:szCs w:val="18"/>
              </w:rPr>
            </w:pPr>
          </w:p>
        </w:tc>
      </w:tr>
    </w:tbl>
    <w:p w14:paraId="36A2FF17" w14:textId="77777777" w:rsidR="00E542BB" w:rsidRDefault="00E542BB">
      <w:r>
        <w:br w:type="page"/>
      </w:r>
    </w:p>
    <w:tbl>
      <w:tblPr>
        <w:tblStyle w:val="TableGrid"/>
        <w:tblW w:w="10060" w:type="dxa"/>
        <w:tblLayout w:type="fixed"/>
        <w:tblLook w:val="04A0" w:firstRow="1" w:lastRow="0" w:firstColumn="1" w:lastColumn="0" w:noHBand="0" w:noVBand="1"/>
      </w:tblPr>
      <w:tblGrid>
        <w:gridCol w:w="704"/>
        <w:gridCol w:w="9356"/>
      </w:tblGrid>
      <w:tr w:rsidR="006642F9" w:rsidRPr="00F274FF" w14:paraId="0B8C0695" w14:textId="77777777" w:rsidTr="003E33EC">
        <w:tc>
          <w:tcPr>
            <w:tcW w:w="10060" w:type="dxa"/>
            <w:gridSpan w:val="2"/>
            <w:shd w:val="clear" w:color="auto" w:fill="000000" w:themeFill="text1"/>
          </w:tcPr>
          <w:p w14:paraId="231E21ED" w14:textId="5E9592A0" w:rsidR="006642F9" w:rsidRPr="003F6FE7" w:rsidRDefault="006642F9" w:rsidP="003F6FE7">
            <w:pPr>
              <w:spacing w:before="0"/>
              <w:ind w:left="1163" w:hanging="1163"/>
              <w:rPr>
                <w:rFonts w:ascii="Arial" w:hAnsi="Arial" w:cs="Arial"/>
                <w:b/>
                <w:color w:val="FFFFFF" w:themeColor="background1"/>
                <w:sz w:val="20"/>
                <w:szCs w:val="20"/>
              </w:rPr>
            </w:pPr>
            <w:r w:rsidRPr="003F6FE7">
              <w:rPr>
                <w:rFonts w:ascii="Arial" w:hAnsi="Arial" w:cs="Arial"/>
                <w:b/>
                <w:color w:val="FFFFFF" w:themeColor="background1"/>
                <w:sz w:val="20"/>
                <w:szCs w:val="20"/>
              </w:rPr>
              <w:lastRenderedPageBreak/>
              <w:t>Section 3:</w:t>
            </w:r>
            <w:r w:rsidRPr="003F6FE7">
              <w:rPr>
                <w:rFonts w:ascii="Arial" w:hAnsi="Arial" w:cs="Arial"/>
                <w:sz w:val="20"/>
                <w:szCs w:val="20"/>
              </w:rPr>
              <w:t xml:space="preserve"> </w:t>
            </w:r>
            <w:r w:rsidRPr="003F6FE7">
              <w:rPr>
                <w:rFonts w:ascii="Arial" w:hAnsi="Arial" w:cs="Arial"/>
                <w:sz w:val="20"/>
                <w:szCs w:val="20"/>
              </w:rPr>
              <w:tab/>
            </w:r>
            <w:r w:rsidR="0024084C">
              <w:rPr>
                <w:rFonts w:ascii="Arial" w:hAnsi="Arial" w:cs="Arial"/>
                <w:b/>
                <w:color w:val="FFFFFF" w:themeColor="background1"/>
                <w:sz w:val="20"/>
                <w:szCs w:val="20"/>
              </w:rPr>
              <w:t xml:space="preserve">The extent to which </w:t>
            </w:r>
            <w:r>
              <w:rPr>
                <w:rFonts w:ascii="Arial" w:hAnsi="Arial" w:cs="Arial"/>
                <w:b/>
                <w:color w:val="FFFFFF" w:themeColor="background1"/>
                <w:sz w:val="20"/>
                <w:szCs w:val="20"/>
              </w:rPr>
              <w:t>the proposed</w:t>
            </w:r>
            <w:r w:rsidRPr="003F6FE7">
              <w:rPr>
                <w:rFonts w:ascii="Arial" w:hAnsi="Arial" w:cs="Arial"/>
                <w:b/>
                <w:color w:val="FFFFFF" w:themeColor="background1"/>
                <w:sz w:val="20"/>
                <w:szCs w:val="20"/>
              </w:rPr>
              <w:t xml:space="preserve"> service </w:t>
            </w:r>
            <w:r w:rsidR="0024084C">
              <w:rPr>
                <w:rFonts w:ascii="Arial" w:hAnsi="Arial" w:cs="Arial"/>
                <w:b/>
                <w:color w:val="FFFFFF" w:themeColor="background1"/>
                <w:sz w:val="20"/>
                <w:szCs w:val="20"/>
              </w:rPr>
              <w:t xml:space="preserve">will </w:t>
            </w:r>
            <w:r w:rsidRPr="003F6FE7">
              <w:rPr>
                <w:rFonts w:ascii="Arial" w:hAnsi="Arial" w:cs="Arial"/>
                <w:b/>
                <w:color w:val="FFFFFF" w:themeColor="background1"/>
                <w:sz w:val="20"/>
                <w:szCs w:val="20"/>
              </w:rPr>
              <w:t>meet the existing and perceived future needs of the community in the licence area (</w:t>
            </w:r>
            <w:r>
              <w:rPr>
                <w:rFonts w:ascii="Arial" w:hAnsi="Arial" w:cs="Arial"/>
                <w:b/>
                <w:color w:val="FFFFFF" w:themeColor="background1"/>
                <w:sz w:val="20"/>
                <w:szCs w:val="20"/>
              </w:rPr>
              <w:t>p</w:t>
            </w:r>
            <w:r w:rsidRPr="003F6FE7">
              <w:rPr>
                <w:rFonts w:ascii="Arial" w:hAnsi="Arial" w:cs="Arial"/>
                <w:b/>
                <w:color w:val="FFFFFF" w:themeColor="background1"/>
                <w:sz w:val="20"/>
                <w:szCs w:val="20"/>
              </w:rPr>
              <w:t>aragraph 84(2)(a)</w:t>
            </w:r>
            <w:r w:rsidR="00513B40">
              <w:rPr>
                <w:rFonts w:ascii="Arial" w:hAnsi="Arial" w:cs="Arial"/>
                <w:b/>
                <w:color w:val="FFFFFF" w:themeColor="background1"/>
                <w:sz w:val="20"/>
                <w:szCs w:val="20"/>
              </w:rPr>
              <w:t xml:space="preserve"> of the BSA</w:t>
            </w:r>
            <w:r w:rsidRPr="003F6FE7">
              <w:rPr>
                <w:rFonts w:ascii="Arial" w:hAnsi="Arial" w:cs="Arial"/>
                <w:b/>
                <w:color w:val="FFFFFF" w:themeColor="background1"/>
                <w:sz w:val="20"/>
                <w:szCs w:val="20"/>
              </w:rPr>
              <w:t>)</w:t>
            </w:r>
          </w:p>
          <w:p w14:paraId="3923BE35" w14:textId="0E2C5240" w:rsidR="006642F9" w:rsidRPr="006C1BF5" w:rsidRDefault="006642F9" w:rsidP="003F6FE7">
            <w:pPr>
              <w:spacing w:before="0" w:after="80"/>
              <w:ind w:left="1163" w:hanging="1163"/>
              <w:rPr>
                <w:rFonts w:ascii="Arial" w:hAnsi="Arial" w:cs="Arial"/>
                <w:b/>
                <w:sz w:val="20"/>
                <w:szCs w:val="20"/>
              </w:rPr>
            </w:pPr>
            <w:r w:rsidRPr="003F6FE7">
              <w:rPr>
                <w:rFonts w:ascii="Arial" w:hAnsi="Arial" w:cs="Arial"/>
                <w:sz w:val="20"/>
                <w:szCs w:val="20"/>
              </w:rPr>
              <w:tab/>
            </w:r>
            <w:r w:rsidR="0024084C">
              <w:rPr>
                <w:rFonts w:ascii="Arial" w:hAnsi="Arial" w:cs="Arial"/>
                <w:b/>
                <w:color w:val="FFFFFF" w:themeColor="background1"/>
                <w:sz w:val="20"/>
                <w:szCs w:val="20"/>
              </w:rPr>
              <w:t>T</w:t>
            </w:r>
            <w:r w:rsidRPr="003F6FE7">
              <w:rPr>
                <w:rFonts w:ascii="Arial" w:hAnsi="Arial" w:cs="Arial"/>
                <w:b/>
                <w:color w:val="FFFFFF" w:themeColor="background1"/>
                <w:sz w:val="20"/>
                <w:szCs w:val="20"/>
              </w:rPr>
              <w:t>he nature and diversity of the interests of the community in the licence area</w:t>
            </w:r>
            <w:r w:rsidR="0024084C">
              <w:rPr>
                <w:rFonts w:ascii="Arial" w:hAnsi="Arial" w:cs="Arial"/>
                <w:b/>
                <w:color w:val="FFFFFF" w:themeColor="background1"/>
                <w:sz w:val="20"/>
                <w:szCs w:val="20"/>
              </w:rPr>
              <w:t xml:space="preserve"> </w:t>
            </w:r>
            <w:r w:rsidRPr="003F6FE7">
              <w:rPr>
                <w:rFonts w:ascii="Arial" w:hAnsi="Arial" w:cs="Arial"/>
                <w:b/>
                <w:color w:val="FFFFFF" w:themeColor="background1"/>
                <w:sz w:val="20"/>
                <w:szCs w:val="20"/>
              </w:rPr>
              <w:t>(</w:t>
            </w:r>
            <w:r>
              <w:rPr>
                <w:rFonts w:ascii="Arial" w:hAnsi="Arial" w:cs="Arial"/>
                <w:b/>
                <w:color w:val="FFFFFF" w:themeColor="background1"/>
                <w:sz w:val="20"/>
                <w:szCs w:val="20"/>
              </w:rPr>
              <w:t>paragraph </w:t>
            </w:r>
            <w:r w:rsidRPr="003F6FE7">
              <w:rPr>
                <w:rFonts w:ascii="Arial" w:hAnsi="Arial" w:cs="Arial"/>
                <w:b/>
                <w:color w:val="FFFFFF" w:themeColor="background1"/>
                <w:sz w:val="20"/>
                <w:szCs w:val="20"/>
              </w:rPr>
              <w:t>84(2)(b)</w:t>
            </w:r>
            <w:r w:rsidR="00513B40">
              <w:rPr>
                <w:rFonts w:ascii="Arial" w:hAnsi="Arial" w:cs="Arial"/>
                <w:b/>
                <w:color w:val="FFFFFF" w:themeColor="background1"/>
                <w:sz w:val="20"/>
                <w:szCs w:val="20"/>
              </w:rPr>
              <w:t xml:space="preserve"> of the BSA</w:t>
            </w:r>
            <w:r w:rsidRPr="003F6FE7">
              <w:rPr>
                <w:rFonts w:ascii="Arial" w:hAnsi="Arial" w:cs="Arial"/>
                <w:b/>
                <w:color w:val="FFFFFF" w:themeColor="background1"/>
                <w:sz w:val="20"/>
                <w:szCs w:val="20"/>
              </w:rPr>
              <w:t>)</w:t>
            </w:r>
          </w:p>
        </w:tc>
      </w:tr>
      <w:tr w:rsidR="006642F9" w:rsidRPr="00F274FF" w14:paraId="439A43F6" w14:textId="77777777" w:rsidTr="003E33EC">
        <w:tc>
          <w:tcPr>
            <w:tcW w:w="10060" w:type="dxa"/>
            <w:gridSpan w:val="2"/>
          </w:tcPr>
          <w:p w14:paraId="1EBE182F" w14:textId="531FCAEE" w:rsidR="006642F9" w:rsidRPr="003F6FE7" w:rsidRDefault="006642F9" w:rsidP="00BD32CA">
            <w:pPr>
              <w:rPr>
                <w:rFonts w:ascii="Arial" w:hAnsi="Arial" w:cs="Arial"/>
                <w:b/>
                <w:sz w:val="18"/>
                <w:szCs w:val="18"/>
              </w:rPr>
            </w:pPr>
            <w:r w:rsidRPr="003F6FE7">
              <w:rPr>
                <w:rFonts w:ascii="Arial" w:hAnsi="Arial" w:cs="Arial"/>
                <w:b/>
                <w:sz w:val="18"/>
                <w:szCs w:val="18"/>
              </w:rPr>
              <w:t xml:space="preserve">Identifying and responding to </w:t>
            </w:r>
            <w:r>
              <w:rPr>
                <w:rFonts w:ascii="Arial" w:hAnsi="Arial" w:cs="Arial"/>
                <w:b/>
                <w:sz w:val="18"/>
                <w:szCs w:val="18"/>
              </w:rPr>
              <w:t>community needs</w:t>
            </w:r>
          </w:p>
        </w:tc>
      </w:tr>
      <w:tr w:rsidR="00DE0E13" w:rsidRPr="00F274FF" w14:paraId="5CC9B049" w14:textId="77777777" w:rsidTr="00D21531">
        <w:trPr>
          <w:trHeight w:val="4175"/>
        </w:trPr>
        <w:tc>
          <w:tcPr>
            <w:tcW w:w="704" w:type="dxa"/>
            <w:tcBorders>
              <w:right w:val="single" w:sz="4" w:space="0" w:color="auto"/>
            </w:tcBorders>
          </w:tcPr>
          <w:p w14:paraId="7511AEB4" w14:textId="0A4C5B6E" w:rsidR="00DE0E13" w:rsidRDefault="00534851" w:rsidP="00DD6B97">
            <w:pPr>
              <w:rPr>
                <w:rFonts w:ascii="Arial" w:hAnsi="Arial" w:cs="Arial"/>
                <w:b/>
                <w:sz w:val="18"/>
                <w:szCs w:val="18"/>
              </w:rPr>
            </w:pPr>
            <w:r>
              <w:rPr>
                <w:rFonts w:ascii="Arial" w:hAnsi="Arial" w:cs="Arial"/>
                <w:b/>
                <w:sz w:val="18"/>
                <w:szCs w:val="18"/>
              </w:rPr>
              <w:t>7</w:t>
            </w:r>
            <w:r w:rsidR="00DE0E13">
              <w:rPr>
                <w:rFonts w:ascii="Arial" w:hAnsi="Arial" w:cs="Arial"/>
                <w:b/>
                <w:sz w:val="18"/>
                <w:szCs w:val="18"/>
              </w:rPr>
              <w:t>A</w:t>
            </w:r>
          </w:p>
          <w:p w14:paraId="413D5DE1" w14:textId="7C5AAD82" w:rsidR="00DE0E13" w:rsidRPr="00F96480" w:rsidRDefault="00DE0E13" w:rsidP="00E560C1">
            <w:pPr>
              <w:rPr>
                <w:rFonts w:ascii="Arial" w:hAnsi="Arial" w:cs="Arial"/>
                <w:b/>
                <w:sz w:val="18"/>
                <w:szCs w:val="18"/>
              </w:rPr>
            </w:pPr>
          </w:p>
        </w:tc>
        <w:tc>
          <w:tcPr>
            <w:tcW w:w="9356" w:type="dxa"/>
            <w:tcBorders>
              <w:left w:val="single" w:sz="4" w:space="0" w:color="auto"/>
            </w:tcBorders>
            <w:tcMar>
              <w:top w:w="108" w:type="dxa"/>
              <w:bottom w:w="108" w:type="dxa"/>
            </w:tcMar>
          </w:tcPr>
          <w:p w14:paraId="581E9E09" w14:textId="7562E109" w:rsidR="00DE0E13" w:rsidRPr="00B9660D" w:rsidRDefault="00DE0E13" w:rsidP="00F324F3">
            <w:pPr>
              <w:spacing w:line="240" w:lineRule="auto"/>
              <w:rPr>
                <w:rFonts w:ascii="Arial" w:hAnsi="Arial" w:cs="Arial"/>
                <w:sz w:val="18"/>
                <w:szCs w:val="18"/>
              </w:rPr>
            </w:pPr>
            <w:r w:rsidRPr="00B9660D">
              <w:rPr>
                <w:rFonts w:ascii="Arial" w:hAnsi="Arial" w:cs="Arial"/>
                <w:sz w:val="18"/>
                <w:szCs w:val="18"/>
              </w:rPr>
              <w:t xml:space="preserve">How will the proposed service identify the existing and perceived future needs of the community in the licence area? (For example, identifying and monitoring community needs through community surveys, </w:t>
            </w:r>
            <w:r w:rsidR="00B76E4E" w:rsidRPr="00B9660D">
              <w:rPr>
                <w:rFonts w:ascii="Arial" w:hAnsi="Arial" w:cs="Arial"/>
                <w:sz w:val="18"/>
                <w:szCs w:val="18"/>
              </w:rPr>
              <w:t xml:space="preserve">analysing </w:t>
            </w:r>
            <w:r w:rsidRPr="00B9660D">
              <w:rPr>
                <w:rFonts w:ascii="Arial" w:hAnsi="Arial" w:cs="Arial"/>
                <w:sz w:val="18"/>
                <w:szCs w:val="18"/>
              </w:rPr>
              <w:t>Census data, document</w:t>
            </w:r>
            <w:r w:rsidR="00B76E4E" w:rsidRPr="00B9660D">
              <w:rPr>
                <w:rFonts w:ascii="Arial" w:hAnsi="Arial" w:cs="Arial"/>
                <w:sz w:val="18"/>
                <w:szCs w:val="18"/>
              </w:rPr>
              <w:t xml:space="preserve">ing/analysing </w:t>
            </w:r>
            <w:r w:rsidRPr="00B9660D">
              <w:rPr>
                <w:rFonts w:ascii="Arial" w:hAnsi="Arial" w:cs="Arial"/>
                <w:sz w:val="18"/>
                <w:szCs w:val="18"/>
              </w:rPr>
              <w:t xml:space="preserve">feedback </w:t>
            </w:r>
            <w:r w:rsidR="00B76E4E" w:rsidRPr="00B9660D">
              <w:rPr>
                <w:rFonts w:ascii="Arial" w:hAnsi="Arial" w:cs="Arial"/>
                <w:sz w:val="18"/>
                <w:szCs w:val="18"/>
              </w:rPr>
              <w:t xml:space="preserve">from community members </w:t>
            </w:r>
            <w:r w:rsidRPr="00B9660D">
              <w:rPr>
                <w:rFonts w:ascii="Arial" w:hAnsi="Arial" w:cs="Arial"/>
                <w:sz w:val="18"/>
                <w:szCs w:val="18"/>
              </w:rPr>
              <w:t xml:space="preserve">at outside broadcasters, </w:t>
            </w:r>
            <w:r w:rsidR="00B76E4E" w:rsidRPr="00B9660D">
              <w:rPr>
                <w:rFonts w:ascii="Arial" w:hAnsi="Arial" w:cs="Arial"/>
                <w:sz w:val="18"/>
                <w:szCs w:val="18"/>
              </w:rPr>
              <w:t xml:space="preserve">leading and/or participating in </w:t>
            </w:r>
            <w:r w:rsidRPr="00B9660D">
              <w:rPr>
                <w:rFonts w:ascii="Arial" w:hAnsi="Arial" w:cs="Arial"/>
                <w:sz w:val="18"/>
                <w:szCs w:val="18"/>
              </w:rPr>
              <w:t>focus groups, building and maintaining connections with other community organisations in the licence area).</w:t>
            </w:r>
          </w:p>
          <w:p w14:paraId="358D4F8A" w14:textId="2BAB5E75" w:rsidR="00DE0E13" w:rsidRPr="003E33EC" w:rsidRDefault="00DE0E13" w:rsidP="00F324F3">
            <w:pPr>
              <w:spacing w:line="240" w:lineRule="auto"/>
              <w:rPr>
                <w:rFonts w:ascii="Arial" w:hAnsi="Arial" w:cs="Arial"/>
                <w:sz w:val="20"/>
                <w:szCs w:val="20"/>
              </w:rPr>
            </w:pPr>
          </w:p>
          <w:p w14:paraId="68538797" w14:textId="63B7FDAC" w:rsidR="00DE0E13" w:rsidRPr="003E33EC" w:rsidRDefault="00DE0E13" w:rsidP="00F324F3">
            <w:pPr>
              <w:spacing w:line="240" w:lineRule="auto"/>
              <w:rPr>
                <w:rFonts w:ascii="Arial" w:hAnsi="Arial" w:cs="Arial"/>
                <w:sz w:val="20"/>
                <w:szCs w:val="20"/>
              </w:rPr>
            </w:pPr>
          </w:p>
          <w:p w14:paraId="248BA6FF" w14:textId="1C92539D" w:rsidR="00DE0E13" w:rsidRPr="003E33EC" w:rsidRDefault="00DE0E13" w:rsidP="00F324F3">
            <w:pPr>
              <w:spacing w:line="240" w:lineRule="auto"/>
              <w:rPr>
                <w:rFonts w:ascii="Arial" w:hAnsi="Arial" w:cs="Arial"/>
                <w:sz w:val="20"/>
                <w:szCs w:val="20"/>
              </w:rPr>
            </w:pPr>
          </w:p>
          <w:p w14:paraId="349E72BF" w14:textId="3DA4D284" w:rsidR="00DE0E13" w:rsidRPr="003E33EC" w:rsidRDefault="00DE0E13" w:rsidP="00F324F3">
            <w:pPr>
              <w:spacing w:line="240" w:lineRule="auto"/>
              <w:rPr>
                <w:rFonts w:ascii="Arial" w:hAnsi="Arial" w:cs="Arial"/>
                <w:sz w:val="20"/>
                <w:szCs w:val="20"/>
              </w:rPr>
            </w:pPr>
          </w:p>
          <w:p w14:paraId="772CF694" w14:textId="12FC89CC" w:rsidR="00DE0E13" w:rsidRPr="003E33EC" w:rsidRDefault="00DE0E13" w:rsidP="00F324F3">
            <w:pPr>
              <w:spacing w:line="240" w:lineRule="auto"/>
              <w:rPr>
                <w:rFonts w:ascii="Arial" w:hAnsi="Arial" w:cs="Arial"/>
                <w:sz w:val="20"/>
                <w:szCs w:val="20"/>
              </w:rPr>
            </w:pPr>
          </w:p>
          <w:p w14:paraId="6A474C0A" w14:textId="3C963AC0" w:rsidR="00DE0E13" w:rsidRPr="003F6FE7" w:rsidRDefault="00DE0E13" w:rsidP="004B7BBD">
            <w:pPr>
              <w:rPr>
                <w:rFonts w:ascii="Arial" w:hAnsi="Arial" w:cs="Arial"/>
                <w:sz w:val="18"/>
                <w:szCs w:val="18"/>
              </w:rPr>
            </w:pPr>
          </w:p>
        </w:tc>
      </w:tr>
      <w:tr w:rsidR="00DE0E13" w:rsidRPr="00F274FF" w14:paraId="7D02AFAC" w14:textId="77777777" w:rsidTr="00D21531">
        <w:trPr>
          <w:trHeight w:val="4175"/>
        </w:trPr>
        <w:tc>
          <w:tcPr>
            <w:tcW w:w="704" w:type="dxa"/>
            <w:tcBorders>
              <w:right w:val="single" w:sz="4" w:space="0" w:color="auto"/>
            </w:tcBorders>
          </w:tcPr>
          <w:p w14:paraId="2A7C8A7D" w14:textId="22D44BDF" w:rsidR="00DE0E13" w:rsidRDefault="00534851" w:rsidP="00DE0E13">
            <w:pPr>
              <w:rPr>
                <w:rFonts w:ascii="Arial" w:hAnsi="Arial" w:cs="Arial"/>
                <w:b/>
                <w:sz w:val="18"/>
                <w:szCs w:val="18"/>
              </w:rPr>
            </w:pPr>
            <w:r>
              <w:rPr>
                <w:rFonts w:ascii="Arial" w:hAnsi="Arial" w:cs="Arial"/>
                <w:b/>
                <w:sz w:val="18"/>
                <w:szCs w:val="18"/>
              </w:rPr>
              <w:t>7</w:t>
            </w:r>
            <w:r w:rsidR="00DE0E13">
              <w:rPr>
                <w:rFonts w:ascii="Arial" w:hAnsi="Arial" w:cs="Arial"/>
                <w:b/>
                <w:sz w:val="18"/>
                <w:szCs w:val="18"/>
              </w:rPr>
              <w:t>B</w:t>
            </w:r>
          </w:p>
          <w:p w14:paraId="278AC683" w14:textId="77777777" w:rsidR="00DE0E13" w:rsidRDefault="00DE0E13" w:rsidP="00DD6B97">
            <w:pPr>
              <w:rPr>
                <w:rFonts w:ascii="Arial" w:hAnsi="Arial" w:cs="Arial"/>
                <w:b/>
                <w:sz w:val="18"/>
                <w:szCs w:val="18"/>
              </w:rPr>
            </w:pPr>
          </w:p>
        </w:tc>
        <w:tc>
          <w:tcPr>
            <w:tcW w:w="9356" w:type="dxa"/>
            <w:tcBorders>
              <w:left w:val="single" w:sz="4" w:space="0" w:color="auto"/>
            </w:tcBorders>
            <w:tcMar>
              <w:top w:w="108" w:type="dxa"/>
              <w:bottom w:w="108" w:type="dxa"/>
            </w:tcMar>
          </w:tcPr>
          <w:p w14:paraId="2ECAC49F" w14:textId="391FDF16" w:rsidR="00E560C1" w:rsidRPr="00B9660D" w:rsidRDefault="00E560C1" w:rsidP="00E560C1">
            <w:pPr>
              <w:spacing w:line="240" w:lineRule="auto"/>
              <w:rPr>
                <w:rFonts w:ascii="Arial" w:hAnsi="Arial" w:cs="Arial"/>
                <w:sz w:val="18"/>
                <w:szCs w:val="18"/>
              </w:rPr>
            </w:pPr>
            <w:r w:rsidRPr="00B9660D">
              <w:rPr>
                <w:rFonts w:ascii="Arial" w:hAnsi="Arial" w:cs="Arial"/>
                <w:sz w:val="18"/>
                <w:szCs w:val="18"/>
              </w:rPr>
              <w:t xml:space="preserve">Please identify and list below up to </w:t>
            </w:r>
            <w:r w:rsidR="006D363C" w:rsidRPr="00B9660D">
              <w:rPr>
                <w:rFonts w:ascii="Arial" w:hAnsi="Arial" w:cs="Arial"/>
                <w:b/>
                <w:sz w:val="18"/>
                <w:szCs w:val="18"/>
              </w:rPr>
              <w:t>5</w:t>
            </w:r>
            <w:r w:rsidR="006D363C" w:rsidRPr="00B9660D">
              <w:rPr>
                <w:rFonts w:ascii="Arial" w:hAnsi="Arial" w:cs="Arial"/>
                <w:sz w:val="18"/>
                <w:szCs w:val="18"/>
              </w:rPr>
              <w:t xml:space="preserve"> </w:t>
            </w:r>
            <w:r w:rsidRPr="00B9660D">
              <w:rPr>
                <w:rFonts w:ascii="Arial" w:hAnsi="Arial" w:cs="Arial"/>
                <w:sz w:val="18"/>
                <w:szCs w:val="18"/>
              </w:rPr>
              <w:t>key community needs of the selected community interest for the proposed service, and how these needs will be addressed by the proposed service</w:t>
            </w:r>
            <w:r w:rsidR="00534851" w:rsidRPr="00B9660D">
              <w:rPr>
                <w:rFonts w:ascii="Arial" w:hAnsi="Arial" w:cs="Arial"/>
                <w:sz w:val="18"/>
                <w:szCs w:val="18"/>
              </w:rPr>
              <w:t>.</w:t>
            </w:r>
          </w:p>
          <w:p w14:paraId="33E5D5FD" w14:textId="77777777" w:rsidR="00E560C1" w:rsidRDefault="00E560C1" w:rsidP="00E560C1">
            <w:pPr>
              <w:spacing w:line="240" w:lineRule="auto"/>
              <w:rPr>
                <w:rFonts w:ascii="Arial" w:hAnsi="Arial" w:cs="Arial"/>
                <w:sz w:val="20"/>
                <w:szCs w:val="20"/>
              </w:rPr>
            </w:pPr>
          </w:p>
          <w:tbl>
            <w:tblPr>
              <w:tblStyle w:val="TableGrid"/>
              <w:tblpPr w:leftFromText="180" w:rightFromText="180" w:vertAnchor="text" w:horzAnchor="margin" w:tblpY="-90"/>
              <w:tblOverlap w:val="never"/>
              <w:tblW w:w="8642" w:type="dxa"/>
              <w:tblLayout w:type="fixed"/>
              <w:tblLook w:val="04A0" w:firstRow="1" w:lastRow="0" w:firstColumn="1" w:lastColumn="0" w:noHBand="0" w:noVBand="1"/>
            </w:tblPr>
            <w:tblGrid>
              <w:gridCol w:w="2547"/>
              <w:gridCol w:w="2410"/>
              <w:gridCol w:w="3685"/>
            </w:tblGrid>
            <w:tr w:rsidR="00927172" w:rsidRPr="003F6FE7" w14:paraId="1CA4642E" w14:textId="77777777" w:rsidTr="00D21531">
              <w:trPr>
                <w:trHeight w:val="557"/>
              </w:trPr>
              <w:tc>
                <w:tcPr>
                  <w:tcW w:w="2547" w:type="dxa"/>
                </w:tcPr>
                <w:p w14:paraId="134F16AA" w14:textId="6D600DC7" w:rsidR="00927172" w:rsidRPr="003F6FE7" w:rsidRDefault="00927172" w:rsidP="00B9660D">
                  <w:pPr>
                    <w:spacing w:line="240" w:lineRule="atLeast"/>
                    <w:rPr>
                      <w:rFonts w:ascii="Arial" w:hAnsi="Arial" w:cs="Arial"/>
                      <w:b/>
                      <w:sz w:val="18"/>
                      <w:szCs w:val="18"/>
                    </w:rPr>
                  </w:pPr>
                  <w:r w:rsidRPr="003F6FE7">
                    <w:rPr>
                      <w:rFonts w:ascii="Arial" w:hAnsi="Arial" w:cs="Arial"/>
                      <w:b/>
                      <w:sz w:val="18"/>
                      <w:szCs w:val="18"/>
                    </w:rPr>
                    <w:t>Community need identified</w:t>
                  </w:r>
                </w:p>
              </w:tc>
              <w:tc>
                <w:tcPr>
                  <w:tcW w:w="2410" w:type="dxa"/>
                </w:tcPr>
                <w:p w14:paraId="59EA44B8" w14:textId="6B2E4E8D" w:rsidR="00927172" w:rsidRPr="003F6FE7" w:rsidRDefault="00927172" w:rsidP="00B9660D">
                  <w:pPr>
                    <w:spacing w:line="240" w:lineRule="atLeast"/>
                    <w:rPr>
                      <w:rFonts w:ascii="Arial" w:hAnsi="Arial" w:cs="Arial"/>
                      <w:b/>
                      <w:sz w:val="18"/>
                      <w:szCs w:val="18"/>
                    </w:rPr>
                  </w:pPr>
                  <w:r>
                    <w:rPr>
                      <w:rFonts w:ascii="Arial" w:hAnsi="Arial" w:cs="Arial"/>
                      <w:b/>
                      <w:sz w:val="18"/>
                      <w:szCs w:val="18"/>
                    </w:rPr>
                    <w:t>How was the need identified? (For example, through analysis of census data, community surveying)</w:t>
                  </w:r>
                </w:p>
              </w:tc>
              <w:tc>
                <w:tcPr>
                  <w:tcW w:w="3685" w:type="dxa"/>
                </w:tcPr>
                <w:p w14:paraId="5C2543BC" w14:textId="7C516706" w:rsidR="00927172" w:rsidRPr="003F6FE7" w:rsidRDefault="00927172" w:rsidP="00B9660D">
                  <w:pPr>
                    <w:spacing w:line="240" w:lineRule="atLeast"/>
                    <w:rPr>
                      <w:rFonts w:ascii="Arial" w:hAnsi="Arial" w:cs="Arial"/>
                      <w:b/>
                      <w:sz w:val="18"/>
                      <w:szCs w:val="18"/>
                    </w:rPr>
                  </w:pPr>
                  <w:r w:rsidRPr="003F6FE7">
                    <w:rPr>
                      <w:rFonts w:ascii="Arial" w:hAnsi="Arial" w:cs="Arial"/>
                      <w:b/>
                      <w:sz w:val="18"/>
                      <w:szCs w:val="18"/>
                    </w:rPr>
                    <w:t>How the</w:t>
                  </w:r>
                  <w:r>
                    <w:rPr>
                      <w:rFonts w:ascii="Arial" w:hAnsi="Arial" w:cs="Arial"/>
                      <w:b/>
                      <w:sz w:val="18"/>
                      <w:szCs w:val="18"/>
                    </w:rPr>
                    <w:t xml:space="preserve"> proposed service will address that need</w:t>
                  </w:r>
                </w:p>
              </w:tc>
            </w:tr>
            <w:tr w:rsidR="00927172" w:rsidRPr="003F6FE7" w14:paraId="6C04D857" w14:textId="77777777" w:rsidTr="00D21531">
              <w:tc>
                <w:tcPr>
                  <w:tcW w:w="2547" w:type="dxa"/>
                </w:tcPr>
                <w:p w14:paraId="69A40D3A" w14:textId="77777777" w:rsidR="00927172" w:rsidRPr="003F6FE7" w:rsidRDefault="00927172" w:rsidP="00E560C1">
                  <w:pPr>
                    <w:rPr>
                      <w:rFonts w:ascii="Arial" w:hAnsi="Arial" w:cs="Arial"/>
                      <w:sz w:val="18"/>
                      <w:szCs w:val="18"/>
                    </w:rPr>
                  </w:pPr>
                  <w:r w:rsidRPr="003F6FE7">
                    <w:rPr>
                      <w:rFonts w:ascii="Arial" w:hAnsi="Arial" w:cs="Arial"/>
                      <w:sz w:val="18"/>
                      <w:szCs w:val="18"/>
                    </w:rPr>
                    <w:t>1.</w:t>
                  </w:r>
                </w:p>
              </w:tc>
              <w:tc>
                <w:tcPr>
                  <w:tcW w:w="2410" w:type="dxa"/>
                </w:tcPr>
                <w:p w14:paraId="4775BE64" w14:textId="77777777" w:rsidR="00927172" w:rsidRPr="003F6FE7" w:rsidRDefault="00927172" w:rsidP="00E560C1">
                  <w:pPr>
                    <w:rPr>
                      <w:rFonts w:ascii="Arial" w:hAnsi="Arial" w:cs="Arial"/>
                      <w:sz w:val="18"/>
                      <w:szCs w:val="18"/>
                    </w:rPr>
                  </w:pPr>
                </w:p>
              </w:tc>
              <w:tc>
                <w:tcPr>
                  <w:tcW w:w="3685" w:type="dxa"/>
                </w:tcPr>
                <w:p w14:paraId="559C6613" w14:textId="09F2ECDE" w:rsidR="00927172" w:rsidRPr="003F6FE7" w:rsidRDefault="00927172" w:rsidP="00E560C1">
                  <w:pPr>
                    <w:rPr>
                      <w:rFonts w:ascii="Arial" w:hAnsi="Arial" w:cs="Arial"/>
                      <w:sz w:val="18"/>
                      <w:szCs w:val="18"/>
                    </w:rPr>
                  </w:pPr>
                </w:p>
              </w:tc>
            </w:tr>
            <w:tr w:rsidR="00927172" w:rsidRPr="003F6FE7" w14:paraId="7C5CFF0D" w14:textId="77777777" w:rsidTr="00D21531">
              <w:tc>
                <w:tcPr>
                  <w:tcW w:w="2547" w:type="dxa"/>
                </w:tcPr>
                <w:p w14:paraId="10EC81F6" w14:textId="77777777" w:rsidR="00927172" w:rsidRPr="003F6FE7" w:rsidRDefault="00927172" w:rsidP="00E560C1">
                  <w:pPr>
                    <w:rPr>
                      <w:rFonts w:ascii="Arial" w:hAnsi="Arial" w:cs="Arial"/>
                      <w:sz w:val="18"/>
                      <w:szCs w:val="18"/>
                    </w:rPr>
                  </w:pPr>
                  <w:r w:rsidRPr="003F6FE7">
                    <w:rPr>
                      <w:rFonts w:ascii="Arial" w:hAnsi="Arial" w:cs="Arial"/>
                      <w:sz w:val="18"/>
                      <w:szCs w:val="18"/>
                    </w:rPr>
                    <w:t>2.</w:t>
                  </w:r>
                </w:p>
              </w:tc>
              <w:tc>
                <w:tcPr>
                  <w:tcW w:w="2410" w:type="dxa"/>
                </w:tcPr>
                <w:p w14:paraId="72F87E5F" w14:textId="77777777" w:rsidR="00927172" w:rsidRPr="003F6FE7" w:rsidRDefault="00927172" w:rsidP="00E560C1">
                  <w:pPr>
                    <w:rPr>
                      <w:rFonts w:ascii="Arial" w:hAnsi="Arial" w:cs="Arial"/>
                      <w:sz w:val="18"/>
                      <w:szCs w:val="18"/>
                    </w:rPr>
                  </w:pPr>
                </w:p>
              </w:tc>
              <w:tc>
                <w:tcPr>
                  <w:tcW w:w="3685" w:type="dxa"/>
                </w:tcPr>
                <w:p w14:paraId="5C4273B0" w14:textId="6A69AC00" w:rsidR="00927172" w:rsidRPr="003F6FE7" w:rsidRDefault="00927172" w:rsidP="00E560C1">
                  <w:pPr>
                    <w:rPr>
                      <w:rFonts w:ascii="Arial" w:hAnsi="Arial" w:cs="Arial"/>
                      <w:sz w:val="18"/>
                      <w:szCs w:val="18"/>
                    </w:rPr>
                  </w:pPr>
                </w:p>
              </w:tc>
            </w:tr>
            <w:tr w:rsidR="00927172" w:rsidRPr="003F6FE7" w14:paraId="18C662B2" w14:textId="77777777" w:rsidTr="00D21531">
              <w:tc>
                <w:tcPr>
                  <w:tcW w:w="2547" w:type="dxa"/>
                </w:tcPr>
                <w:p w14:paraId="16B186F1" w14:textId="77777777" w:rsidR="00927172" w:rsidRPr="003F6FE7" w:rsidRDefault="00927172" w:rsidP="00E560C1">
                  <w:pPr>
                    <w:rPr>
                      <w:rFonts w:ascii="Arial" w:hAnsi="Arial" w:cs="Arial"/>
                      <w:sz w:val="18"/>
                      <w:szCs w:val="18"/>
                    </w:rPr>
                  </w:pPr>
                  <w:r w:rsidRPr="003F6FE7">
                    <w:rPr>
                      <w:rFonts w:ascii="Arial" w:hAnsi="Arial" w:cs="Arial"/>
                      <w:sz w:val="18"/>
                      <w:szCs w:val="18"/>
                    </w:rPr>
                    <w:t>3.</w:t>
                  </w:r>
                </w:p>
              </w:tc>
              <w:tc>
                <w:tcPr>
                  <w:tcW w:w="2410" w:type="dxa"/>
                </w:tcPr>
                <w:p w14:paraId="262970BF" w14:textId="77777777" w:rsidR="00927172" w:rsidRPr="003F6FE7" w:rsidRDefault="00927172" w:rsidP="00E560C1">
                  <w:pPr>
                    <w:rPr>
                      <w:rFonts w:ascii="Arial" w:hAnsi="Arial" w:cs="Arial"/>
                      <w:sz w:val="18"/>
                      <w:szCs w:val="18"/>
                    </w:rPr>
                  </w:pPr>
                </w:p>
              </w:tc>
              <w:tc>
                <w:tcPr>
                  <w:tcW w:w="3685" w:type="dxa"/>
                </w:tcPr>
                <w:p w14:paraId="339290B6" w14:textId="64943E5D" w:rsidR="00927172" w:rsidRPr="003F6FE7" w:rsidRDefault="00927172" w:rsidP="00E560C1">
                  <w:pPr>
                    <w:rPr>
                      <w:rFonts w:ascii="Arial" w:hAnsi="Arial" w:cs="Arial"/>
                      <w:sz w:val="18"/>
                      <w:szCs w:val="18"/>
                    </w:rPr>
                  </w:pPr>
                </w:p>
              </w:tc>
            </w:tr>
            <w:tr w:rsidR="00927172" w:rsidRPr="003F6FE7" w14:paraId="54B05F7F" w14:textId="77777777" w:rsidTr="00D21531">
              <w:tc>
                <w:tcPr>
                  <w:tcW w:w="2547" w:type="dxa"/>
                </w:tcPr>
                <w:p w14:paraId="0DC51292" w14:textId="77777777" w:rsidR="00927172" w:rsidRPr="003F6FE7" w:rsidRDefault="00927172" w:rsidP="00E560C1">
                  <w:pPr>
                    <w:rPr>
                      <w:rFonts w:ascii="Arial" w:hAnsi="Arial" w:cs="Arial"/>
                      <w:sz w:val="18"/>
                      <w:szCs w:val="18"/>
                    </w:rPr>
                  </w:pPr>
                  <w:r w:rsidRPr="003F6FE7">
                    <w:rPr>
                      <w:rFonts w:ascii="Arial" w:hAnsi="Arial" w:cs="Arial"/>
                      <w:sz w:val="18"/>
                      <w:szCs w:val="18"/>
                    </w:rPr>
                    <w:t>4.</w:t>
                  </w:r>
                </w:p>
              </w:tc>
              <w:tc>
                <w:tcPr>
                  <w:tcW w:w="2410" w:type="dxa"/>
                </w:tcPr>
                <w:p w14:paraId="1CCB896C" w14:textId="77777777" w:rsidR="00927172" w:rsidRPr="003F6FE7" w:rsidRDefault="00927172" w:rsidP="00E560C1">
                  <w:pPr>
                    <w:rPr>
                      <w:rFonts w:ascii="Arial" w:hAnsi="Arial" w:cs="Arial"/>
                      <w:sz w:val="18"/>
                      <w:szCs w:val="18"/>
                    </w:rPr>
                  </w:pPr>
                </w:p>
              </w:tc>
              <w:tc>
                <w:tcPr>
                  <w:tcW w:w="3685" w:type="dxa"/>
                </w:tcPr>
                <w:p w14:paraId="5C661E97" w14:textId="2DD34359" w:rsidR="00927172" w:rsidRPr="003F6FE7" w:rsidRDefault="00927172" w:rsidP="00E560C1">
                  <w:pPr>
                    <w:rPr>
                      <w:rFonts w:ascii="Arial" w:hAnsi="Arial" w:cs="Arial"/>
                      <w:sz w:val="18"/>
                      <w:szCs w:val="18"/>
                    </w:rPr>
                  </w:pPr>
                </w:p>
              </w:tc>
            </w:tr>
            <w:tr w:rsidR="00927172" w:rsidRPr="003F6FE7" w14:paraId="1F1B2BD6" w14:textId="77777777" w:rsidTr="00D21531">
              <w:tc>
                <w:tcPr>
                  <w:tcW w:w="2547" w:type="dxa"/>
                </w:tcPr>
                <w:p w14:paraId="0D4C6069" w14:textId="77777777" w:rsidR="00927172" w:rsidRPr="003F6FE7" w:rsidRDefault="00927172" w:rsidP="00E560C1">
                  <w:pPr>
                    <w:rPr>
                      <w:rFonts w:ascii="Arial" w:hAnsi="Arial" w:cs="Arial"/>
                      <w:sz w:val="18"/>
                      <w:szCs w:val="18"/>
                    </w:rPr>
                  </w:pPr>
                  <w:r w:rsidRPr="003F6FE7">
                    <w:rPr>
                      <w:rFonts w:ascii="Arial" w:hAnsi="Arial" w:cs="Arial"/>
                      <w:sz w:val="18"/>
                      <w:szCs w:val="18"/>
                    </w:rPr>
                    <w:t>5.</w:t>
                  </w:r>
                </w:p>
              </w:tc>
              <w:tc>
                <w:tcPr>
                  <w:tcW w:w="2410" w:type="dxa"/>
                </w:tcPr>
                <w:p w14:paraId="68399AB0" w14:textId="77777777" w:rsidR="00927172" w:rsidRPr="003F6FE7" w:rsidRDefault="00927172" w:rsidP="00E560C1">
                  <w:pPr>
                    <w:rPr>
                      <w:rFonts w:ascii="Arial" w:hAnsi="Arial" w:cs="Arial"/>
                      <w:sz w:val="18"/>
                      <w:szCs w:val="18"/>
                    </w:rPr>
                  </w:pPr>
                </w:p>
              </w:tc>
              <w:tc>
                <w:tcPr>
                  <w:tcW w:w="3685" w:type="dxa"/>
                </w:tcPr>
                <w:p w14:paraId="461B4462" w14:textId="43F6A58B" w:rsidR="00927172" w:rsidRPr="003F6FE7" w:rsidRDefault="00927172" w:rsidP="00E560C1">
                  <w:pPr>
                    <w:rPr>
                      <w:rFonts w:ascii="Arial" w:hAnsi="Arial" w:cs="Arial"/>
                      <w:sz w:val="18"/>
                      <w:szCs w:val="18"/>
                    </w:rPr>
                  </w:pPr>
                </w:p>
              </w:tc>
            </w:tr>
          </w:tbl>
          <w:p w14:paraId="706D681D" w14:textId="77777777" w:rsidR="00E560C1" w:rsidRPr="003E33EC" w:rsidRDefault="00E560C1" w:rsidP="00E560C1">
            <w:pPr>
              <w:spacing w:line="240" w:lineRule="auto"/>
              <w:rPr>
                <w:rFonts w:ascii="Arial" w:hAnsi="Arial" w:cs="Arial"/>
                <w:sz w:val="20"/>
                <w:szCs w:val="20"/>
              </w:rPr>
            </w:pPr>
          </w:p>
          <w:p w14:paraId="3040034B" w14:textId="77777777" w:rsidR="00E560C1" w:rsidRPr="003875C5" w:rsidRDefault="00E560C1" w:rsidP="00E560C1">
            <w:pPr>
              <w:spacing w:line="240" w:lineRule="auto"/>
              <w:rPr>
                <w:rFonts w:ascii="Arial" w:hAnsi="Arial" w:cs="Arial"/>
                <w:sz w:val="20"/>
                <w:szCs w:val="20"/>
              </w:rPr>
            </w:pPr>
          </w:p>
          <w:p w14:paraId="22CB174F" w14:textId="77777777" w:rsidR="00E560C1" w:rsidRPr="003875C5" w:rsidRDefault="00E560C1" w:rsidP="00E560C1">
            <w:pPr>
              <w:spacing w:line="240" w:lineRule="auto"/>
              <w:rPr>
                <w:rFonts w:ascii="Arial" w:hAnsi="Arial" w:cs="Arial"/>
                <w:sz w:val="20"/>
                <w:szCs w:val="20"/>
              </w:rPr>
            </w:pPr>
          </w:p>
          <w:p w14:paraId="6449FAFA" w14:textId="77777777" w:rsidR="00E560C1" w:rsidRDefault="00E560C1" w:rsidP="00E560C1">
            <w:pPr>
              <w:spacing w:line="240" w:lineRule="auto"/>
              <w:rPr>
                <w:rFonts w:ascii="Arial" w:hAnsi="Arial" w:cs="Arial"/>
                <w:sz w:val="20"/>
                <w:szCs w:val="20"/>
              </w:rPr>
            </w:pPr>
          </w:p>
          <w:p w14:paraId="052E3B64" w14:textId="77777777" w:rsidR="00E560C1" w:rsidRDefault="00E560C1" w:rsidP="00E560C1">
            <w:pPr>
              <w:spacing w:line="240" w:lineRule="auto"/>
              <w:rPr>
                <w:rFonts w:ascii="Arial" w:hAnsi="Arial" w:cs="Arial"/>
                <w:sz w:val="20"/>
                <w:szCs w:val="20"/>
              </w:rPr>
            </w:pPr>
          </w:p>
          <w:p w14:paraId="59A91463" w14:textId="77777777" w:rsidR="00E560C1" w:rsidRDefault="00E560C1" w:rsidP="00E560C1">
            <w:pPr>
              <w:spacing w:line="240" w:lineRule="auto"/>
              <w:rPr>
                <w:rFonts w:ascii="Arial" w:hAnsi="Arial" w:cs="Arial"/>
                <w:sz w:val="20"/>
                <w:szCs w:val="20"/>
              </w:rPr>
            </w:pPr>
          </w:p>
          <w:p w14:paraId="4680087C" w14:textId="77777777" w:rsidR="00E560C1" w:rsidRDefault="00E560C1" w:rsidP="00E560C1">
            <w:pPr>
              <w:spacing w:line="240" w:lineRule="auto"/>
              <w:rPr>
                <w:rFonts w:ascii="Arial" w:hAnsi="Arial" w:cs="Arial"/>
                <w:sz w:val="20"/>
                <w:szCs w:val="20"/>
              </w:rPr>
            </w:pPr>
          </w:p>
          <w:p w14:paraId="38D253D1" w14:textId="77777777" w:rsidR="00E560C1" w:rsidRDefault="00E560C1" w:rsidP="00E560C1">
            <w:pPr>
              <w:spacing w:line="240" w:lineRule="auto"/>
              <w:rPr>
                <w:rFonts w:ascii="Arial" w:hAnsi="Arial" w:cs="Arial"/>
                <w:sz w:val="20"/>
                <w:szCs w:val="20"/>
              </w:rPr>
            </w:pPr>
          </w:p>
          <w:p w14:paraId="11EE4611" w14:textId="77777777" w:rsidR="00DE0E13" w:rsidRPr="003E33EC" w:rsidRDefault="00DE0E13" w:rsidP="00F324F3">
            <w:pPr>
              <w:spacing w:line="240" w:lineRule="auto"/>
              <w:rPr>
                <w:rFonts w:ascii="Arial" w:hAnsi="Arial" w:cs="Arial"/>
                <w:sz w:val="20"/>
                <w:szCs w:val="20"/>
              </w:rPr>
            </w:pPr>
          </w:p>
        </w:tc>
      </w:tr>
      <w:tr w:rsidR="00DE0E13" w:rsidRPr="00F274FF" w14:paraId="2C996D49" w14:textId="77777777" w:rsidTr="00D21531">
        <w:trPr>
          <w:trHeight w:val="4175"/>
        </w:trPr>
        <w:tc>
          <w:tcPr>
            <w:tcW w:w="704" w:type="dxa"/>
            <w:tcBorders>
              <w:right w:val="single" w:sz="4" w:space="0" w:color="auto"/>
            </w:tcBorders>
          </w:tcPr>
          <w:p w14:paraId="6B1A4DD9" w14:textId="5F8A11BD" w:rsidR="00DE0E13" w:rsidRDefault="00534851" w:rsidP="00DD6B97">
            <w:pPr>
              <w:rPr>
                <w:rFonts w:ascii="Arial" w:hAnsi="Arial" w:cs="Arial"/>
                <w:b/>
                <w:sz w:val="18"/>
                <w:szCs w:val="18"/>
              </w:rPr>
            </w:pPr>
            <w:r>
              <w:rPr>
                <w:rFonts w:ascii="Arial" w:hAnsi="Arial" w:cs="Arial"/>
                <w:b/>
                <w:sz w:val="18"/>
                <w:szCs w:val="18"/>
              </w:rPr>
              <w:lastRenderedPageBreak/>
              <w:t>7</w:t>
            </w:r>
            <w:r w:rsidR="00DE0E13">
              <w:rPr>
                <w:rFonts w:ascii="Arial" w:hAnsi="Arial" w:cs="Arial"/>
                <w:b/>
                <w:sz w:val="18"/>
                <w:szCs w:val="18"/>
              </w:rPr>
              <w:t>C</w:t>
            </w:r>
          </w:p>
        </w:tc>
        <w:tc>
          <w:tcPr>
            <w:tcW w:w="9356" w:type="dxa"/>
            <w:tcBorders>
              <w:left w:val="single" w:sz="4" w:space="0" w:color="auto"/>
            </w:tcBorders>
            <w:tcMar>
              <w:top w:w="108" w:type="dxa"/>
              <w:bottom w:w="108" w:type="dxa"/>
            </w:tcMar>
          </w:tcPr>
          <w:p w14:paraId="2B2014E5" w14:textId="77777777" w:rsidR="00E560C1" w:rsidRPr="00B9660D" w:rsidRDefault="00E560C1" w:rsidP="00E560C1">
            <w:pPr>
              <w:spacing w:line="240" w:lineRule="auto"/>
              <w:rPr>
                <w:rFonts w:ascii="Arial" w:hAnsi="Arial" w:cs="Arial"/>
                <w:sz w:val="18"/>
                <w:szCs w:val="18"/>
              </w:rPr>
            </w:pPr>
            <w:r w:rsidRPr="00B9660D">
              <w:rPr>
                <w:rFonts w:ascii="Arial" w:hAnsi="Arial" w:cs="Arial"/>
                <w:sz w:val="18"/>
                <w:szCs w:val="18"/>
              </w:rPr>
              <w:t>How will the proposed service meet the identified needs of the community (for example, number of local interviews per week, or a particular weekly program in a language or languages other than English)?</w:t>
            </w:r>
          </w:p>
          <w:p w14:paraId="6B295B1E" w14:textId="77777777" w:rsidR="00DE0E13" w:rsidRPr="003E33EC" w:rsidRDefault="00DE0E13" w:rsidP="00F324F3">
            <w:pPr>
              <w:spacing w:line="240" w:lineRule="auto"/>
              <w:rPr>
                <w:rFonts w:ascii="Arial" w:hAnsi="Arial" w:cs="Arial"/>
                <w:sz w:val="20"/>
                <w:szCs w:val="20"/>
              </w:rPr>
            </w:pPr>
          </w:p>
        </w:tc>
      </w:tr>
      <w:tr w:rsidR="009108B3" w:rsidRPr="009108B3" w14:paraId="74FCA255" w14:textId="77777777" w:rsidTr="003E33EC">
        <w:tc>
          <w:tcPr>
            <w:tcW w:w="10060" w:type="dxa"/>
            <w:gridSpan w:val="2"/>
            <w:shd w:val="clear" w:color="auto" w:fill="000000" w:themeFill="text1"/>
          </w:tcPr>
          <w:p w14:paraId="6F217601" w14:textId="555C1087" w:rsidR="006642F9" w:rsidRPr="003E33EC" w:rsidRDefault="006642F9" w:rsidP="00C11BDA">
            <w:pPr>
              <w:keepNext/>
              <w:keepLines/>
              <w:spacing w:before="0" w:after="0"/>
              <w:ind w:left="1163" w:hanging="1163"/>
              <w:rPr>
                <w:rFonts w:ascii="Arial" w:hAnsi="Arial" w:cs="Arial"/>
                <w:b/>
                <w:color w:val="FFFFFF" w:themeColor="background1"/>
                <w:sz w:val="20"/>
                <w:szCs w:val="20"/>
              </w:rPr>
            </w:pPr>
            <w:r w:rsidRPr="003E33EC">
              <w:rPr>
                <w:rFonts w:ascii="Arial" w:hAnsi="Arial" w:cs="Arial"/>
                <w:b/>
                <w:color w:val="FFFFFF" w:themeColor="background1"/>
                <w:sz w:val="20"/>
                <w:szCs w:val="20"/>
              </w:rPr>
              <w:lastRenderedPageBreak/>
              <w:t>Section 4:</w:t>
            </w:r>
            <w:r w:rsidRPr="003E33EC">
              <w:rPr>
                <w:rFonts w:ascii="Arial" w:hAnsi="Arial" w:cs="Arial"/>
                <w:color w:val="FFFFFF" w:themeColor="background1"/>
                <w:sz w:val="20"/>
                <w:szCs w:val="20"/>
              </w:rPr>
              <w:t xml:space="preserve"> </w:t>
            </w:r>
            <w:r w:rsidRPr="003E33EC">
              <w:rPr>
                <w:rFonts w:ascii="Arial" w:hAnsi="Arial" w:cs="Arial"/>
                <w:color w:val="FFFFFF" w:themeColor="background1"/>
                <w:sz w:val="20"/>
                <w:szCs w:val="20"/>
              </w:rPr>
              <w:tab/>
            </w:r>
            <w:r w:rsidR="0044511D" w:rsidRPr="003E33EC">
              <w:rPr>
                <w:rFonts w:ascii="Arial" w:hAnsi="Arial" w:cs="Arial"/>
                <w:b/>
                <w:color w:val="FFFFFF" w:themeColor="background1"/>
                <w:sz w:val="20"/>
                <w:szCs w:val="20"/>
              </w:rPr>
              <w:t xml:space="preserve">The </w:t>
            </w:r>
            <w:r w:rsidRPr="003E33EC">
              <w:rPr>
                <w:rFonts w:ascii="Arial" w:hAnsi="Arial" w:cs="Arial"/>
                <w:b/>
                <w:color w:val="FFFFFF" w:themeColor="background1"/>
                <w:sz w:val="20"/>
                <w:szCs w:val="20"/>
              </w:rPr>
              <w:t xml:space="preserve">extent </w:t>
            </w:r>
            <w:r w:rsidR="0044511D" w:rsidRPr="003E33EC">
              <w:rPr>
                <w:rFonts w:ascii="Arial" w:hAnsi="Arial" w:cs="Arial"/>
                <w:b/>
                <w:color w:val="FFFFFF" w:themeColor="background1"/>
                <w:sz w:val="20"/>
                <w:szCs w:val="20"/>
              </w:rPr>
              <w:t xml:space="preserve">to which </w:t>
            </w:r>
            <w:r w:rsidRPr="003E33EC">
              <w:rPr>
                <w:rFonts w:ascii="Arial" w:hAnsi="Arial" w:cs="Arial"/>
                <w:b/>
                <w:color w:val="FFFFFF" w:themeColor="background1"/>
                <w:sz w:val="20"/>
                <w:szCs w:val="20"/>
              </w:rPr>
              <w:t xml:space="preserve">the proposed service </w:t>
            </w:r>
            <w:r w:rsidR="0044511D" w:rsidRPr="003E33EC">
              <w:rPr>
                <w:rFonts w:ascii="Arial" w:hAnsi="Arial" w:cs="Arial"/>
                <w:b/>
                <w:color w:val="FFFFFF" w:themeColor="background1"/>
                <w:sz w:val="20"/>
                <w:szCs w:val="20"/>
              </w:rPr>
              <w:t xml:space="preserve">will </w:t>
            </w:r>
            <w:r w:rsidRPr="003E33EC">
              <w:rPr>
                <w:rFonts w:ascii="Arial" w:hAnsi="Arial" w:cs="Arial"/>
                <w:b/>
                <w:color w:val="FFFFFF" w:themeColor="background1"/>
                <w:sz w:val="20"/>
                <w:szCs w:val="20"/>
              </w:rPr>
              <w:t>provide material of local significance</w:t>
            </w:r>
            <w:r w:rsidR="0044511D" w:rsidRPr="003E33EC">
              <w:rPr>
                <w:rFonts w:ascii="Arial" w:hAnsi="Arial" w:cs="Arial"/>
                <w:b/>
                <w:color w:val="FFFFFF" w:themeColor="background1"/>
                <w:sz w:val="20"/>
                <w:szCs w:val="20"/>
              </w:rPr>
              <w:t xml:space="preserve"> </w:t>
            </w:r>
            <w:r w:rsidRPr="003E33EC">
              <w:rPr>
                <w:rFonts w:ascii="Arial" w:hAnsi="Arial" w:cs="Arial"/>
                <w:b/>
                <w:color w:val="FFFFFF" w:themeColor="background1"/>
                <w:sz w:val="20"/>
                <w:szCs w:val="20"/>
              </w:rPr>
              <w:t>(paragraph 84(2)(</w:t>
            </w:r>
            <w:proofErr w:type="spellStart"/>
            <w:r w:rsidRPr="003E33EC">
              <w:rPr>
                <w:rFonts w:ascii="Arial" w:hAnsi="Arial" w:cs="Arial"/>
                <w:b/>
                <w:color w:val="FFFFFF" w:themeColor="background1"/>
                <w:sz w:val="20"/>
                <w:szCs w:val="20"/>
              </w:rPr>
              <w:t>ba</w:t>
            </w:r>
            <w:proofErr w:type="spellEnd"/>
            <w:r w:rsidRPr="003E33EC">
              <w:rPr>
                <w:rFonts w:ascii="Arial" w:hAnsi="Arial" w:cs="Arial"/>
                <w:b/>
                <w:color w:val="FFFFFF" w:themeColor="background1"/>
                <w:sz w:val="20"/>
                <w:szCs w:val="20"/>
              </w:rPr>
              <w:t>)</w:t>
            </w:r>
            <w:r w:rsidR="00513B40">
              <w:rPr>
                <w:rFonts w:ascii="Arial" w:hAnsi="Arial" w:cs="Arial"/>
                <w:b/>
                <w:color w:val="FFFFFF" w:themeColor="background1"/>
                <w:sz w:val="20"/>
                <w:szCs w:val="20"/>
              </w:rPr>
              <w:t xml:space="preserve"> of the BSA</w:t>
            </w:r>
            <w:r w:rsidRPr="003E33EC">
              <w:rPr>
                <w:rFonts w:ascii="Arial" w:hAnsi="Arial" w:cs="Arial"/>
                <w:b/>
                <w:color w:val="FFFFFF" w:themeColor="background1"/>
                <w:sz w:val="20"/>
                <w:szCs w:val="20"/>
              </w:rPr>
              <w:t>)</w:t>
            </w:r>
          </w:p>
          <w:p w14:paraId="728CFBD6" w14:textId="47F2FC7C" w:rsidR="006642F9" w:rsidRPr="003E33EC" w:rsidRDefault="006642F9" w:rsidP="00C11BDA">
            <w:pPr>
              <w:keepNext/>
              <w:keepLines/>
              <w:spacing w:before="0" w:after="0"/>
              <w:ind w:left="1163" w:hanging="1163"/>
              <w:rPr>
                <w:rFonts w:ascii="Arial" w:hAnsi="Arial" w:cs="Arial"/>
                <w:b/>
                <w:color w:val="95B3D7" w:themeColor="accent1" w:themeTint="99"/>
                <w:sz w:val="20"/>
                <w:szCs w:val="20"/>
              </w:rPr>
            </w:pPr>
            <w:r w:rsidRPr="003E33EC">
              <w:rPr>
                <w:rFonts w:ascii="Arial" w:hAnsi="Arial" w:cs="Arial"/>
                <w:b/>
                <w:color w:val="FFFFFF" w:themeColor="background1"/>
                <w:sz w:val="20"/>
                <w:szCs w:val="20"/>
              </w:rPr>
              <w:tab/>
            </w:r>
            <w:r w:rsidR="0044511D" w:rsidRPr="003E33EC">
              <w:rPr>
                <w:rFonts w:ascii="Arial" w:hAnsi="Arial" w:cs="Arial"/>
                <w:b/>
                <w:color w:val="FFFFFF" w:themeColor="background1"/>
                <w:sz w:val="20"/>
                <w:szCs w:val="20"/>
              </w:rPr>
              <w:t>T</w:t>
            </w:r>
            <w:r w:rsidRPr="003E33EC">
              <w:rPr>
                <w:rFonts w:ascii="Arial" w:hAnsi="Arial" w:cs="Arial"/>
                <w:b/>
                <w:color w:val="FFFFFF" w:themeColor="background1"/>
                <w:sz w:val="20"/>
                <w:szCs w:val="20"/>
              </w:rPr>
              <w:t>he nature and diversity of other broadcasting services that are available in the licence area (paragraph 84(2)(c)</w:t>
            </w:r>
            <w:r w:rsidR="00513B40">
              <w:rPr>
                <w:rFonts w:ascii="Arial" w:hAnsi="Arial" w:cs="Arial"/>
                <w:b/>
                <w:color w:val="FFFFFF" w:themeColor="background1"/>
                <w:sz w:val="20"/>
                <w:szCs w:val="20"/>
              </w:rPr>
              <w:t xml:space="preserve"> of the BSA</w:t>
            </w:r>
            <w:r w:rsidRPr="003E33EC">
              <w:rPr>
                <w:rFonts w:ascii="Arial" w:hAnsi="Arial" w:cs="Arial"/>
                <w:b/>
                <w:color w:val="FFFFFF" w:themeColor="background1"/>
                <w:sz w:val="20"/>
                <w:szCs w:val="20"/>
              </w:rPr>
              <w:t>)</w:t>
            </w:r>
          </w:p>
        </w:tc>
      </w:tr>
      <w:tr w:rsidR="006642F9" w:rsidRPr="00F274FF" w14:paraId="53F26279" w14:textId="77777777" w:rsidTr="003E33EC">
        <w:tc>
          <w:tcPr>
            <w:tcW w:w="10060" w:type="dxa"/>
            <w:gridSpan w:val="2"/>
          </w:tcPr>
          <w:p w14:paraId="658BB8D6" w14:textId="16BE174D" w:rsidR="006642F9" w:rsidRPr="00F324F3" w:rsidRDefault="006642F9" w:rsidP="007603B2">
            <w:pPr>
              <w:keepNext/>
              <w:keepLines/>
              <w:rPr>
                <w:rFonts w:ascii="Arial" w:hAnsi="Arial" w:cs="Arial"/>
                <w:b/>
                <w:sz w:val="18"/>
                <w:szCs w:val="18"/>
              </w:rPr>
            </w:pPr>
            <w:r>
              <w:rPr>
                <w:rFonts w:ascii="Arial" w:hAnsi="Arial" w:cs="Arial"/>
                <w:b/>
                <w:sz w:val="18"/>
                <w:szCs w:val="18"/>
              </w:rPr>
              <w:t>Programming</w:t>
            </w:r>
            <w:r w:rsidR="008C2489">
              <w:rPr>
                <w:rFonts w:ascii="Arial" w:hAnsi="Arial" w:cs="Arial"/>
                <w:b/>
                <w:sz w:val="18"/>
                <w:szCs w:val="18"/>
              </w:rPr>
              <w:t xml:space="preserve"> – </w:t>
            </w:r>
            <w:r>
              <w:rPr>
                <w:rFonts w:ascii="Arial" w:hAnsi="Arial" w:cs="Arial"/>
                <w:b/>
                <w:sz w:val="18"/>
                <w:szCs w:val="18"/>
              </w:rPr>
              <w:t>n</w:t>
            </w:r>
            <w:r w:rsidRPr="00F324F3">
              <w:rPr>
                <w:rFonts w:ascii="Arial" w:hAnsi="Arial" w:cs="Arial"/>
                <w:b/>
                <w:sz w:val="18"/>
                <w:szCs w:val="18"/>
              </w:rPr>
              <w:t xml:space="preserve">ature, </w:t>
            </w:r>
            <w:r>
              <w:rPr>
                <w:rFonts w:ascii="Arial" w:hAnsi="Arial" w:cs="Arial"/>
                <w:b/>
                <w:sz w:val="18"/>
                <w:szCs w:val="18"/>
              </w:rPr>
              <w:t>s</w:t>
            </w:r>
            <w:r w:rsidRPr="00F324F3">
              <w:rPr>
                <w:rFonts w:ascii="Arial" w:hAnsi="Arial" w:cs="Arial"/>
                <w:b/>
                <w:sz w:val="18"/>
                <w:szCs w:val="18"/>
              </w:rPr>
              <w:t xml:space="preserve">election and </w:t>
            </w:r>
            <w:r>
              <w:rPr>
                <w:rFonts w:ascii="Arial" w:hAnsi="Arial" w:cs="Arial"/>
                <w:b/>
                <w:sz w:val="18"/>
                <w:szCs w:val="18"/>
              </w:rPr>
              <w:t>p</w:t>
            </w:r>
            <w:r w:rsidRPr="00F324F3">
              <w:rPr>
                <w:rFonts w:ascii="Arial" w:hAnsi="Arial" w:cs="Arial"/>
                <w:b/>
                <w:sz w:val="18"/>
                <w:szCs w:val="18"/>
              </w:rPr>
              <w:t>rovision</w:t>
            </w:r>
          </w:p>
        </w:tc>
      </w:tr>
      <w:tr w:rsidR="00E560C1" w:rsidRPr="00F274FF" w14:paraId="4A907D1F" w14:textId="77777777" w:rsidTr="00D21531">
        <w:trPr>
          <w:trHeight w:val="778"/>
        </w:trPr>
        <w:tc>
          <w:tcPr>
            <w:tcW w:w="704" w:type="dxa"/>
          </w:tcPr>
          <w:p w14:paraId="76D2D173" w14:textId="3B2EC005" w:rsidR="00E560C1" w:rsidRDefault="00534851" w:rsidP="005A7AD1">
            <w:pPr>
              <w:keepNext/>
              <w:keepLines/>
              <w:rPr>
                <w:rFonts w:ascii="Arial" w:hAnsi="Arial" w:cs="Arial"/>
                <w:b/>
                <w:sz w:val="18"/>
                <w:szCs w:val="18"/>
              </w:rPr>
            </w:pPr>
            <w:r>
              <w:rPr>
                <w:rFonts w:ascii="Arial" w:hAnsi="Arial" w:cs="Arial"/>
                <w:b/>
                <w:sz w:val="18"/>
                <w:szCs w:val="18"/>
              </w:rPr>
              <w:t>8</w:t>
            </w:r>
            <w:r w:rsidR="00E560C1">
              <w:rPr>
                <w:rFonts w:ascii="Arial" w:hAnsi="Arial" w:cs="Arial"/>
                <w:b/>
                <w:sz w:val="18"/>
                <w:szCs w:val="18"/>
              </w:rPr>
              <w:t>A</w:t>
            </w:r>
          </w:p>
        </w:tc>
        <w:tc>
          <w:tcPr>
            <w:tcW w:w="9356" w:type="dxa"/>
          </w:tcPr>
          <w:p w14:paraId="247B33D6" w14:textId="104BAC94" w:rsidR="00E560C1" w:rsidRPr="00B9660D" w:rsidRDefault="00E560C1" w:rsidP="00E560C1">
            <w:pPr>
              <w:pStyle w:val="CommentText"/>
              <w:keepNext/>
              <w:keepLines/>
              <w:rPr>
                <w:rFonts w:ascii="Arial" w:hAnsi="Arial" w:cs="Arial"/>
                <w:b/>
                <w:sz w:val="18"/>
                <w:szCs w:val="18"/>
              </w:rPr>
            </w:pPr>
            <w:r w:rsidRPr="00B9660D">
              <w:rPr>
                <w:rFonts w:ascii="Arial" w:hAnsi="Arial" w:cs="Arial"/>
                <w:sz w:val="18"/>
                <w:szCs w:val="18"/>
              </w:rPr>
              <w:t xml:space="preserve">Provide a copy of the proposed weekly program schedule showing 168 hours per week of programming. Attach as APPENDIX </w:t>
            </w:r>
            <w:r w:rsidR="00534851" w:rsidRPr="00B9660D">
              <w:rPr>
                <w:rFonts w:ascii="Arial" w:hAnsi="Arial" w:cs="Arial"/>
                <w:sz w:val="18"/>
                <w:szCs w:val="18"/>
              </w:rPr>
              <w:t>8</w:t>
            </w:r>
            <w:r w:rsidRPr="00B9660D">
              <w:rPr>
                <w:rFonts w:ascii="Arial" w:hAnsi="Arial" w:cs="Arial"/>
                <w:sz w:val="18"/>
                <w:szCs w:val="18"/>
              </w:rPr>
              <w:t>.</w:t>
            </w:r>
          </w:p>
        </w:tc>
      </w:tr>
      <w:tr w:rsidR="00E560C1" w:rsidRPr="00F274FF" w14:paraId="78C92520" w14:textId="77777777" w:rsidTr="00D21531">
        <w:trPr>
          <w:trHeight w:val="1525"/>
        </w:trPr>
        <w:tc>
          <w:tcPr>
            <w:tcW w:w="704" w:type="dxa"/>
          </w:tcPr>
          <w:p w14:paraId="46DFA10E" w14:textId="2E52BE70" w:rsidR="00E560C1" w:rsidRDefault="00534851" w:rsidP="00F84F26">
            <w:pPr>
              <w:keepNext/>
              <w:keepLines/>
              <w:rPr>
                <w:rFonts w:ascii="Arial" w:hAnsi="Arial" w:cs="Arial"/>
                <w:b/>
                <w:sz w:val="18"/>
                <w:szCs w:val="18"/>
              </w:rPr>
            </w:pPr>
            <w:r>
              <w:rPr>
                <w:rFonts w:ascii="Arial" w:hAnsi="Arial" w:cs="Arial"/>
                <w:b/>
                <w:sz w:val="18"/>
                <w:szCs w:val="18"/>
              </w:rPr>
              <w:t>8</w:t>
            </w:r>
            <w:r w:rsidR="00E560C1">
              <w:rPr>
                <w:rFonts w:ascii="Arial" w:hAnsi="Arial" w:cs="Arial"/>
                <w:b/>
                <w:sz w:val="18"/>
                <w:szCs w:val="18"/>
              </w:rPr>
              <w:t>B1</w:t>
            </w:r>
          </w:p>
          <w:p w14:paraId="08A02A62" w14:textId="77777777" w:rsidR="00E560C1" w:rsidRDefault="00E560C1" w:rsidP="00F84F26">
            <w:pPr>
              <w:keepNext/>
              <w:keepLines/>
              <w:rPr>
                <w:rFonts w:ascii="Arial" w:hAnsi="Arial" w:cs="Arial"/>
                <w:b/>
                <w:sz w:val="18"/>
                <w:szCs w:val="18"/>
              </w:rPr>
            </w:pPr>
          </w:p>
          <w:p w14:paraId="5DFF32E1" w14:textId="77777777" w:rsidR="00E560C1" w:rsidRDefault="00E560C1" w:rsidP="00F84F26">
            <w:pPr>
              <w:keepNext/>
              <w:keepLines/>
              <w:rPr>
                <w:rFonts w:ascii="Arial" w:hAnsi="Arial" w:cs="Arial"/>
                <w:b/>
                <w:sz w:val="18"/>
                <w:szCs w:val="18"/>
              </w:rPr>
            </w:pPr>
          </w:p>
          <w:p w14:paraId="2C749C0B" w14:textId="11A13B0E" w:rsidR="00E560C1" w:rsidRDefault="00534851" w:rsidP="00F84F26">
            <w:pPr>
              <w:keepNext/>
              <w:keepLines/>
              <w:rPr>
                <w:rFonts w:ascii="Arial" w:hAnsi="Arial" w:cs="Arial"/>
                <w:b/>
                <w:sz w:val="18"/>
                <w:szCs w:val="18"/>
              </w:rPr>
            </w:pPr>
            <w:r>
              <w:rPr>
                <w:rFonts w:ascii="Arial" w:hAnsi="Arial" w:cs="Arial"/>
                <w:b/>
                <w:sz w:val="18"/>
                <w:szCs w:val="18"/>
              </w:rPr>
              <w:t>8</w:t>
            </w:r>
            <w:r w:rsidR="00E560C1">
              <w:rPr>
                <w:rFonts w:ascii="Arial" w:hAnsi="Arial" w:cs="Arial"/>
                <w:b/>
                <w:sz w:val="18"/>
                <w:szCs w:val="18"/>
              </w:rPr>
              <w:t>B2</w:t>
            </w:r>
          </w:p>
        </w:tc>
        <w:tc>
          <w:tcPr>
            <w:tcW w:w="9356" w:type="dxa"/>
          </w:tcPr>
          <w:p w14:paraId="5BB942DA" w14:textId="04F5EE49" w:rsidR="00E560C1" w:rsidRPr="00B9660D" w:rsidRDefault="00E560C1" w:rsidP="00E560C1">
            <w:pPr>
              <w:pStyle w:val="CommentText"/>
              <w:keepNext/>
              <w:keepLines/>
              <w:rPr>
                <w:rFonts w:ascii="Arial" w:hAnsi="Arial" w:cs="Arial"/>
                <w:sz w:val="18"/>
                <w:szCs w:val="18"/>
              </w:rPr>
            </w:pPr>
            <w:r w:rsidRPr="00B9660D">
              <w:rPr>
                <w:rFonts w:ascii="Arial" w:hAnsi="Arial" w:cs="Arial"/>
                <w:sz w:val="18"/>
                <w:szCs w:val="18"/>
              </w:rPr>
              <w:t xml:space="preserve">Referring to the proposed weekly program schedule, how many hours of programming each week will meet specific community needs that are not met by other broadcasting services in the licence area (e.g., youth, seniors, Indigenous, ethnic, local sports, local community events)? ____ hours  </w:t>
            </w:r>
          </w:p>
          <w:p w14:paraId="1B8CA043" w14:textId="77777777" w:rsidR="00E560C1" w:rsidRPr="00B9660D" w:rsidRDefault="00E560C1" w:rsidP="00D86ABF">
            <w:pPr>
              <w:pStyle w:val="CommentText"/>
              <w:keepNext/>
              <w:keepLines/>
              <w:rPr>
                <w:rFonts w:ascii="Arial" w:hAnsi="Arial" w:cs="Arial"/>
                <w:sz w:val="18"/>
                <w:szCs w:val="18"/>
              </w:rPr>
            </w:pPr>
          </w:p>
          <w:p w14:paraId="10932A44" w14:textId="68D612B2" w:rsidR="00E560C1" w:rsidRPr="00B9660D" w:rsidRDefault="00E560C1" w:rsidP="005A7AD1">
            <w:pPr>
              <w:pStyle w:val="CommentText"/>
              <w:keepNext/>
              <w:keepLines/>
              <w:rPr>
                <w:rFonts w:ascii="Arial" w:hAnsi="Arial" w:cs="Arial"/>
                <w:sz w:val="18"/>
                <w:szCs w:val="18"/>
              </w:rPr>
            </w:pPr>
            <w:r w:rsidRPr="00B9660D">
              <w:rPr>
                <w:rFonts w:ascii="Arial" w:hAnsi="Arial" w:cs="Arial"/>
                <w:sz w:val="18"/>
                <w:szCs w:val="18"/>
              </w:rPr>
              <w:t xml:space="preserve">Include a breakdown of the hours by community needs at APPENDIX </w:t>
            </w:r>
            <w:r w:rsidR="00534851" w:rsidRPr="00B9660D">
              <w:rPr>
                <w:rFonts w:ascii="Arial" w:hAnsi="Arial" w:cs="Arial"/>
                <w:sz w:val="18"/>
                <w:szCs w:val="18"/>
              </w:rPr>
              <w:t>8</w:t>
            </w:r>
            <w:r w:rsidRPr="00B9660D">
              <w:rPr>
                <w:rFonts w:ascii="Arial" w:hAnsi="Arial" w:cs="Arial"/>
                <w:sz w:val="18"/>
                <w:szCs w:val="18"/>
              </w:rPr>
              <w:t xml:space="preserve"> (</w:t>
            </w:r>
            <w:r w:rsidR="00534851" w:rsidRPr="00B9660D">
              <w:rPr>
                <w:rFonts w:ascii="Arial" w:hAnsi="Arial" w:cs="Arial"/>
                <w:sz w:val="18"/>
                <w:szCs w:val="18"/>
              </w:rPr>
              <w:t>e.g.</w:t>
            </w:r>
            <w:r w:rsidR="003B1186">
              <w:rPr>
                <w:rFonts w:ascii="Arial" w:hAnsi="Arial" w:cs="Arial"/>
                <w:sz w:val="18"/>
                <w:szCs w:val="18"/>
              </w:rPr>
              <w:t>,</w:t>
            </w:r>
            <w:r w:rsidR="00534851" w:rsidRPr="00B9660D">
              <w:rPr>
                <w:rFonts w:ascii="Arial" w:hAnsi="Arial" w:cs="Arial"/>
                <w:sz w:val="18"/>
                <w:szCs w:val="18"/>
              </w:rPr>
              <w:t xml:space="preserve"> </w:t>
            </w:r>
            <w:r w:rsidRPr="00B9660D">
              <w:rPr>
                <w:rFonts w:ascii="Arial" w:hAnsi="Arial" w:cs="Arial"/>
                <w:sz w:val="18"/>
                <w:szCs w:val="18"/>
              </w:rPr>
              <w:t xml:space="preserve">2 hours youth, 2 hours </w:t>
            </w:r>
            <w:r w:rsidR="003B1186">
              <w:rPr>
                <w:rFonts w:ascii="Arial" w:hAnsi="Arial" w:cs="Arial"/>
                <w:sz w:val="18"/>
                <w:szCs w:val="18"/>
              </w:rPr>
              <w:t>i</w:t>
            </w:r>
            <w:r w:rsidRPr="00B9660D">
              <w:rPr>
                <w:rFonts w:ascii="Arial" w:hAnsi="Arial" w:cs="Arial"/>
                <w:sz w:val="18"/>
                <w:szCs w:val="18"/>
              </w:rPr>
              <w:t xml:space="preserve">ndigenous, </w:t>
            </w:r>
            <w:r w:rsidR="003B1186" w:rsidRPr="00B9660D">
              <w:rPr>
                <w:rFonts w:ascii="Arial" w:hAnsi="Arial" w:cs="Arial"/>
                <w:sz w:val="18"/>
                <w:szCs w:val="18"/>
              </w:rPr>
              <w:t>3</w:t>
            </w:r>
            <w:r w:rsidR="003B1186">
              <w:rPr>
                <w:rFonts w:ascii="Arial" w:hAnsi="Arial" w:cs="Arial"/>
                <w:sz w:val="18"/>
                <w:szCs w:val="18"/>
              </w:rPr>
              <w:t> </w:t>
            </w:r>
            <w:r w:rsidRPr="00B9660D">
              <w:rPr>
                <w:rFonts w:ascii="Arial" w:hAnsi="Arial" w:cs="Arial"/>
                <w:sz w:val="18"/>
                <w:szCs w:val="18"/>
              </w:rPr>
              <w:t>hours local sport)</w:t>
            </w:r>
          </w:p>
        </w:tc>
      </w:tr>
      <w:tr w:rsidR="00E560C1" w:rsidRPr="00F274FF" w14:paraId="49AC87A9" w14:textId="77777777" w:rsidTr="00D21531">
        <w:trPr>
          <w:trHeight w:val="1525"/>
        </w:trPr>
        <w:tc>
          <w:tcPr>
            <w:tcW w:w="704" w:type="dxa"/>
          </w:tcPr>
          <w:p w14:paraId="00230FE0" w14:textId="0863A44E" w:rsidR="00E560C1" w:rsidRDefault="00534851" w:rsidP="00F84F26">
            <w:pPr>
              <w:keepNext/>
              <w:keepLines/>
              <w:rPr>
                <w:rFonts w:ascii="Arial" w:hAnsi="Arial" w:cs="Arial"/>
                <w:b/>
                <w:sz w:val="18"/>
                <w:szCs w:val="18"/>
              </w:rPr>
            </w:pPr>
            <w:r>
              <w:rPr>
                <w:rFonts w:ascii="Arial" w:hAnsi="Arial" w:cs="Arial"/>
                <w:b/>
                <w:sz w:val="18"/>
                <w:szCs w:val="18"/>
              </w:rPr>
              <w:t>8</w:t>
            </w:r>
            <w:r w:rsidR="00E560C1">
              <w:rPr>
                <w:rFonts w:ascii="Arial" w:hAnsi="Arial" w:cs="Arial"/>
                <w:b/>
                <w:sz w:val="18"/>
                <w:szCs w:val="18"/>
              </w:rPr>
              <w:t>C1</w:t>
            </w:r>
          </w:p>
          <w:p w14:paraId="09ECDE02" w14:textId="77777777" w:rsidR="005A7AD1" w:rsidRDefault="005A7AD1" w:rsidP="00F84F26">
            <w:pPr>
              <w:keepNext/>
              <w:keepLines/>
              <w:rPr>
                <w:rFonts w:ascii="Arial" w:hAnsi="Arial" w:cs="Arial"/>
                <w:b/>
                <w:sz w:val="18"/>
                <w:szCs w:val="18"/>
              </w:rPr>
            </w:pPr>
          </w:p>
          <w:p w14:paraId="28FBB295" w14:textId="77777777" w:rsidR="005A7AD1" w:rsidRDefault="005A7AD1" w:rsidP="00F84F26">
            <w:pPr>
              <w:keepNext/>
              <w:keepLines/>
              <w:rPr>
                <w:rFonts w:ascii="Arial" w:hAnsi="Arial" w:cs="Arial"/>
                <w:b/>
                <w:sz w:val="18"/>
                <w:szCs w:val="18"/>
              </w:rPr>
            </w:pPr>
          </w:p>
          <w:p w14:paraId="7BAAAE0A" w14:textId="77777777" w:rsidR="005A7AD1" w:rsidRDefault="005A7AD1" w:rsidP="00F84F26">
            <w:pPr>
              <w:keepNext/>
              <w:keepLines/>
              <w:rPr>
                <w:rFonts w:ascii="Arial" w:hAnsi="Arial" w:cs="Arial"/>
                <w:b/>
                <w:sz w:val="18"/>
                <w:szCs w:val="18"/>
              </w:rPr>
            </w:pPr>
          </w:p>
          <w:p w14:paraId="05A0CF06" w14:textId="77777777" w:rsidR="005A7AD1" w:rsidRDefault="005A7AD1" w:rsidP="00F84F26">
            <w:pPr>
              <w:keepNext/>
              <w:keepLines/>
              <w:rPr>
                <w:rFonts w:ascii="Arial" w:hAnsi="Arial" w:cs="Arial"/>
                <w:b/>
                <w:sz w:val="18"/>
                <w:szCs w:val="18"/>
              </w:rPr>
            </w:pPr>
          </w:p>
          <w:p w14:paraId="0AD36455" w14:textId="77777777" w:rsidR="005A7AD1" w:rsidRDefault="005A7AD1" w:rsidP="00F84F26">
            <w:pPr>
              <w:keepNext/>
              <w:keepLines/>
              <w:rPr>
                <w:rFonts w:ascii="Arial" w:hAnsi="Arial" w:cs="Arial"/>
                <w:b/>
                <w:sz w:val="18"/>
                <w:szCs w:val="18"/>
              </w:rPr>
            </w:pPr>
          </w:p>
          <w:p w14:paraId="57A24631" w14:textId="14CD2F71" w:rsidR="005A7AD1" w:rsidRDefault="00534851" w:rsidP="00F84F26">
            <w:pPr>
              <w:keepNext/>
              <w:keepLines/>
              <w:rPr>
                <w:rFonts w:ascii="Arial" w:hAnsi="Arial" w:cs="Arial"/>
                <w:b/>
                <w:sz w:val="18"/>
                <w:szCs w:val="18"/>
              </w:rPr>
            </w:pPr>
            <w:r>
              <w:rPr>
                <w:rFonts w:ascii="Arial" w:hAnsi="Arial" w:cs="Arial"/>
                <w:b/>
                <w:sz w:val="18"/>
                <w:szCs w:val="18"/>
              </w:rPr>
              <w:t>8</w:t>
            </w:r>
            <w:r w:rsidR="005A7AD1">
              <w:rPr>
                <w:rFonts w:ascii="Arial" w:hAnsi="Arial" w:cs="Arial"/>
                <w:b/>
                <w:sz w:val="18"/>
                <w:szCs w:val="18"/>
              </w:rPr>
              <w:t>C2</w:t>
            </w:r>
          </w:p>
        </w:tc>
        <w:tc>
          <w:tcPr>
            <w:tcW w:w="9356" w:type="dxa"/>
          </w:tcPr>
          <w:p w14:paraId="110F8012" w14:textId="7798204F" w:rsidR="00E560C1" w:rsidRPr="00B9660D" w:rsidRDefault="00E560C1" w:rsidP="00E560C1">
            <w:pPr>
              <w:pStyle w:val="CommentText"/>
              <w:keepNext/>
              <w:keepLines/>
              <w:rPr>
                <w:rFonts w:ascii="Arial" w:hAnsi="Arial" w:cs="Arial"/>
                <w:sz w:val="18"/>
                <w:szCs w:val="18"/>
              </w:rPr>
            </w:pPr>
            <w:r w:rsidRPr="00B9660D">
              <w:rPr>
                <w:rFonts w:ascii="Arial" w:hAnsi="Arial" w:cs="Arial"/>
                <w:sz w:val="18"/>
                <w:szCs w:val="18"/>
              </w:rPr>
              <w:t xml:space="preserve">Provide a list of programs from the proposed weekly schedule that will be material of local significance and indicate how these programs will meet the definition, below, of material of local significance. Attach as </w:t>
            </w:r>
            <w:r w:rsidR="009F4A99" w:rsidRPr="00B9660D">
              <w:rPr>
                <w:rFonts w:ascii="Arial" w:hAnsi="Arial" w:cs="Arial"/>
                <w:sz w:val="18"/>
                <w:szCs w:val="18"/>
              </w:rPr>
              <w:t>APPENDIX</w:t>
            </w:r>
            <w:r w:rsidR="009F4A99">
              <w:rPr>
                <w:rFonts w:ascii="Arial" w:hAnsi="Arial" w:cs="Arial"/>
                <w:sz w:val="18"/>
                <w:szCs w:val="18"/>
              </w:rPr>
              <w:t> </w:t>
            </w:r>
            <w:r w:rsidR="00534851" w:rsidRPr="00B9660D">
              <w:rPr>
                <w:rFonts w:ascii="Arial" w:hAnsi="Arial" w:cs="Arial"/>
                <w:sz w:val="18"/>
                <w:szCs w:val="18"/>
              </w:rPr>
              <w:t>8</w:t>
            </w:r>
            <w:r w:rsidRPr="00B9660D">
              <w:rPr>
                <w:rFonts w:ascii="Arial" w:hAnsi="Arial" w:cs="Arial"/>
                <w:sz w:val="18"/>
                <w:szCs w:val="18"/>
              </w:rPr>
              <w:t>.</w:t>
            </w:r>
          </w:p>
          <w:p w14:paraId="1AB0F9A6" w14:textId="77777777" w:rsidR="00E560C1" w:rsidRPr="00B9660D" w:rsidRDefault="00E560C1" w:rsidP="00E560C1">
            <w:pPr>
              <w:pStyle w:val="CommentText"/>
              <w:keepNext/>
              <w:keepLines/>
              <w:ind w:left="467"/>
              <w:rPr>
                <w:rFonts w:ascii="Arial" w:hAnsi="Arial" w:cs="Arial"/>
                <w:sz w:val="18"/>
                <w:szCs w:val="18"/>
              </w:rPr>
            </w:pPr>
            <w:r w:rsidRPr="00B9660D">
              <w:rPr>
                <w:rFonts w:ascii="Arial" w:hAnsi="Arial" w:cs="Arial"/>
                <w:sz w:val="18"/>
                <w:szCs w:val="18"/>
              </w:rPr>
              <w:t xml:space="preserve">Content is </w:t>
            </w:r>
            <w:r w:rsidRPr="00B9660D">
              <w:rPr>
                <w:rFonts w:ascii="Arial" w:hAnsi="Arial" w:cs="Arial"/>
                <w:b/>
                <w:bCs/>
                <w:sz w:val="18"/>
                <w:szCs w:val="18"/>
              </w:rPr>
              <w:t>material of local significance</w:t>
            </w:r>
            <w:r w:rsidRPr="00B9660D">
              <w:rPr>
                <w:rFonts w:ascii="Arial" w:hAnsi="Arial" w:cs="Arial"/>
                <w:sz w:val="18"/>
                <w:szCs w:val="18"/>
              </w:rPr>
              <w:t xml:space="preserve"> if it is hosted in, produced in, or relates to the licence area. Material could </w:t>
            </w:r>
            <w:r w:rsidRPr="00B9660D">
              <w:rPr>
                <w:rFonts w:ascii="Arial" w:hAnsi="Arial" w:cs="Arial"/>
                <w:b/>
                <w:iCs/>
                <w:sz w:val="18"/>
                <w:szCs w:val="18"/>
              </w:rPr>
              <w:t>relate to the licence area</w:t>
            </w:r>
            <w:r w:rsidRPr="00B9660D">
              <w:rPr>
                <w:rFonts w:ascii="Arial" w:hAnsi="Arial" w:cs="Arial"/>
                <w:iCs/>
                <w:sz w:val="18"/>
                <w:szCs w:val="18"/>
              </w:rPr>
              <w:t xml:space="preserve"> if, for example, it relates to a person, community organisation or event in the licence area, or if it relates to a social, economic, political or cultural issue as it affects the licence area (either in the sense of the geographic area or a community within the licence area).</w:t>
            </w:r>
          </w:p>
          <w:p w14:paraId="1266173F" w14:textId="77777777" w:rsidR="00E560C1" w:rsidRPr="00B9660D" w:rsidRDefault="00E560C1" w:rsidP="00E560C1">
            <w:pPr>
              <w:pStyle w:val="CommentText"/>
              <w:keepNext/>
              <w:keepLines/>
              <w:rPr>
                <w:rFonts w:ascii="Arial" w:hAnsi="Arial" w:cs="Arial"/>
                <w:iCs/>
                <w:sz w:val="18"/>
                <w:szCs w:val="18"/>
              </w:rPr>
            </w:pPr>
          </w:p>
          <w:p w14:paraId="44BB12E6" w14:textId="77777777" w:rsidR="006D7836" w:rsidRPr="00B9660D" w:rsidRDefault="00E560C1" w:rsidP="005A7AD1">
            <w:pPr>
              <w:pStyle w:val="CommentText"/>
              <w:keepNext/>
              <w:keepLines/>
              <w:rPr>
                <w:rFonts w:ascii="Arial" w:hAnsi="Arial" w:cs="Arial"/>
                <w:sz w:val="18"/>
                <w:szCs w:val="18"/>
              </w:rPr>
            </w:pPr>
            <w:r w:rsidRPr="00B9660D">
              <w:rPr>
                <w:rFonts w:ascii="Arial" w:hAnsi="Arial" w:cs="Arial"/>
                <w:sz w:val="18"/>
                <w:szCs w:val="18"/>
              </w:rPr>
              <w:t>Referring to the proposed weekly program schedule, how many hours of programming each week will be material of local significance? ____ hours</w:t>
            </w:r>
            <w:r w:rsidR="006D7836" w:rsidRPr="00B9660D">
              <w:rPr>
                <w:rFonts w:ascii="Arial" w:hAnsi="Arial" w:cs="Arial"/>
                <w:sz w:val="18"/>
                <w:szCs w:val="18"/>
              </w:rPr>
              <w:t xml:space="preserve">. </w:t>
            </w:r>
          </w:p>
          <w:p w14:paraId="076BB287" w14:textId="110A0EC8" w:rsidR="00E560C1" w:rsidRPr="00B9660D" w:rsidRDefault="006D7836" w:rsidP="005A7AD1">
            <w:pPr>
              <w:pStyle w:val="CommentText"/>
              <w:keepNext/>
              <w:keepLines/>
              <w:rPr>
                <w:rFonts w:ascii="Arial" w:hAnsi="Arial" w:cs="Arial"/>
                <w:sz w:val="18"/>
                <w:szCs w:val="18"/>
              </w:rPr>
            </w:pPr>
            <w:r w:rsidRPr="00B9660D">
              <w:rPr>
                <w:rFonts w:ascii="Arial" w:hAnsi="Arial" w:cs="Arial"/>
                <w:sz w:val="18"/>
                <w:szCs w:val="18"/>
              </w:rPr>
              <w:t>Any additional comments related to the proposed amount of material of local significance can be provided at APPENDIX 8. (e.g.</w:t>
            </w:r>
            <w:r w:rsidR="009F4A99">
              <w:rPr>
                <w:rFonts w:ascii="Arial" w:hAnsi="Arial" w:cs="Arial"/>
                <w:sz w:val="18"/>
                <w:szCs w:val="18"/>
              </w:rPr>
              <w:t>,</w:t>
            </w:r>
            <w:r w:rsidRPr="00B9660D">
              <w:rPr>
                <w:rFonts w:ascii="Arial" w:hAnsi="Arial" w:cs="Arial"/>
                <w:sz w:val="18"/>
                <w:szCs w:val="18"/>
              </w:rPr>
              <w:t xml:space="preserve"> a description of the activities the applicant would undertake </w:t>
            </w:r>
            <w:r w:rsidR="00602095" w:rsidRPr="00B9660D">
              <w:rPr>
                <w:rFonts w:ascii="Arial" w:hAnsi="Arial" w:cs="Arial"/>
                <w:sz w:val="18"/>
                <w:szCs w:val="18"/>
              </w:rPr>
              <w:t>to increase the amount of material of local content during the licence period).</w:t>
            </w:r>
          </w:p>
        </w:tc>
      </w:tr>
      <w:tr w:rsidR="00E560C1" w:rsidRPr="00F274FF" w14:paraId="2940A094" w14:textId="77777777" w:rsidTr="00D21531">
        <w:trPr>
          <w:trHeight w:val="1139"/>
        </w:trPr>
        <w:tc>
          <w:tcPr>
            <w:tcW w:w="704" w:type="dxa"/>
          </w:tcPr>
          <w:p w14:paraId="7ADD3515" w14:textId="40B1A031" w:rsidR="00E560C1" w:rsidRDefault="00534851" w:rsidP="00F84F26">
            <w:pPr>
              <w:keepNext/>
              <w:keepLines/>
              <w:rPr>
                <w:rFonts w:ascii="Arial" w:hAnsi="Arial" w:cs="Arial"/>
                <w:b/>
                <w:sz w:val="18"/>
                <w:szCs w:val="18"/>
              </w:rPr>
            </w:pPr>
            <w:r>
              <w:rPr>
                <w:rFonts w:ascii="Arial" w:hAnsi="Arial" w:cs="Arial"/>
                <w:b/>
                <w:sz w:val="18"/>
                <w:szCs w:val="18"/>
              </w:rPr>
              <w:t>8</w:t>
            </w:r>
            <w:r w:rsidR="005A7AD1">
              <w:rPr>
                <w:rFonts w:ascii="Arial" w:hAnsi="Arial" w:cs="Arial"/>
                <w:b/>
                <w:sz w:val="18"/>
                <w:szCs w:val="18"/>
              </w:rPr>
              <w:t>D</w:t>
            </w:r>
          </w:p>
        </w:tc>
        <w:tc>
          <w:tcPr>
            <w:tcW w:w="9356" w:type="dxa"/>
          </w:tcPr>
          <w:p w14:paraId="10F8FF32" w14:textId="5404E605" w:rsidR="005A7AD1" w:rsidRPr="00B9660D" w:rsidRDefault="00E560C1" w:rsidP="00E560C1">
            <w:pPr>
              <w:pStyle w:val="CommentText"/>
              <w:keepNext/>
              <w:keepLines/>
              <w:spacing w:before="160" w:after="160"/>
              <w:rPr>
                <w:rFonts w:ascii="Arial" w:hAnsi="Arial" w:cs="Arial"/>
                <w:sz w:val="18"/>
                <w:szCs w:val="18"/>
              </w:rPr>
            </w:pPr>
            <w:r w:rsidRPr="00B9660D">
              <w:rPr>
                <w:rFonts w:ascii="Arial" w:hAnsi="Arial" w:cs="Arial"/>
                <w:sz w:val="18"/>
                <w:szCs w:val="18"/>
              </w:rPr>
              <w:t xml:space="preserve">How many presenters </w:t>
            </w:r>
            <w:r w:rsidR="006C619E">
              <w:rPr>
                <w:rFonts w:ascii="Arial" w:hAnsi="Arial" w:cs="Arial"/>
                <w:sz w:val="18"/>
                <w:szCs w:val="18"/>
              </w:rPr>
              <w:t>live or work</w:t>
            </w:r>
            <w:r w:rsidRPr="00B9660D">
              <w:rPr>
                <w:rFonts w:ascii="Arial" w:hAnsi="Arial" w:cs="Arial"/>
                <w:sz w:val="18"/>
                <w:szCs w:val="18"/>
              </w:rPr>
              <w:t xml:space="preserve"> in the licence area? __________</w:t>
            </w:r>
          </w:p>
          <w:p w14:paraId="134A6CE7" w14:textId="3527551A" w:rsidR="00E560C1" w:rsidRPr="00B9660D" w:rsidRDefault="00E560C1" w:rsidP="005A7AD1">
            <w:pPr>
              <w:pStyle w:val="CommentText"/>
              <w:keepNext/>
              <w:keepLines/>
              <w:spacing w:before="160" w:after="160"/>
              <w:rPr>
                <w:rFonts w:ascii="Arial" w:hAnsi="Arial" w:cs="Arial"/>
                <w:sz w:val="18"/>
                <w:szCs w:val="18"/>
              </w:rPr>
            </w:pPr>
            <w:r w:rsidRPr="00B9660D">
              <w:rPr>
                <w:rFonts w:ascii="Arial" w:hAnsi="Arial" w:cs="Arial"/>
                <w:sz w:val="18"/>
                <w:szCs w:val="18"/>
              </w:rPr>
              <w:t>How many of these presenters will be on-air in a typical week? __________</w:t>
            </w:r>
          </w:p>
        </w:tc>
      </w:tr>
      <w:tr w:rsidR="00E560C1" w:rsidRPr="00F274FF" w14:paraId="25761A7C" w14:textId="77777777" w:rsidTr="00D21531">
        <w:trPr>
          <w:trHeight w:val="999"/>
        </w:trPr>
        <w:tc>
          <w:tcPr>
            <w:tcW w:w="704" w:type="dxa"/>
          </w:tcPr>
          <w:p w14:paraId="2F5D0C42" w14:textId="405A869C" w:rsidR="00E560C1" w:rsidRDefault="00534851" w:rsidP="00F84F26">
            <w:pPr>
              <w:keepNext/>
              <w:keepLines/>
              <w:rPr>
                <w:rFonts w:ascii="Arial" w:hAnsi="Arial" w:cs="Arial"/>
                <w:b/>
                <w:sz w:val="18"/>
                <w:szCs w:val="18"/>
              </w:rPr>
            </w:pPr>
            <w:r>
              <w:rPr>
                <w:rFonts w:ascii="Arial" w:hAnsi="Arial" w:cs="Arial"/>
                <w:b/>
                <w:sz w:val="18"/>
                <w:szCs w:val="18"/>
              </w:rPr>
              <w:t>8</w:t>
            </w:r>
            <w:r w:rsidR="005A7AD1">
              <w:rPr>
                <w:rFonts w:ascii="Arial" w:hAnsi="Arial" w:cs="Arial"/>
                <w:b/>
                <w:sz w:val="18"/>
                <w:szCs w:val="18"/>
              </w:rPr>
              <w:t>E</w:t>
            </w:r>
          </w:p>
        </w:tc>
        <w:tc>
          <w:tcPr>
            <w:tcW w:w="9356" w:type="dxa"/>
          </w:tcPr>
          <w:p w14:paraId="1FAC0630" w14:textId="2C3AE5BC" w:rsidR="00E560C1" w:rsidRPr="00B9660D" w:rsidRDefault="00E560C1" w:rsidP="005A7AD1">
            <w:pPr>
              <w:pStyle w:val="CommentText"/>
              <w:keepNext/>
              <w:keepLines/>
              <w:rPr>
                <w:rFonts w:ascii="Arial" w:hAnsi="Arial" w:cs="Arial"/>
                <w:sz w:val="18"/>
                <w:szCs w:val="18"/>
              </w:rPr>
            </w:pPr>
            <w:r w:rsidRPr="00B9660D">
              <w:rPr>
                <w:rFonts w:ascii="Arial" w:hAnsi="Arial" w:cs="Arial"/>
                <w:sz w:val="18"/>
                <w:szCs w:val="18"/>
              </w:rPr>
              <w:t xml:space="preserve">Referring to the proposed weekly program schedule, how many hours of programming each week will be sourced from </w:t>
            </w:r>
            <w:r w:rsidR="00927172" w:rsidRPr="00B9660D">
              <w:rPr>
                <w:rFonts w:ascii="Arial" w:hAnsi="Arial" w:cs="Arial"/>
                <w:sz w:val="18"/>
                <w:szCs w:val="18"/>
              </w:rPr>
              <w:t xml:space="preserve">CBAA’s </w:t>
            </w:r>
            <w:r w:rsidRPr="00B9660D">
              <w:rPr>
                <w:rFonts w:ascii="Arial" w:hAnsi="Arial" w:cs="Arial"/>
                <w:sz w:val="18"/>
                <w:szCs w:val="18"/>
              </w:rPr>
              <w:t>Community Radio Network (CRN) or other third-party programming suppliers? ____ hours</w:t>
            </w:r>
          </w:p>
        </w:tc>
      </w:tr>
      <w:tr w:rsidR="00E560C1" w:rsidRPr="00F274FF" w14:paraId="2C3C0EA7" w14:textId="77777777" w:rsidTr="00D21531">
        <w:trPr>
          <w:trHeight w:val="772"/>
        </w:trPr>
        <w:tc>
          <w:tcPr>
            <w:tcW w:w="704" w:type="dxa"/>
          </w:tcPr>
          <w:p w14:paraId="3EE2BF9E" w14:textId="2FBE260E" w:rsidR="00E560C1" w:rsidRDefault="00534851" w:rsidP="00F84F26">
            <w:pPr>
              <w:keepNext/>
              <w:keepLines/>
              <w:rPr>
                <w:rFonts w:ascii="Arial" w:hAnsi="Arial" w:cs="Arial"/>
                <w:b/>
                <w:sz w:val="18"/>
                <w:szCs w:val="18"/>
              </w:rPr>
            </w:pPr>
            <w:r>
              <w:rPr>
                <w:rFonts w:ascii="Arial" w:hAnsi="Arial" w:cs="Arial"/>
                <w:b/>
                <w:sz w:val="18"/>
                <w:szCs w:val="18"/>
              </w:rPr>
              <w:t>8</w:t>
            </w:r>
            <w:r w:rsidR="005A7AD1">
              <w:rPr>
                <w:rFonts w:ascii="Arial" w:hAnsi="Arial" w:cs="Arial"/>
                <w:b/>
                <w:sz w:val="18"/>
                <w:szCs w:val="18"/>
              </w:rPr>
              <w:t>F</w:t>
            </w:r>
          </w:p>
        </w:tc>
        <w:tc>
          <w:tcPr>
            <w:tcW w:w="9356" w:type="dxa"/>
          </w:tcPr>
          <w:p w14:paraId="1A4FF827" w14:textId="77777777" w:rsidR="00E560C1" w:rsidRPr="00B9660D" w:rsidRDefault="00E560C1" w:rsidP="00D86ABF">
            <w:pPr>
              <w:pStyle w:val="CommentText"/>
              <w:keepNext/>
              <w:keepLines/>
              <w:rPr>
                <w:rFonts w:ascii="Arial" w:hAnsi="Arial" w:cs="Arial"/>
                <w:sz w:val="18"/>
                <w:szCs w:val="18"/>
                <w:shd w:val="clear" w:color="auto" w:fill="FFFFFF"/>
              </w:rPr>
            </w:pPr>
            <w:r w:rsidRPr="00B9660D">
              <w:rPr>
                <w:rFonts w:ascii="Arial" w:hAnsi="Arial" w:cs="Arial"/>
                <w:sz w:val="18"/>
                <w:szCs w:val="18"/>
              </w:rPr>
              <w:t xml:space="preserve">Will the proposed service have a program committee or sub-committee?     Yes  </w:t>
            </w:r>
            <w:r w:rsidRPr="00B9660D">
              <w:rPr>
                <w:rFonts w:ascii="Arial" w:hAnsi="Arial" w:cs="Arial"/>
                <w:sz w:val="18"/>
                <w:szCs w:val="18"/>
                <w:shd w:val="clear" w:color="auto" w:fill="FFFFFF"/>
              </w:rPr>
              <w:fldChar w:fldCharType="begin">
                <w:ffData>
                  <w:name w:val=""/>
                  <w:enabled/>
                  <w:calcOnExit w:val="0"/>
                  <w:checkBox>
                    <w:size w:val="24"/>
                    <w:default w:val="0"/>
                  </w:checkBox>
                </w:ffData>
              </w:fldChar>
            </w:r>
            <w:r w:rsidRPr="00B9660D">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9660D">
              <w:rPr>
                <w:rFonts w:ascii="Arial" w:hAnsi="Arial" w:cs="Arial"/>
                <w:sz w:val="18"/>
                <w:szCs w:val="18"/>
                <w:shd w:val="clear" w:color="auto" w:fill="FFFFFF"/>
              </w:rPr>
              <w:fldChar w:fldCharType="end"/>
            </w:r>
            <w:r w:rsidRPr="00B9660D">
              <w:rPr>
                <w:rFonts w:ascii="Arial" w:hAnsi="Arial" w:cs="Arial"/>
                <w:sz w:val="18"/>
                <w:szCs w:val="18"/>
              </w:rPr>
              <w:tab/>
              <w:t xml:space="preserve">No </w:t>
            </w:r>
            <w:r w:rsidRPr="00B9660D">
              <w:rPr>
                <w:rFonts w:ascii="Arial" w:hAnsi="Arial" w:cs="Arial"/>
                <w:sz w:val="18"/>
                <w:szCs w:val="18"/>
                <w:shd w:val="clear" w:color="auto" w:fill="FFFFFF"/>
              </w:rPr>
              <w:fldChar w:fldCharType="begin">
                <w:ffData>
                  <w:name w:val=""/>
                  <w:enabled/>
                  <w:calcOnExit w:val="0"/>
                  <w:checkBox>
                    <w:size w:val="24"/>
                    <w:default w:val="0"/>
                  </w:checkBox>
                </w:ffData>
              </w:fldChar>
            </w:r>
            <w:r w:rsidRPr="00B9660D">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9660D">
              <w:rPr>
                <w:rFonts w:ascii="Arial" w:hAnsi="Arial" w:cs="Arial"/>
                <w:sz w:val="18"/>
                <w:szCs w:val="18"/>
                <w:shd w:val="clear" w:color="auto" w:fill="FFFFFF"/>
              </w:rPr>
              <w:fldChar w:fldCharType="end"/>
            </w:r>
          </w:p>
          <w:p w14:paraId="1BDDEF8F" w14:textId="1CEE3A1A" w:rsidR="00B32DFF" w:rsidRPr="00B9660D" w:rsidRDefault="00B32DFF" w:rsidP="00D86ABF">
            <w:pPr>
              <w:pStyle w:val="CommentText"/>
              <w:keepNext/>
              <w:keepLines/>
              <w:rPr>
                <w:rFonts w:ascii="Arial" w:hAnsi="Arial" w:cs="Arial"/>
                <w:sz w:val="18"/>
                <w:szCs w:val="18"/>
              </w:rPr>
            </w:pPr>
            <w:r w:rsidRPr="00B9660D">
              <w:rPr>
                <w:rFonts w:ascii="Arial" w:hAnsi="Arial" w:cs="Arial"/>
                <w:sz w:val="18"/>
                <w:szCs w:val="18"/>
                <w:shd w:val="clear" w:color="auto" w:fill="FFFFFF"/>
              </w:rPr>
              <w:t xml:space="preserve">Provide a description of the governance processes and/or policies in place to encourage participation in the selection and provision of programs at APPENDIX 8. </w:t>
            </w:r>
          </w:p>
        </w:tc>
      </w:tr>
      <w:tr w:rsidR="00E560C1" w:rsidRPr="00F274FF" w14:paraId="1E7AD0B3" w14:textId="77777777" w:rsidTr="00D21531">
        <w:trPr>
          <w:trHeight w:val="1525"/>
        </w:trPr>
        <w:tc>
          <w:tcPr>
            <w:tcW w:w="704" w:type="dxa"/>
          </w:tcPr>
          <w:p w14:paraId="170ADE02" w14:textId="5C4C3F27" w:rsidR="00E560C1" w:rsidRDefault="00534851" w:rsidP="00F84F26">
            <w:pPr>
              <w:keepNext/>
              <w:keepLines/>
              <w:rPr>
                <w:rFonts w:ascii="Arial" w:hAnsi="Arial" w:cs="Arial"/>
                <w:b/>
                <w:sz w:val="18"/>
                <w:szCs w:val="18"/>
              </w:rPr>
            </w:pPr>
            <w:r>
              <w:rPr>
                <w:rFonts w:ascii="Arial" w:hAnsi="Arial" w:cs="Arial"/>
                <w:b/>
                <w:sz w:val="18"/>
                <w:szCs w:val="18"/>
              </w:rPr>
              <w:t>8</w:t>
            </w:r>
            <w:r w:rsidR="005A7AD1">
              <w:rPr>
                <w:rFonts w:ascii="Arial" w:hAnsi="Arial" w:cs="Arial"/>
                <w:b/>
                <w:sz w:val="18"/>
                <w:szCs w:val="18"/>
              </w:rPr>
              <w:t>G</w:t>
            </w:r>
          </w:p>
        </w:tc>
        <w:tc>
          <w:tcPr>
            <w:tcW w:w="9356" w:type="dxa"/>
          </w:tcPr>
          <w:p w14:paraId="312234B8" w14:textId="77777777" w:rsidR="00E560C1" w:rsidRPr="00B9660D" w:rsidRDefault="00E560C1" w:rsidP="00E560C1">
            <w:pPr>
              <w:spacing w:before="240" w:line="276" w:lineRule="auto"/>
              <w:ind w:hanging="13"/>
              <w:rPr>
                <w:rFonts w:ascii="Arial" w:hAnsi="Arial" w:cs="Arial"/>
                <w:sz w:val="18"/>
                <w:szCs w:val="18"/>
              </w:rPr>
            </w:pPr>
            <w:r w:rsidRPr="00B9660D">
              <w:rPr>
                <w:rFonts w:ascii="Arial" w:hAnsi="Arial" w:cs="Arial"/>
                <w:sz w:val="18"/>
                <w:szCs w:val="18"/>
                <w:shd w:val="clear" w:color="auto" w:fill="FFFFFF"/>
              </w:rPr>
              <w:t>Will</w:t>
            </w:r>
            <w:r w:rsidRPr="00B9660D">
              <w:rPr>
                <w:rFonts w:ascii="Arial" w:hAnsi="Arial" w:cs="Arial"/>
                <w:sz w:val="18"/>
                <w:szCs w:val="18"/>
              </w:rPr>
              <w:t xml:space="preserve"> the applicant provide information to the general community on procedures for making program proposals?     Yes  </w:t>
            </w:r>
            <w:r w:rsidRPr="00B9660D">
              <w:rPr>
                <w:rFonts w:ascii="Arial" w:hAnsi="Arial" w:cs="Arial"/>
                <w:sz w:val="18"/>
                <w:szCs w:val="18"/>
                <w:shd w:val="clear" w:color="auto" w:fill="FFFFFF"/>
              </w:rPr>
              <w:fldChar w:fldCharType="begin">
                <w:ffData>
                  <w:name w:val=""/>
                  <w:enabled/>
                  <w:calcOnExit w:val="0"/>
                  <w:checkBox>
                    <w:size w:val="24"/>
                    <w:default w:val="0"/>
                  </w:checkBox>
                </w:ffData>
              </w:fldChar>
            </w:r>
            <w:r w:rsidRPr="00B9660D">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9660D">
              <w:rPr>
                <w:rFonts w:ascii="Arial" w:hAnsi="Arial" w:cs="Arial"/>
                <w:sz w:val="18"/>
                <w:szCs w:val="18"/>
                <w:shd w:val="clear" w:color="auto" w:fill="FFFFFF"/>
              </w:rPr>
              <w:fldChar w:fldCharType="end"/>
            </w:r>
            <w:r w:rsidRPr="00B9660D">
              <w:rPr>
                <w:rFonts w:ascii="Arial" w:hAnsi="Arial" w:cs="Arial"/>
                <w:sz w:val="18"/>
                <w:szCs w:val="18"/>
              </w:rPr>
              <w:t xml:space="preserve">      No </w:t>
            </w:r>
            <w:r w:rsidRPr="00B9660D">
              <w:rPr>
                <w:rFonts w:ascii="Arial" w:hAnsi="Arial" w:cs="Arial"/>
                <w:sz w:val="18"/>
                <w:szCs w:val="18"/>
                <w:shd w:val="clear" w:color="auto" w:fill="FFFFFF"/>
              </w:rPr>
              <w:fldChar w:fldCharType="begin">
                <w:ffData>
                  <w:name w:val=""/>
                  <w:enabled/>
                  <w:calcOnExit w:val="0"/>
                  <w:checkBox>
                    <w:size w:val="24"/>
                    <w:default w:val="0"/>
                  </w:checkBox>
                </w:ffData>
              </w:fldChar>
            </w:r>
            <w:r w:rsidRPr="00B9660D">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9660D">
              <w:rPr>
                <w:rFonts w:ascii="Arial" w:hAnsi="Arial" w:cs="Arial"/>
                <w:sz w:val="18"/>
                <w:szCs w:val="18"/>
                <w:shd w:val="clear" w:color="auto" w:fill="FFFFFF"/>
              </w:rPr>
              <w:fldChar w:fldCharType="end"/>
            </w:r>
            <w:r w:rsidRPr="00B9660D">
              <w:rPr>
                <w:rFonts w:ascii="Arial" w:hAnsi="Arial" w:cs="Arial"/>
                <w:sz w:val="18"/>
                <w:szCs w:val="18"/>
              </w:rPr>
              <w:t xml:space="preserve">  </w:t>
            </w:r>
            <w:r w:rsidRPr="00B9660D">
              <w:rPr>
                <w:rFonts w:ascii="Arial" w:hAnsi="Arial" w:cs="Arial"/>
                <w:sz w:val="18"/>
                <w:szCs w:val="18"/>
                <w:highlight w:val="yellow"/>
              </w:rPr>
              <w:t xml:space="preserve">          </w:t>
            </w:r>
          </w:p>
          <w:p w14:paraId="16F3B531" w14:textId="6BCC7737" w:rsidR="00E560C1" w:rsidRPr="00B9660D" w:rsidRDefault="00E560C1" w:rsidP="00E560C1">
            <w:pPr>
              <w:pStyle w:val="CommentText"/>
              <w:keepNext/>
              <w:keepLines/>
              <w:rPr>
                <w:rFonts w:ascii="Arial" w:hAnsi="Arial" w:cs="Arial"/>
                <w:sz w:val="18"/>
                <w:szCs w:val="18"/>
              </w:rPr>
            </w:pPr>
            <w:r w:rsidRPr="00B9660D">
              <w:rPr>
                <w:rFonts w:ascii="Arial" w:hAnsi="Arial" w:cs="Arial"/>
                <w:sz w:val="18"/>
                <w:szCs w:val="18"/>
                <w:shd w:val="clear" w:color="auto" w:fill="FFFFFF"/>
              </w:rPr>
              <w:fldChar w:fldCharType="begin">
                <w:ffData>
                  <w:name w:val=""/>
                  <w:enabled/>
                  <w:calcOnExit w:val="0"/>
                  <w:checkBox>
                    <w:size w:val="24"/>
                    <w:default w:val="0"/>
                  </w:checkBox>
                </w:ffData>
              </w:fldChar>
            </w:r>
            <w:r w:rsidRPr="00B9660D">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9660D">
              <w:rPr>
                <w:rFonts w:ascii="Arial" w:hAnsi="Arial" w:cs="Arial"/>
                <w:sz w:val="18"/>
                <w:szCs w:val="18"/>
                <w:shd w:val="clear" w:color="auto" w:fill="FFFFFF"/>
              </w:rPr>
              <w:fldChar w:fldCharType="end"/>
            </w:r>
            <w:r w:rsidRPr="00B9660D">
              <w:rPr>
                <w:rFonts w:ascii="Arial" w:hAnsi="Arial" w:cs="Arial"/>
                <w:sz w:val="18"/>
                <w:szCs w:val="18"/>
                <w:shd w:val="clear" w:color="auto" w:fill="FFFFFF"/>
              </w:rPr>
              <w:t xml:space="preserve"> If yes, p</w:t>
            </w:r>
            <w:r w:rsidRPr="00B9660D">
              <w:rPr>
                <w:rFonts w:ascii="Arial" w:hAnsi="Arial" w:cs="Arial"/>
                <w:sz w:val="18"/>
                <w:szCs w:val="18"/>
              </w:rPr>
              <w:t xml:space="preserve">lease attach information about how this information will be provided to the general community and a copy of the application form for making a program proposal as APPENDIX </w:t>
            </w:r>
            <w:r w:rsidR="00534851" w:rsidRPr="00B9660D">
              <w:rPr>
                <w:rFonts w:ascii="Arial" w:hAnsi="Arial" w:cs="Arial"/>
                <w:sz w:val="18"/>
                <w:szCs w:val="18"/>
              </w:rPr>
              <w:t>8.</w:t>
            </w:r>
          </w:p>
        </w:tc>
      </w:tr>
    </w:tbl>
    <w:p w14:paraId="5DBC1692" w14:textId="77777777" w:rsidR="00B9024B" w:rsidRDefault="00B9024B">
      <w:r>
        <w:br w:type="page"/>
      </w:r>
    </w:p>
    <w:tbl>
      <w:tblPr>
        <w:tblStyle w:val="TableGrid"/>
        <w:tblW w:w="10060" w:type="dxa"/>
        <w:tblLayout w:type="fixed"/>
        <w:tblLook w:val="04A0" w:firstRow="1" w:lastRow="0" w:firstColumn="1" w:lastColumn="0" w:noHBand="0" w:noVBand="1"/>
      </w:tblPr>
      <w:tblGrid>
        <w:gridCol w:w="846"/>
        <w:gridCol w:w="9214"/>
      </w:tblGrid>
      <w:tr w:rsidR="006642F9" w:rsidRPr="00F274FF" w14:paraId="4923A0FD" w14:textId="77777777" w:rsidTr="26D2B15D">
        <w:trPr>
          <w:trHeight w:val="458"/>
        </w:trPr>
        <w:tc>
          <w:tcPr>
            <w:tcW w:w="10060" w:type="dxa"/>
            <w:gridSpan w:val="2"/>
            <w:shd w:val="clear" w:color="auto" w:fill="000000" w:themeFill="text1"/>
          </w:tcPr>
          <w:p w14:paraId="3F79D94E" w14:textId="4FCCFB09" w:rsidR="006642F9" w:rsidRPr="00F324F3" w:rsidRDefault="006642F9" w:rsidP="0090112B">
            <w:pPr>
              <w:spacing w:before="0" w:after="0"/>
              <w:ind w:left="1163" w:hanging="1163"/>
              <w:rPr>
                <w:rFonts w:ascii="Arial" w:hAnsi="Arial" w:cs="Arial"/>
                <w:b/>
                <w:sz w:val="20"/>
                <w:szCs w:val="20"/>
              </w:rPr>
            </w:pPr>
            <w:r w:rsidRPr="00F324F3">
              <w:rPr>
                <w:rFonts w:ascii="Arial" w:hAnsi="Arial" w:cs="Arial"/>
                <w:b/>
                <w:color w:val="FFFFFF" w:themeColor="background1"/>
                <w:sz w:val="20"/>
                <w:szCs w:val="20"/>
              </w:rPr>
              <w:lastRenderedPageBreak/>
              <w:t xml:space="preserve">Section 5: </w:t>
            </w:r>
            <w:r w:rsidRPr="00F324F3">
              <w:rPr>
                <w:rFonts w:ascii="Arial" w:hAnsi="Arial" w:cs="Arial"/>
                <w:b/>
                <w:color w:val="FFFFFF" w:themeColor="background1"/>
                <w:sz w:val="20"/>
                <w:szCs w:val="20"/>
              </w:rPr>
              <w:tab/>
            </w:r>
            <w:r w:rsidR="00250BFB">
              <w:rPr>
                <w:rFonts w:ascii="Arial" w:hAnsi="Arial" w:cs="Arial"/>
                <w:b/>
                <w:color w:val="FFFFFF" w:themeColor="background1"/>
                <w:sz w:val="20"/>
                <w:szCs w:val="20"/>
              </w:rPr>
              <w:t>T</w:t>
            </w:r>
            <w:r w:rsidRPr="00F324F3">
              <w:rPr>
                <w:rFonts w:ascii="Arial" w:hAnsi="Arial" w:cs="Arial"/>
                <w:b/>
                <w:color w:val="FFFFFF" w:themeColor="background1"/>
                <w:sz w:val="20"/>
                <w:szCs w:val="20"/>
              </w:rPr>
              <w:t>he capacity (management, financial</w:t>
            </w:r>
            <w:r>
              <w:rPr>
                <w:rFonts w:ascii="Arial" w:hAnsi="Arial" w:cs="Arial"/>
                <w:b/>
                <w:color w:val="FFFFFF" w:themeColor="background1"/>
                <w:sz w:val="20"/>
                <w:szCs w:val="20"/>
              </w:rPr>
              <w:t>,</w:t>
            </w:r>
            <w:r w:rsidRPr="00F324F3">
              <w:rPr>
                <w:rFonts w:ascii="Arial" w:hAnsi="Arial" w:cs="Arial"/>
                <w:b/>
                <w:color w:val="FFFFFF" w:themeColor="background1"/>
                <w:sz w:val="20"/>
                <w:szCs w:val="20"/>
              </w:rPr>
              <w:t xml:space="preserve"> technical and </w:t>
            </w:r>
            <w:r>
              <w:rPr>
                <w:rFonts w:ascii="Arial" w:hAnsi="Arial" w:cs="Arial"/>
                <w:b/>
                <w:color w:val="FFFFFF" w:themeColor="background1"/>
                <w:sz w:val="20"/>
                <w:szCs w:val="20"/>
              </w:rPr>
              <w:t>compliance</w:t>
            </w:r>
            <w:r w:rsidRPr="00F324F3">
              <w:rPr>
                <w:rFonts w:ascii="Arial" w:hAnsi="Arial" w:cs="Arial"/>
                <w:b/>
                <w:color w:val="FFFFFF" w:themeColor="background1"/>
                <w:sz w:val="20"/>
                <w:szCs w:val="20"/>
              </w:rPr>
              <w:t xml:space="preserve">) to provide the </w:t>
            </w:r>
            <w:r>
              <w:rPr>
                <w:rFonts w:ascii="Arial" w:hAnsi="Arial" w:cs="Arial"/>
                <w:b/>
                <w:color w:val="FFFFFF" w:themeColor="background1"/>
                <w:sz w:val="20"/>
                <w:szCs w:val="20"/>
              </w:rPr>
              <w:t xml:space="preserve">proposed </w:t>
            </w:r>
            <w:r w:rsidRPr="00F324F3">
              <w:rPr>
                <w:rFonts w:ascii="Arial" w:hAnsi="Arial" w:cs="Arial"/>
                <w:b/>
                <w:color w:val="FFFFFF" w:themeColor="background1"/>
                <w:sz w:val="20"/>
                <w:szCs w:val="20"/>
              </w:rPr>
              <w:t>service (paragraph 84(2)(d)</w:t>
            </w:r>
            <w:r w:rsidR="00513B40">
              <w:rPr>
                <w:rFonts w:ascii="Arial" w:hAnsi="Arial" w:cs="Arial"/>
                <w:b/>
                <w:color w:val="FFFFFF" w:themeColor="background1"/>
                <w:sz w:val="20"/>
                <w:szCs w:val="20"/>
              </w:rPr>
              <w:t xml:space="preserve"> of the BSA</w:t>
            </w:r>
            <w:r w:rsidRPr="00F324F3">
              <w:rPr>
                <w:rFonts w:ascii="Arial" w:hAnsi="Arial" w:cs="Arial"/>
                <w:b/>
                <w:color w:val="FFFFFF" w:themeColor="background1"/>
                <w:sz w:val="20"/>
                <w:szCs w:val="20"/>
              </w:rPr>
              <w:t>)</w:t>
            </w:r>
          </w:p>
        </w:tc>
      </w:tr>
      <w:tr w:rsidR="006642F9" w:rsidRPr="005337B1" w14:paraId="0BEFEE6D" w14:textId="77777777" w:rsidTr="26D2B15D">
        <w:trPr>
          <w:trHeight w:val="376"/>
        </w:trPr>
        <w:tc>
          <w:tcPr>
            <w:tcW w:w="10060" w:type="dxa"/>
            <w:gridSpan w:val="2"/>
            <w:tcBorders>
              <w:bottom w:val="single" w:sz="4" w:space="0" w:color="000000" w:themeColor="text1"/>
            </w:tcBorders>
          </w:tcPr>
          <w:p w14:paraId="2DDC6B1D" w14:textId="306BDCDB" w:rsidR="006642F9" w:rsidRPr="00F324F3" w:rsidRDefault="006642F9" w:rsidP="005337B1">
            <w:pPr>
              <w:rPr>
                <w:rFonts w:ascii="Arial" w:hAnsi="Arial" w:cs="Arial"/>
                <w:b/>
                <w:sz w:val="18"/>
                <w:szCs w:val="18"/>
              </w:rPr>
            </w:pPr>
            <w:r w:rsidRPr="00F324F3">
              <w:rPr>
                <w:rFonts w:ascii="Arial" w:hAnsi="Arial" w:cs="Arial"/>
                <w:b/>
                <w:sz w:val="18"/>
                <w:szCs w:val="18"/>
              </w:rPr>
              <w:t>Management</w:t>
            </w:r>
          </w:p>
        </w:tc>
      </w:tr>
      <w:tr w:rsidR="006642F9" w:rsidRPr="005337B1" w14:paraId="4E0FDA33" w14:textId="77777777" w:rsidTr="26D2B15D">
        <w:trPr>
          <w:trHeight w:val="376"/>
        </w:trPr>
        <w:tc>
          <w:tcPr>
            <w:tcW w:w="846" w:type="dxa"/>
            <w:tcBorders>
              <w:bottom w:val="single" w:sz="4" w:space="0" w:color="000000" w:themeColor="text1"/>
            </w:tcBorders>
          </w:tcPr>
          <w:p w14:paraId="615C7A38" w14:textId="154CFA6E" w:rsidR="006642F9" w:rsidRPr="00F324F3" w:rsidRDefault="00534851" w:rsidP="0071635B">
            <w:pPr>
              <w:rPr>
                <w:rFonts w:ascii="Arial" w:hAnsi="Arial" w:cs="Arial"/>
                <w:b/>
                <w:sz w:val="18"/>
                <w:szCs w:val="18"/>
              </w:rPr>
            </w:pPr>
            <w:r>
              <w:rPr>
                <w:rFonts w:ascii="Arial" w:hAnsi="Arial" w:cs="Arial"/>
                <w:b/>
                <w:sz w:val="18"/>
                <w:szCs w:val="18"/>
              </w:rPr>
              <w:t>9</w:t>
            </w:r>
          </w:p>
        </w:tc>
        <w:tc>
          <w:tcPr>
            <w:tcW w:w="9214" w:type="dxa"/>
            <w:tcBorders>
              <w:bottom w:val="single" w:sz="4" w:space="0" w:color="000000" w:themeColor="text1"/>
            </w:tcBorders>
          </w:tcPr>
          <w:p w14:paraId="36A4DC3D" w14:textId="77777777" w:rsidR="006642F9" w:rsidRPr="00E112F2" w:rsidRDefault="006642F9" w:rsidP="0071635B">
            <w:pPr>
              <w:spacing w:after="80" w:line="240" w:lineRule="auto"/>
              <w:rPr>
                <w:rFonts w:ascii="Arial" w:hAnsi="Arial" w:cs="Arial"/>
                <w:sz w:val="18"/>
                <w:szCs w:val="18"/>
              </w:rPr>
            </w:pPr>
            <w:r w:rsidRPr="00E112F2">
              <w:rPr>
                <w:rFonts w:ascii="Arial" w:hAnsi="Arial" w:cs="Arial"/>
                <w:sz w:val="18"/>
                <w:szCs w:val="18"/>
              </w:rPr>
              <w:t>Please provide copies of the following documents:</w:t>
            </w:r>
          </w:p>
          <w:p w14:paraId="6DA1EEF1" w14:textId="77777777" w:rsidR="006642F9" w:rsidRPr="00E112F2" w:rsidRDefault="006642F9" w:rsidP="0071635B">
            <w:pPr>
              <w:spacing w:line="240" w:lineRule="auto"/>
              <w:ind w:left="459" w:hanging="425"/>
              <w:rPr>
                <w:rFonts w:ascii="Arial" w:hAnsi="Arial" w:cs="Arial"/>
                <w:sz w:val="18"/>
                <w:szCs w:val="18"/>
              </w:rPr>
            </w:pPr>
            <w:r w:rsidRPr="00E112F2">
              <w:rPr>
                <w:rFonts w:ascii="Arial" w:hAnsi="Arial" w:cs="Arial"/>
                <w:sz w:val="18"/>
                <w:szCs w:val="18"/>
                <w:shd w:val="clear" w:color="auto" w:fill="FFFFFF"/>
              </w:rPr>
              <w:fldChar w:fldCharType="begin">
                <w:ffData>
                  <w:name w:val=""/>
                  <w:enabled/>
                  <w:calcOnExit w:val="0"/>
                  <w:checkBox>
                    <w:size w:val="24"/>
                    <w:default w:val="0"/>
                  </w:checkBox>
                </w:ffData>
              </w:fldChar>
            </w:r>
            <w:r w:rsidRPr="00E112F2">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E112F2">
              <w:rPr>
                <w:rFonts w:ascii="Arial" w:hAnsi="Arial" w:cs="Arial"/>
                <w:sz w:val="18"/>
                <w:szCs w:val="18"/>
                <w:shd w:val="clear" w:color="auto" w:fill="FFFFFF"/>
              </w:rPr>
              <w:fldChar w:fldCharType="end"/>
            </w:r>
            <w:r w:rsidRPr="005B5DD8">
              <w:rPr>
                <w:rFonts w:ascii="Arial" w:hAnsi="Arial" w:cs="Arial"/>
                <w:sz w:val="18"/>
                <w:szCs w:val="18"/>
              </w:rPr>
              <w:tab/>
            </w:r>
            <w:r w:rsidRPr="00E112F2">
              <w:rPr>
                <w:rFonts w:ascii="Arial" w:hAnsi="Arial" w:cs="Arial"/>
                <w:sz w:val="18"/>
                <w:szCs w:val="18"/>
              </w:rPr>
              <w:t>constitution or articles of association and certificate of registration</w:t>
            </w:r>
          </w:p>
          <w:p w14:paraId="78588B22" w14:textId="6B1F5120" w:rsidR="006642F9" w:rsidRPr="00E112F2" w:rsidRDefault="006642F9" w:rsidP="0071635B">
            <w:pPr>
              <w:spacing w:line="240" w:lineRule="auto"/>
              <w:ind w:left="459" w:hanging="425"/>
              <w:rPr>
                <w:rFonts w:ascii="Arial" w:hAnsi="Arial" w:cs="Arial"/>
                <w:sz w:val="18"/>
                <w:szCs w:val="18"/>
              </w:rPr>
            </w:pPr>
            <w:r w:rsidRPr="00E112F2">
              <w:rPr>
                <w:rFonts w:ascii="Arial" w:hAnsi="Arial" w:cs="Arial"/>
                <w:sz w:val="18"/>
                <w:szCs w:val="18"/>
                <w:shd w:val="clear" w:color="auto" w:fill="FFFFFF"/>
              </w:rPr>
              <w:fldChar w:fldCharType="begin">
                <w:ffData>
                  <w:name w:val=""/>
                  <w:enabled/>
                  <w:calcOnExit w:val="0"/>
                  <w:checkBox>
                    <w:size w:val="24"/>
                    <w:default w:val="0"/>
                  </w:checkBox>
                </w:ffData>
              </w:fldChar>
            </w:r>
            <w:r w:rsidRPr="00E112F2">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E112F2">
              <w:rPr>
                <w:rFonts w:ascii="Arial" w:hAnsi="Arial" w:cs="Arial"/>
                <w:sz w:val="18"/>
                <w:szCs w:val="18"/>
                <w:shd w:val="clear" w:color="auto" w:fill="FFFFFF"/>
              </w:rPr>
              <w:fldChar w:fldCharType="end"/>
            </w:r>
            <w:r w:rsidRPr="005B5DD8">
              <w:rPr>
                <w:rFonts w:ascii="Arial" w:hAnsi="Arial" w:cs="Arial"/>
                <w:sz w:val="18"/>
                <w:szCs w:val="18"/>
              </w:rPr>
              <w:tab/>
            </w:r>
            <w:r w:rsidRPr="00E112F2">
              <w:rPr>
                <w:rFonts w:ascii="Arial" w:hAnsi="Arial" w:cs="Arial"/>
                <w:sz w:val="18"/>
                <w:szCs w:val="18"/>
              </w:rPr>
              <w:t xml:space="preserve">diagram of the organisation structure, showing the </w:t>
            </w:r>
            <w:r>
              <w:rPr>
                <w:rFonts w:ascii="Arial" w:hAnsi="Arial" w:cs="Arial"/>
                <w:sz w:val="18"/>
                <w:szCs w:val="18"/>
              </w:rPr>
              <w:t>board</w:t>
            </w:r>
            <w:r w:rsidRPr="00E112F2">
              <w:rPr>
                <w:rFonts w:ascii="Arial" w:hAnsi="Arial" w:cs="Arial"/>
                <w:sz w:val="18"/>
                <w:szCs w:val="18"/>
              </w:rPr>
              <w:t>/management committee and committee</w:t>
            </w:r>
            <w:r>
              <w:rPr>
                <w:rFonts w:ascii="Arial" w:hAnsi="Arial" w:cs="Arial"/>
                <w:sz w:val="18"/>
                <w:szCs w:val="18"/>
              </w:rPr>
              <w:t>s</w:t>
            </w:r>
            <w:r w:rsidR="009F184B">
              <w:rPr>
                <w:rFonts w:ascii="Arial" w:hAnsi="Arial" w:cs="Arial"/>
                <w:sz w:val="18"/>
                <w:szCs w:val="18"/>
              </w:rPr>
              <w:t xml:space="preserve"> or </w:t>
            </w:r>
            <w:r>
              <w:rPr>
                <w:rFonts w:ascii="Arial" w:hAnsi="Arial" w:cs="Arial"/>
                <w:sz w:val="18"/>
                <w:szCs w:val="18"/>
              </w:rPr>
              <w:t>s</w:t>
            </w:r>
            <w:r w:rsidRPr="00E112F2">
              <w:rPr>
                <w:rFonts w:ascii="Arial" w:hAnsi="Arial" w:cs="Arial"/>
                <w:sz w:val="18"/>
                <w:szCs w:val="18"/>
              </w:rPr>
              <w:t>ubcommittees, as well as staff positions</w:t>
            </w:r>
          </w:p>
          <w:p w14:paraId="77DE93A8" w14:textId="49E5C428" w:rsidR="006642F9" w:rsidRPr="00E112F2" w:rsidRDefault="006642F9" w:rsidP="0071635B">
            <w:pPr>
              <w:spacing w:line="240" w:lineRule="auto"/>
              <w:ind w:left="459" w:hanging="425"/>
              <w:rPr>
                <w:rFonts w:ascii="Arial" w:hAnsi="Arial" w:cs="Arial"/>
                <w:sz w:val="18"/>
                <w:szCs w:val="18"/>
                <w:shd w:val="clear" w:color="auto" w:fill="FFFFFF"/>
              </w:rPr>
            </w:pPr>
            <w:r w:rsidRPr="00E112F2">
              <w:rPr>
                <w:rFonts w:ascii="Arial" w:hAnsi="Arial" w:cs="Arial"/>
                <w:sz w:val="18"/>
                <w:szCs w:val="18"/>
                <w:shd w:val="clear" w:color="auto" w:fill="FFFFFF"/>
              </w:rPr>
              <w:fldChar w:fldCharType="begin">
                <w:ffData>
                  <w:name w:val=""/>
                  <w:enabled/>
                  <w:calcOnExit w:val="0"/>
                  <w:checkBox>
                    <w:size w:val="24"/>
                    <w:default w:val="0"/>
                  </w:checkBox>
                </w:ffData>
              </w:fldChar>
            </w:r>
            <w:r w:rsidRPr="00E112F2">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E112F2">
              <w:rPr>
                <w:rFonts w:ascii="Arial" w:hAnsi="Arial" w:cs="Arial"/>
                <w:sz w:val="18"/>
                <w:szCs w:val="18"/>
                <w:shd w:val="clear" w:color="auto" w:fill="FFFFFF"/>
              </w:rPr>
              <w:fldChar w:fldCharType="end"/>
            </w:r>
            <w:r w:rsidRPr="005B5DD8">
              <w:rPr>
                <w:rFonts w:ascii="Arial" w:hAnsi="Arial" w:cs="Arial"/>
                <w:sz w:val="18"/>
                <w:szCs w:val="18"/>
              </w:rPr>
              <w:tab/>
            </w:r>
            <w:r w:rsidRPr="00E112F2">
              <w:rPr>
                <w:rFonts w:ascii="Arial" w:hAnsi="Arial" w:cs="Arial"/>
                <w:sz w:val="18"/>
                <w:szCs w:val="18"/>
                <w:shd w:val="clear" w:color="auto" w:fill="FFFFFF"/>
              </w:rPr>
              <w:t xml:space="preserve">list </w:t>
            </w:r>
            <w:r>
              <w:rPr>
                <w:rFonts w:ascii="Arial" w:hAnsi="Arial" w:cs="Arial"/>
                <w:sz w:val="18"/>
                <w:szCs w:val="18"/>
                <w:shd w:val="clear" w:color="auto" w:fill="FFFFFF"/>
              </w:rPr>
              <w:t xml:space="preserve">of current </w:t>
            </w:r>
            <w:r w:rsidR="007E17EA">
              <w:rPr>
                <w:rFonts w:ascii="Arial" w:hAnsi="Arial" w:cs="Arial"/>
                <w:sz w:val="18"/>
                <w:szCs w:val="18"/>
                <w:shd w:val="clear" w:color="auto" w:fill="FFFFFF"/>
              </w:rPr>
              <w:t>office holders of the applicant company (e.g.</w:t>
            </w:r>
            <w:r w:rsidR="009F4A99">
              <w:rPr>
                <w:rFonts w:ascii="Arial" w:hAnsi="Arial" w:cs="Arial"/>
                <w:sz w:val="18"/>
                <w:szCs w:val="18"/>
                <w:shd w:val="clear" w:color="auto" w:fill="FFFFFF"/>
              </w:rPr>
              <w:t>,</w:t>
            </w:r>
            <w:r w:rsidR="007E17EA">
              <w:rPr>
                <w:rFonts w:ascii="Arial" w:hAnsi="Arial" w:cs="Arial"/>
                <w:sz w:val="18"/>
                <w:szCs w:val="18"/>
                <w:shd w:val="clear" w:color="auto" w:fill="FFFFFF"/>
              </w:rPr>
              <w:t xml:space="preserve"> Chair or President, </w:t>
            </w:r>
            <w:r>
              <w:rPr>
                <w:rFonts w:ascii="Arial" w:hAnsi="Arial" w:cs="Arial"/>
                <w:sz w:val="18"/>
                <w:szCs w:val="18"/>
                <w:shd w:val="clear" w:color="auto" w:fill="FFFFFF"/>
              </w:rPr>
              <w:t>members of the boar</w:t>
            </w:r>
            <w:r w:rsidR="007E17EA">
              <w:rPr>
                <w:rFonts w:ascii="Arial" w:hAnsi="Arial" w:cs="Arial"/>
                <w:sz w:val="18"/>
                <w:szCs w:val="18"/>
                <w:shd w:val="clear" w:color="auto" w:fill="FFFFFF"/>
              </w:rPr>
              <w:t xml:space="preserve">d or </w:t>
            </w:r>
            <w:r w:rsidRPr="00E112F2">
              <w:rPr>
                <w:rFonts w:ascii="Arial" w:hAnsi="Arial" w:cs="Arial"/>
                <w:sz w:val="18"/>
                <w:szCs w:val="18"/>
                <w:shd w:val="clear" w:color="auto" w:fill="FFFFFF"/>
              </w:rPr>
              <w:t>management committee</w:t>
            </w:r>
            <w:r w:rsidR="007E17EA">
              <w:rPr>
                <w:rFonts w:ascii="Arial" w:hAnsi="Arial" w:cs="Arial"/>
                <w:sz w:val="18"/>
                <w:szCs w:val="18"/>
                <w:shd w:val="clear" w:color="auto" w:fill="FFFFFF"/>
              </w:rPr>
              <w:t>)</w:t>
            </w:r>
            <w:r w:rsidRPr="00E112F2">
              <w:rPr>
                <w:rFonts w:ascii="Arial" w:hAnsi="Arial" w:cs="Arial"/>
                <w:sz w:val="18"/>
                <w:szCs w:val="18"/>
                <w:shd w:val="clear" w:color="auto" w:fill="FFFFFF"/>
              </w:rPr>
              <w:t xml:space="preserve"> indicating the term of each member</w:t>
            </w:r>
            <w:r>
              <w:rPr>
                <w:rFonts w:ascii="Arial" w:hAnsi="Arial" w:cs="Arial"/>
                <w:sz w:val="18"/>
                <w:szCs w:val="18"/>
                <w:shd w:val="clear" w:color="auto" w:fill="FFFFFF"/>
              </w:rPr>
              <w:t xml:space="preserve"> and the skills</w:t>
            </w:r>
            <w:r w:rsidR="00457B9D">
              <w:rPr>
                <w:rFonts w:ascii="Arial" w:hAnsi="Arial" w:cs="Arial"/>
                <w:sz w:val="18"/>
                <w:szCs w:val="18"/>
                <w:shd w:val="clear" w:color="auto" w:fill="FFFFFF"/>
              </w:rPr>
              <w:t xml:space="preserve"> or </w:t>
            </w:r>
            <w:r>
              <w:rPr>
                <w:rFonts w:ascii="Arial" w:hAnsi="Arial" w:cs="Arial"/>
                <w:sz w:val="18"/>
                <w:szCs w:val="18"/>
                <w:shd w:val="clear" w:color="auto" w:fill="FFFFFF"/>
              </w:rPr>
              <w:t xml:space="preserve">expertise that they will bring to the proposed </w:t>
            </w:r>
            <w:proofErr w:type="gramStart"/>
            <w:r>
              <w:rPr>
                <w:rFonts w:ascii="Arial" w:hAnsi="Arial" w:cs="Arial"/>
                <w:sz w:val="18"/>
                <w:szCs w:val="18"/>
                <w:shd w:val="clear" w:color="auto" w:fill="FFFFFF"/>
              </w:rPr>
              <w:t>service</w:t>
            </w:r>
            <w:proofErr w:type="gramEnd"/>
          </w:p>
          <w:p w14:paraId="30D37B0F" w14:textId="2CF3C4D8" w:rsidR="006642F9" w:rsidRPr="00E112F2" w:rsidRDefault="006642F9" w:rsidP="0071635B">
            <w:pPr>
              <w:spacing w:line="240" w:lineRule="auto"/>
              <w:ind w:left="459" w:hanging="425"/>
              <w:rPr>
                <w:rFonts w:ascii="Arial" w:hAnsi="Arial" w:cs="Arial"/>
                <w:sz w:val="18"/>
                <w:szCs w:val="18"/>
              </w:rPr>
            </w:pPr>
            <w:r w:rsidRPr="00E112F2">
              <w:rPr>
                <w:rFonts w:ascii="Arial" w:hAnsi="Arial" w:cs="Arial"/>
                <w:sz w:val="18"/>
                <w:szCs w:val="18"/>
                <w:shd w:val="clear" w:color="auto" w:fill="FFFFFF"/>
              </w:rPr>
              <w:fldChar w:fldCharType="begin">
                <w:ffData>
                  <w:name w:val=""/>
                  <w:enabled/>
                  <w:calcOnExit w:val="0"/>
                  <w:checkBox>
                    <w:size w:val="24"/>
                    <w:default w:val="0"/>
                  </w:checkBox>
                </w:ffData>
              </w:fldChar>
            </w:r>
            <w:r w:rsidRPr="00E112F2">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E112F2">
              <w:rPr>
                <w:rFonts w:ascii="Arial" w:hAnsi="Arial" w:cs="Arial"/>
                <w:sz w:val="18"/>
                <w:szCs w:val="18"/>
                <w:shd w:val="clear" w:color="auto" w:fill="FFFFFF"/>
              </w:rPr>
              <w:fldChar w:fldCharType="end"/>
            </w:r>
            <w:r w:rsidRPr="00E112F2">
              <w:rPr>
                <w:rFonts w:ascii="Arial" w:hAnsi="Arial" w:cs="Arial"/>
                <w:sz w:val="18"/>
                <w:szCs w:val="18"/>
                <w:shd w:val="clear" w:color="auto" w:fill="FFFFFF"/>
              </w:rPr>
              <w:tab/>
            </w:r>
            <w:r w:rsidRPr="00E112F2">
              <w:rPr>
                <w:rFonts w:ascii="Arial" w:hAnsi="Arial" w:cs="Arial"/>
                <w:sz w:val="18"/>
                <w:szCs w:val="18"/>
              </w:rPr>
              <w:t xml:space="preserve">minutes of the </w:t>
            </w:r>
            <w:r>
              <w:rPr>
                <w:rFonts w:ascii="Arial" w:hAnsi="Arial" w:cs="Arial"/>
                <w:sz w:val="18"/>
                <w:szCs w:val="18"/>
              </w:rPr>
              <w:t xml:space="preserve">most recent approved </w:t>
            </w:r>
            <w:r w:rsidRPr="00E112F2">
              <w:rPr>
                <w:rFonts w:ascii="Arial" w:hAnsi="Arial" w:cs="Arial"/>
                <w:sz w:val="18"/>
                <w:szCs w:val="18"/>
              </w:rPr>
              <w:t>AGM and most recent annual report</w:t>
            </w:r>
          </w:p>
          <w:p w14:paraId="3C24BEFF" w14:textId="37B2254B" w:rsidR="006642F9" w:rsidRDefault="006642F9" w:rsidP="0071635B">
            <w:pPr>
              <w:spacing w:line="240" w:lineRule="auto"/>
              <w:ind w:left="459" w:hanging="425"/>
              <w:rPr>
                <w:rFonts w:ascii="Arial" w:hAnsi="Arial" w:cs="Arial"/>
                <w:sz w:val="18"/>
                <w:szCs w:val="18"/>
              </w:rPr>
            </w:pPr>
            <w:r w:rsidRPr="00E112F2">
              <w:rPr>
                <w:rFonts w:ascii="Arial" w:hAnsi="Arial" w:cs="Arial"/>
                <w:sz w:val="18"/>
                <w:szCs w:val="18"/>
                <w:shd w:val="clear" w:color="auto" w:fill="FFFFFF"/>
              </w:rPr>
              <w:fldChar w:fldCharType="begin">
                <w:ffData>
                  <w:name w:val=""/>
                  <w:enabled/>
                  <w:calcOnExit w:val="0"/>
                  <w:checkBox>
                    <w:size w:val="24"/>
                    <w:default w:val="0"/>
                  </w:checkBox>
                </w:ffData>
              </w:fldChar>
            </w:r>
            <w:r w:rsidRPr="00E112F2">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E112F2">
              <w:rPr>
                <w:rFonts w:ascii="Arial" w:hAnsi="Arial" w:cs="Arial"/>
                <w:sz w:val="18"/>
                <w:szCs w:val="18"/>
                <w:shd w:val="clear" w:color="auto" w:fill="FFFFFF"/>
              </w:rPr>
              <w:fldChar w:fldCharType="end"/>
            </w:r>
            <w:r w:rsidRPr="005B5DD8">
              <w:rPr>
                <w:rFonts w:ascii="Arial" w:hAnsi="Arial" w:cs="Arial"/>
                <w:sz w:val="18"/>
                <w:szCs w:val="18"/>
              </w:rPr>
              <w:tab/>
            </w:r>
            <w:r w:rsidRPr="00E112F2">
              <w:rPr>
                <w:rFonts w:ascii="Arial" w:hAnsi="Arial" w:cs="Arial"/>
                <w:sz w:val="18"/>
                <w:szCs w:val="18"/>
              </w:rPr>
              <w:t>membership application form, showing membership categories and schedule of membership fees</w:t>
            </w:r>
            <w:r>
              <w:rPr>
                <w:rFonts w:ascii="Arial" w:hAnsi="Arial" w:cs="Arial"/>
                <w:sz w:val="18"/>
                <w:szCs w:val="18"/>
              </w:rPr>
              <w:t>.</w:t>
            </w:r>
          </w:p>
          <w:p w14:paraId="7474ECAF" w14:textId="77777777" w:rsidR="006642F9" w:rsidRDefault="006642F9" w:rsidP="00D21531">
            <w:pPr>
              <w:spacing w:before="120" w:line="240" w:lineRule="auto"/>
              <w:jc w:val="both"/>
              <w:rPr>
                <w:rFonts w:ascii="Arial" w:hAnsi="Arial" w:cs="Arial"/>
                <w:sz w:val="18"/>
                <w:szCs w:val="18"/>
              </w:rPr>
            </w:pPr>
            <w:r w:rsidRPr="00E112F2">
              <w:rPr>
                <w:rFonts w:ascii="Arial" w:hAnsi="Arial" w:cs="Arial"/>
                <w:sz w:val="18"/>
                <w:szCs w:val="18"/>
              </w:rPr>
              <w:t xml:space="preserve">Attach documents as APPENDIX </w:t>
            </w:r>
            <w:r w:rsidR="00534851">
              <w:rPr>
                <w:rFonts w:ascii="Arial" w:hAnsi="Arial" w:cs="Arial"/>
                <w:sz w:val="18"/>
                <w:szCs w:val="18"/>
              </w:rPr>
              <w:t>9</w:t>
            </w:r>
            <w:r w:rsidRPr="00E112F2">
              <w:rPr>
                <w:rFonts w:ascii="Arial" w:hAnsi="Arial" w:cs="Arial"/>
                <w:sz w:val="18"/>
                <w:szCs w:val="18"/>
              </w:rPr>
              <w:t>.</w:t>
            </w:r>
          </w:p>
          <w:p w14:paraId="15B1AA3F" w14:textId="77777777" w:rsidR="004919D3" w:rsidRDefault="004919D3" w:rsidP="00D21531">
            <w:pPr>
              <w:spacing w:before="120" w:line="240" w:lineRule="auto"/>
              <w:jc w:val="both"/>
              <w:rPr>
                <w:rFonts w:ascii="Arial" w:hAnsi="Arial" w:cs="Arial"/>
                <w:sz w:val="18"/>
                <w:szCs w:val="18"/>
                <w:shd w:val="clear" w:color="auto" w:fill="FFFFFF"/>
              </w:rPr>
            </w:pPr>
            <w:r>
              <w:rPr>
                <w:rFonts w:ascii="Arial" w:hAnsi="Arial" w:cs="Arial"/>
                <w:sz w:val="18"/>
                <w:szCs w:val="18"/>
              </w:rPr>
              <w:t xml:space="preserve">Is the applicant a member of an industry group?            </w:t>
            </w:r>
            <w:r w:rsidRPr="00B84C41">
              <w:rPr>
                <w:rFonts w:ascii="Arial" w:hAnsi="Arial" w:cs="Arial"/>
                <w:sz w:val="18"/>
                <w:szCs w:val="18"/>
              </w:rPr>
              <w:t xml:space="preserve">Yes </w:t>
            </w:r>
            <w:r w:rsidRPr="00B84C41">
              <w:rPr>
                <w:rFonts w:ascii="Arial" w:hAnsi="Arial" w:cs="Arial"/>
                <w:sz w:val="18"/>
                <w:szCs w:val="18"/>
                <w:shd w:val="clear" w:color="auto" w:fill="FFFFFF"/>
              </w:rPr>
              <w:fldChar w:fldCharType="begin">
                <w:ffData>
                  <w:name w:val=""/>
                  <w:enabled/>
                  <w:calcOnExit w:val="0"/>
                  <w:checkBox>
                    <w:size w:val="24"/>
                    <w:default w:val="0"/>
                  </w:checkBox>
                </w:ffData>
              </w:fldChar>
            </w:r>
            <w:r w:rsidRPr="00B84C4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84C41">
              <w:rPr>
                <w:rFonts w:ascii="Arial" w:hAnsi="Arial" w:cs="Arial"/>
                <w:sz w:val="18"/>
                <w:szCs w:val="18"/>
                <w:shd w:val="clear" w:color="auto" w:fill="FFFFFF"/>
              </w:rPr>
              <w:fldChar w:fldCharType="end"/>
            </w:r>
            <w:r>
              <w:rPr>
                <w:rFonts w:ascii="Arial" w:hAnsi="Arial" w:cs="Arial"/>
                <w:sz w:val="18"/>
                <w:szCs w:val="18"/>
                <w:shd w:val="clear" w:color="auto" w:fill="FFFFFF"/>
              </w:rPr>
              <w:tab/>
            </w:r>
            <w:r w:rsidRPr="00B84C41">
              <w:rPr>
                <w:rFonts w:ascii="Arial" w:hAnsi="Arial" w:cs="Arial"/>
                <w:sz w:val="18"/>
                <w:szCs w:val="18"/>
              </w:rPr>
              <w:t xml:space="preserve">No </w:t>
            </w:r>
            <w:r w:rsidRPr="00B84C41">
              <w:rPr>
                <w:rFonts w:ascii="Arial" w:hAnsi="Arial" w:cs="Arial"/>
                <w:sz w:val="18"/>
                <w:szCs w:val="18"/>
                <w:shd w:val="clear" w:color="auto" w:fill="FFFFFF"/>
              </w:rPr>
              <w:fldChar w:fldCharType="begin">
                <w:ffData>
                  <w:name w:val=""/>
                  <w:enabled/>
                  <w:calcOnExit w:val="0"/>
                  <w:checkBox>
                    <w:size w:val="24"/>
                    <w:default w:val="0"/>
                  </w:checkBox>
                </w:ffData>
              </w:fldChar>
            </w:r>
            <w:r w:rsidRPr="00B84C4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84C41">
              <w:rPr>
                <w:rFonts w:ascii="Arial" w:hAnsi="Arial" w:cs="Arial"/>
                <w:sz w:val="18"/>
                <w:szCs w:val="18"/>
                <w:shd w:val="clear" w:color="auto" w:fill="FFFFFF"/>
              </w:rPr>
              <w:fldChar w:fldCharType="end"/>
            </w:r>
          </w:p>
          <w:p w14:paraId="5A59DE87" w14:textId="65E9DE20" w:rsidR="004919D3" w:rsidRPr="00D21531" w:rsidRDefault="004919D3" w:rsidP="00D21531">
            <w:pPr>
              <w:spacing w:before="120" w:line="240" w:lineRule="auto"/>
              <w:jc w:val="both"/>
              <w:rPr>
                <w:rFonts w:ascii="Arial" w:hAnsi="Arial" w:cs="Arial"/>
                <w:bCs/>
                <w:sz w:val="18"/>
                <w:szCs w:val="18"/>
              </w:rPr>
            </w:pPr>
            <w:r w:rsidRPr="00D21531">
              <w:rPr>
                <w:rFonts w:ascii="Arial" w:hAnsi="Arial" w:cs="Arial"/>
                <w:bCs/>
                <w:sz w:val="18"/>
                <w:szCs w:val="18"/>
              </w:rPr>
              <w:t>If yes, name of industry group/s:</w:t>
            </w:r>
            <w:r>
              <w:rPr>
                <w:rFonts w:ascii="Arial" w:hAnsi="Arial" w:cs="Arial"/>
                <w:bCs/>
                <w:sz w:val="18"/>
                <w:szCs w:val="18"/>
              </w:rPr>
              <w:t xml:space="preserve"> </w:t>
            </w:r>
            <w:r w:rsidRPr="00D86ABF">
              <w:rPr>
                <w:rFonts w:ascii="Arial" w:hAnsi="Arial" w:cs="Arial"/>
              </w:rPr>
              <w:t>__________</w:t>
            </w:r>
          </w:p>
        </w:tc>
      </w:tr>
      <w:tr w:rsidR="006642F9" w:rsidRPr="005337B1" w14:paraId="1B34FC3F" w14:textId="77777777" w:rsidTr="26D2B15D">
        <w:trPr>
          <w:trHeight w:val="376"/>
        </w:trPr>
        <w:tc>
          <w:tcPr>
            <w:tcW w:w="10060" w:type="dxa"/>
            <w:gridSpan w:val="2"/>
            <w:tcBorders>
              <w:bottom w:val="single" w:sz="4" w:space="0" w:color="000000" w:themeColor="text1"/>
            </w:tcBorders>
          </w:tcPr>
          <w:p w14:paraId="6F3CE9E3" w14:textId="63A95446" w:rsidR="006642F9" w:rsidRPr="00E112F2" w:rsidRDefault="006642F9" w:rsidP="00413EB1">
            <w:pPr>
              <w:spacing w:line="276" w:lineRule="auto"/>
              <w:rPr>
                <w:rFonts w:ascii="Arial" w:hAnsi="Arial" w:cs="Arial"/>
                <w:sz w:val="18"/>
                <w:szCs w:val="18"/>
              </w:rPr>
            </w:pPr>
            <w:r w:rsidRPr="00191D71">
              <w:rPr>
                <w:rFonts w:ascii="Arial" w:hAnsi="Arial" w:cs="Arial"/>
                <w:b/>
                <w:sz w:val="18"/>
                <w:szCs w:val="18"/>
              </w:rPr>
              <w:t>Members</w:t>
            </w:r>
            <w:r>
              <w:rPr>
                <w:rFonts w:ascii="Arial" w:hAnsi="Arial" w:cs="Arial"/>
                <w:b/>
                <w:sz w:val="18"/>
                <w:szCs w:val="18"/>
              </w:rPr>
              <w:t>,</w:t>
            </w:r>
            <w:r w:rsidRPr="00191D71">
              <w:rPr>
                <w:rFonts w:ascii="Arial" w:hAnsi="Arial" w:cs="Arial"/>
                <w:b/>
                <w:sz w:val="18"/>
                <w:szCs w:val="18"/>
              </w:rPr>
              <w:t xml:space="preserve"> volunteers</w:t>
            </w:r>
            <w:r>
              <w:rPr>
                <w:rFonts w:ascii="Arial" w:hAnsi="Arial" w:cs="Arial"/>
                <w:b/>
                <w:sz w:val="18"/>
                <w:szCs w:val="18"/>
              </w:rPr>
              <w:t xml:space="preserve"> and staff</w:t>
            </w:r>
          </w:p>
        </w:tc>
      </w:tr>
      <w:tr w:rsidR="005A7AD1" w:rsidRPr="005337B1" w14:paraId="7454641A" w14:textId="77777777" w:rsidTr="00F04746">
        <w:trPr>
          <w:trHeight w:val="717"/>
        </w:trPr>
        <w:tc>
          <w:tcPr>
            <w:tcW w:w="846" w:type="dxa"/>
            <w:tcBorders>
              <w:bottom w:val="single" w:sz="4" w:space="0" w:color="000000" w:themeColor="text1"/>
            </w:tcBorders>
          </w:tcPr>
          <w:p w14:paraId="02AE93E4" w14:textId="61F56658" w:rsidR="005A7AD1" w:rsidRDefault="005A7AD1" w:rsidP="005A7AD1">
            <w:pPr>
              <w:rPr>
                <w:rFonts w:ascii="Arial" w:hAnsi="Arial" w:cs="Arial"/>
                <w:b/>
                <w:sz w:val="18"/>
                <w:szCs w:val="18"/>
              </w:rPr>
            </w:pPr>
            <w:r w:rsidRPr="00F96480">
              <w:rPr>
                <w:rFonts w:ascii="Arial" w:hAnsi="Arial" w:cs="Arial"/>
                <w:b/>
                <w:sz w:val="18"/>
                <w:szCs w:val="18"/>
              </w:rPr>
              <w:t>1</w:t>
            </w:r>
            <w:r w:rsidR="00534851">
              <w:rPr>
                <w:rFonts w:ascii="Arial" w:hAnsi="Arial" w:cs="Arial"/>
                <w:b/>
                <w:sz w:val="18"/>
                <w:szCs w:val="18"/>
              </w:rPr>
              <w:t>0</w:t>
            </w:r>
            <w:r>
              <w:rPr>
                <w:rFonts w:ascii="Arial" w:hAnsi="Arial" w:cs="Arial"/>
                <w:b/>
                <w:sz w:val="18"/>
                <w:szCs w:val="18"/>
              </w:rPr>
              <w:t>A</w:t>
            </w:r>
          </w:p>
        </w:tc>
        <w:tc>
          <w:tcPr>
            <w:tcW w:w="9214" w:type="dxa"/>
          </w:tcPr>
          <w:p w14:paraId="7E6C496C" w14:textId="3E58D51E" w:rsidR="005A7AD1" w:rsidRPr="00E112F2" w:rsidRDefault="005A7AD1" w:rsidP="005A7AD1">
            <w:pPr>
              <w:spacing w:line="276" w:lineRule="auto"/>
              <w:rPr>
                <w:rFonts w:ascii="Arial" w:hAnsi="Arial" w:cs="Arial"/>
                <w:sz w:val="18"/>
                <w:szCs w:val="18"/>
              </w:rPr>
            </w:pPr>
            <w:r w:rsidRPr="00413EB1">
              <w:rPr>
                <w:rFonts w:ascii="Arial" w:hAnsi="Arial" w:cs="Arial"/>
                <w:bCs/>
                <w:sz w:val="18"/>
                <w:szCs w:val="18"/>
              </w:rPr>
              <w:t>How many financial members (i.e.</w:t>
            </w:r>
            <w:r w:rsidR="009F4A99">
              <w:rPr>
                <w:rFonts w:ascii="Arial" w:hAnsi="Arial" w:cs="Arial"/>
                <w:bCs/>
                <w:sz w:val="18"/>
                <w:szCs w:val="18"/>
              </w:rPr>
              <w:t>,</w:t>
            </w:r>
            <w:r w:rsidRPr="00413EB1">
              <w:rPr>
                <w:rFonts w:ascii="Arial" w:hAnsi="Arial" w:cs="Arial"/>
                <w:bCs/>
                <w:sz w:val="18"/>
                <w:szCs w:val="18"/>
              </w:rPr>
              <w:t xml:space="preserve"> eligible to vote</w:t>
            </w:r>
            <w:r>
              <w:rPr>
                <w:rFonts w:ascii="Arial" w:hAnsi="Arial" w:cs="Arial"/>
                <w:bCs/>
                <w:sz w:val="18"/>
                <w:szCs w:val="18"/>
              </w:rPr>
              <w:t xml:space="preserve"> </w:t>
            </w:r>
            <w:r w:rsidRPr="00671B14">
              <w:rPr>
                <w:rFonts w:ascii="Arial" w:hAnsi="Arial" w:cs="Arial"/>
                <w:bCs/>
                <w:sz w:val="18"/>
                <w:szCs w:val="18"/>
              </w:rPr>
              <w:t xml:space="preserve">in </w:t>
            </w:r>
            <w:r>
              <w:rPr>
                <w:rFonts w:ascii="Arial" w:hAnsi="Arial" w:cs="Arial"/>
                <w:bCs/>
                <w:sz w:val="18"/>
                <w:szCs w:val="18"/>
              </w:rPr>
              <w:t xml:space="preserve">the annual </w:t>
            </w:r>
            <w:r w:rsidRPr="00671B14">
              <w:rPr>
                <w:rFonts w:ascii="Arial" w:hAnsi="Arial" w:cs="Arial"/>
                <w:bCs/>
                <w:sz w:val="18"/>
                <w:szCs w:val="18"/>
              </w:rPr>
              <w:t>general meeting</w:t>
            </w:r>
            <w:r w:rsidRPr="00413EB1">
              <w:rPr>
                <w:rFonts w:ascii="Arial" w:hAnsi="Arial" w:cs="Arial"/>
                <w:bCs/>
                <w:sz w:val="18"/>
                <w:szCs w:val="18"/>
              </w:rPr>
              <w:t xml:space="preserve"> of the organisation) did your organisation have in the previous financial year?</w:t>
            </w:r>
            <w:r w:rsidR="009F4A99">
              <w:rPr>
                <w:rFonts w:ascii="Arial" w:hAnsi="Arial" w:cs="Arial"/>
                <w:bCs/>
                <w:sz w:val="18"/>
                <w:szCs w:val="18"/>
              </w:rPr>
              <w:t xml:space="preserve"> </w:t>
            </w:r>
            <w:r w:rsidR="009F4A99" w:rsidRPr="00661E39">
              <w:rPr>
                <w:rFonts w:ascii="Arial" w:hAnsi="Arial" w:cs="Arial"/>
                <w:sz w:val="18"/>
                <w:szCs w:val="18"/>
              </w:rPr>
              <w:t>__________</w:t>
            </w:r>
          </w:p>
        </w:tc>
      </w:tr>
      <w:tr w:rsidR="005A7AD1" w:rsidRPr="005337B1" w14:paraId="34A167DE" w14:textId="77777777" w:rsidTr="00F04746">
        <w:trPr>
          <w:trHeight w:val="717"/>
        </w:trPr>
        <w:tc>
          <w:tcPr>
            <w:tcW w:w="846" w:type="dxa"/>
            <w:tcBorders>
              <w:bottom w:val="single" w:sz="4" w:space="0" w:color="000000" w:themeColor="text1"/>
            </w:tcBorders>
          </w:tcPr>
          <w:p w14:paraId="51C90291" w14:textId="02877FA4" w:rsidR="005A7AD1" w:rsidRPr="00F96480" w:rsidRDefault="005A7AD1" w:rsidP="0071635B">
            <w:pPr>
              <w:rPr>
                <w:rFonts w:ascii="Arial" w:hAnsi="Arial" w:cs="Arial"/>
                <w:b/>
                <w:sz w:val="18"/>
                <w:szCs w:val="18"/>
              </w:rPr>
            </w:pPr>
            <w:r>
              <w:rPr>
                <w:rFonts w:ascii="Arial" w:hAnsi="Arial" w:cs="Arial"/>
                <w:b/>
                <w:sz w:val="18"/>
                <w:szCs w:val="18"/>
              </w:rPr>
              <w:t>1</w:t>
            </w:r>
            <w:r w:rsidR="00534851">
              <w:rPr>
                <w:rFonts w:ascii="Arial" w:hAnsi="Arial" w:cs="Arial"/>
                <w:b/>
                <w:sz w:val="18"/>
                <w:szCs w:val="18"/>
              </w:rPr>
              <w:t>0</w:t>
            </w:r>
            <w:r>
              <w:rPr>
                <w:rFonts w:ascii="Arial" w:hAnsi="Arial" w:cs="Arial"/>
                <w:b/>
                <w:sz w:val="18"/>
                <w:szCs w:val="18"/>
              </w:rPr>
              <w:t>B</w:t>
            </w:r>
          </w:p>
        </w:tc>
        <w:tc>
          <w:tcPr>
            <w:tcW w:w="9214" w:type="dxa"/>
          </w:tcPr>
          <w:p w14:paraId="27745303" w14:textId="70F4C86C" w:rsidR="005A7AD1" w:rsidRPr="00413EB1" w:rsidRDefault="005A7AD1" w:rsidP="005A7AD1">
            <w:pPr>
              <w:spacing w:line="276" w:lineRule="auto"/>
              <w:rPr>
                <w:rFonts w:ascii="Arial" w:hAnsi="Arial" w:cs="Arial"/>
                <w:bCs/>
                <w:sz w:val="18"/>
                <w:szCs w:val="18"/>
              </w:rPr>
            </w:pPr>
            <w:r w:rsidRPr="00413EB1">
              <w:rPr>
                <w:rFonts w:ascii="Arial" w:hAnsi="Arial" w:cs="Arial"/>
                <w:bCs/>
                <w:sz w:val="18"/>
                <w:szCs w:val="18"/>
              </w:rPr>
              <w:t xml:space="preserve">How many of these members </w:t>
            </w:r>
            <w:r>
              <w:rPr>
                <w:rFonts w:ascii="Arial" w:hAnsi="Arial" w:cs="Arial"/>
                <w:bCs/>
                <w:sz w:val="18"/>
                <w:szCs w:val="18"/>
              </w:rPr>
              <w:t>live or work</w:t>
            </w:r>
            <w:r w:rsidRPr="009F36BD">
              <w:rPr>
                <w:rFonts w:ascii="Arial" w:hAnsi="Arial" w:cs="Arial"/>
                <w:bCs/>
                <w:sz w:val="18"/>
                <w:szCs w:val="18"/>
              </w:rPr>
              <w:t xml:space="preserve"> </w:t>
            </w:r>
            <w:r w:rsidRPr="00413EB1">
              <w:rPr>
                <w:rFonts w:ascii="Arial" w:hAnsi="Arial" w:cs="Arial"/>
                <w:bCs/>
                <w:sz w:val="18"/>
                <w:szCs w:val="18"/>
              </w:rPr>
              <w:t>in the licence area?</w:t>
            </w:r>
            <w:r w:rsidR="009F4A99" w:rsidRPr="00661E39">
              <w:rPr>
                <w:rFonts w:ascii="Arial" w:hAnsi="Arial" w:cs="Arial"/>
                <w:sz w:val="18"/>
                <w:szCs w:val="18"/>
              </w:rPr>
              <w:t xml:space="preserve"> __________</w:t>
            </w:r>
          </w:p>
        </w:tc>
      </w:tr>
      <w:tr w:rsidR="005A7AD1" w:rsidRPr="005337B1" w14:paraId="2211FE9B" w14:textId="77777777" w:rsidTr="00F04746">
        <w:trPr>
          <w:trHeight w:val="717"/>
        </w:trPr>
        <w:tc>
          <w:tcPr>
            <w:tcW w:w="846" w:type="dxa"/>
            <w:tcBorders>
              <w:bottom w:val="single" w:sz="4" w:space="0" w:color="000000" w:themeColor="text1"/>
            </w:tcBorders>
          </w:tcPr>
          <w:p w14:paraId="2F1A77F5" w14:textId="4560973C" w:rsidR="005A7AD1" w:rsidRPr="00F96480" w:rsidRDefault="005A7AD1" w:rsidP="0071635B">
            <w:pPr>
              <w:rPr>
                <w:rFonts w:ascii="Arial" w:hAnsi="Arial" w:cs="Arial"/>
                <w:b/>
                <w:sz w:val="18"/>
                <w:szCs w:val="18"/>
              </w:rPr>
            </w:pPr>
            <w:r>
              <w:rPr>
                <w:rFonts w:ascii="Arial" w:hAnsi="Arial" w:cs="Arial"/>
                <w:b/>
                <w:sz w:val="18"/>
                <w:szCs w:val="18"/>
              </w:rPr>
              <w:t>1</w:t>
            </w:r>
            <w:r w:rsidR="00534851">
              <w:rPr>
                <w:rFonts w:ascii="Arial" w:hAnsi="Arial" w:cs="Arial"/>
                <w:b/>
                <w:sz w:val="18"/>
                <w:szCs w:val="18"/>
              </w:rPr>
              <w:t>0</w:t>
            </w:r>
            <w:r>
              <w:rPr>
                <w:rFonts w:ascii="Arial" w:hAnsi="Arial" w:cs="Arial"/>
                <w:b/>
                <w:sz w:val="18"/>
                <w:szCs w:val="18"/>
              </w:rPr>
              <w:t>C</w:t>
            </w:r>
          </w:p>
        </w:tc>
        <w:tc>
          <w:tcPr>
            <w:tcW w:w="9214" w:type="dxa"/>
          </w:tcPr>
          <w:p w14:paraId="2578B059" w14:textId="79B9BFFB" w:rsidR="005A7AD1" w:rsidRPr="00413EB1" w:rsidRDefault="005A7AD1" w:rsidP="005A7AD1">
            <w:pPr>
              <w:spacing w:line="276" w:lineRule="auto"/>
              <w:rPr>
                <w:rFonts w:ascii="Arial" w:hAnsi="Arial" w:cs="Arial"/>
                <w:bCs/>
                <w:sz w:val="18"/>
                <w:szCs w:val="18"/>
              </w:rPr>
            </w:pPr>
            <w:r w:rsidRPr="00413EB1">
              <w:rPr>
                <w:rFonts w:ascii="Arial" w:hAnsi="Arial" w:cs="Arial"/>
                <w:bCs/>
                <w:sz w:val="18"/>
                <w:szCs w:val="18"/>
              </w:rPr>
              <w:t>How many people volunteer at your organisation?</w:t>
            </w:r>
            <w:r w:rsidR="009F4A99" w:rsidRPr="00661E39">
              <w:rPr>
                <w:rFonts w:ascii="Arial" w:hAnsi="Arial" w:cs="Arial"/>
                <w:sz w:val="18"/>
                <w:szCs w:val="18"/>
              </w:rPr>
              <w:t xml:space="preserve"> __________</w:t>
            </w:r>
          </w:p>
        </w:tc>
      </w:tr>
      <w:tr w:rsidR="005A7AD1" w:rsidRPr="005337B1" w14:paraId="7861E19E" w14:textId="77777777" w:rsidTr="00F04746">
        <w:trPr>
          <w:trHeight w:val="717"/>
        </w:trPr>
        <w:tc>
          <w:tcPr>
            <w:tcW w:w="846" w:type="dxa"/>
            <w:tcBorders>
              <w:bottom w:val="single" w:sz="4" w:space="0" w:color="000000" w:themeColor="text1"/>
            </w:tcBorders>
          </w:tcPr>
          <w:p w14:paraId="27614399" w14:textId="22F955C0" w:rsidR="005A7AD1" w:rsidRPr="00F96480" w:rsidRDefault="005A7AD1" w:rsidP="0071635B">
            <w:pPr>
              <w:rPr>
                <w:rFonts w:ascii="Arial" w:hAnsi="Arial" w:cs="Arial"/>
                <w:b/>
                <w:sz w:val="18"/>
                <w:szCs w:val="18"/>
              </w:rPr>
            </w:pPr>
            <w:r>
              <w:rPr>
                <w:rFonts w:ascii="Arial" w:hAnsi="Arial" w:cs="Arial"/>
                <w:b/>
                <w:sz w:val="18"/>
                <w:szCs w:val="18"/>
              </w:rPr>
              <w:t>1</w:t>
            </w:r>
            <w:r w:rsidR="00534851">
              <w:rPr>
                <w:rFonts w:ascii="Arial" w:hAnsi="Arial" w:cs="Arial"/>
                <w:b/>
                <w:sz w:val="18"/>
                <w:szCs w:val="18"/>
              </w:rPr>
              <w:t>0</w:t>
            </w:r>
            <w:r>
              <w:rPr>
                <w:rFonts w:ascii="Arial" w:hAnsi="Arial" w:cs="Arial"/>
                <w:b/>
                <w:sz w:val="18"/>
                <w:szCs w:val="18"/>
              </w:rPr>
              <w:t>D</w:t>
            </w:r>
          </w:p>
        </w:tc>
        <w:tc>
          <w:tcPr>
            <w:tcW w:w="9214" w:type="dxa"/>
          </w:tcPr>
          <w:p w14:paraId="596AFC67" w14:textId="6606FDFC" w:rsidR="005A7AD1" w:rsidRPr="00413EB1" w:rsidRDefault="005A7AD1" w:rsidP="005A7AD1">
            <w:pPr>
              <w:spacing w:line="276" w:lineRule="auto"/>
              <w:rPr>
                <w:rFonts w:ascii="Arial" w:hAnsi="Arial" w:cs="Arial"/>
                <w:bCs/>
                <w:sz w:val="18"/>
                <w:szCs w:val="18"/>
              </w:rPr>
            </w:pPr>
            <w:r w:rsidRPr="009E184F">
              <w:rPr>
                <w:rFonts w:ascii="Arial" w:hAnsi="Arial" w:cs="Arial"/>
                <w:bCs/>
                <w:sz w:val="18"/>
                <w:szCs w:val="18"/>
              </w:rPr>
              <w:t>How many people are employed at your organisation?</w:t>
            </w:r>
            <w:r w:rsidR="009F4A99" w:rsidRPr="00661E39">
              <w:rPr>
                <w:rFonts w:ascii="Arial" w:hAnsi="Arial" w:cs="Arial"/>
                <w:sz w:val="18"/>
                <w:szCs w:val="18"/>
              </w:rPr>
              <w:t xml:space="preserve"> __________</w:t>
            </w:r>
          </w:p>
        </w:tc>
      </w:tr>
      <w:tr w:rsidR="005A7AD1" w:rsidRPr="005337B1" w14:paraId="1C4A8738" w14:textId="77777777" w:rsidTr="26D2B15D">
        <w:trPr>
          <w:trHeight w:val="717"/>
        </w:trPr>
        <w:tc>
          <w:tcPr>
            <w:tcW w:w="846" w:type="dxa"/>
            <w:tcBorders>
              <w:bottom w:val="single" w:sz="4" w:space="0" w:color="000000" w:themeColor="text1"/>
            </w:tcBorders>
          </w:tcPr>
          <w:p w14:paraId="5E19614F" w14:textId="16256ECC" w:rsidR="005A7AD1" w:rsidRPr="00F96480" w:rsidRDefault="005A7AD1" w:rsidP="0071635B">
            <w:pPr>
              <w:rPr>
                <w:rFonts w:ascii="Arial" w:hAnsi="Arial" w:cs="Arial"/>
                <w:b/>
                <w:sz w:val="18"/>
                <w:szCs w:val="18"/>
              </w:rPr>
            </w:pPr>
            <w:r>
              <w:rPr>
                <w:rFonts w:ascii="Arial" w:hAnsi="Arial" w:cs="Arial"/>
                <w:b/>
                <w:sz w:val="18"/>
                <w:szCs w:val="18"/>
              </w:rPr>
              <w:t>1</w:t>
            </w:r>
            <w:r w:rsidR="00534851">
              <w:rPr>
                <w:rFonts w:ascii="Arial" w:hAnsi="Arial" w:cs="Arial"/>
                <w:b/>
                <w:sz w:val="18"/>
                <w:szCs w:val="18"/>
              </w:rPr>
              <w:t>0</w:t>
            </w:r>
            <w:r>
              <w:rPr>
                <w:rFonts w:ascii="Arial" w:hAnsi="Arial" w:cs="Arial"/>
                <w:b/>
                <w:sz w:val="18"/>
                <w:szCs w:val="18"/>
              </w:rPr>
              <w:t>E</w:t>
            </w:r>
          </w:p>
        </w:tc>
        <w:tc>
          <w:tcPr>
            <w:tcW w:w="9214" w:type="dxa"/>
            <w:tcBorders>
              <w:bottom w:val="single" w:sz="4" w:space="0" w:color="000000" w:themeColor="text1"/>
            </w:tcBorders>
          </w:tcPr>
          <w:p w14:paraId="0EB6F7BB" w14:textId="1ED34B6B" w:rsidR="005A7AD1" w:rsidRPr="00413EB1" w:rsidRDefault="005A7AD1" w:rsidP="005A7AD1">
            <w:pPr>
              <w:spacing w:line="276" w:lineRule="auto"/>
              <w:rPr>
                <w:rFonts w:ascii="Arial" w:hAnsi="Arial" w:cs="Arial"/>
                <w:bCs/>
                <w:sz w:val="18"/>
                <w:szCs w:val="18"/>
              </w:rPr>
            </w:pPr>
            <w:r>
              <w:rPr>
                <w:rFonts w:ascii="Arial" w:hAnsi="Arial" w:cs="Arial"/>
                <w:bCs/>
                <w:sz w:val="18"/>
                <w:szCs w:val="18"/>
              </w:rPr>
              <w:t>In what ways will your organisation grow its members and volunteers if allocated a licence?</w:t>
            </w:r>
          </w:p>
        </w:tc>
      </w:tr>
      <w:tr w:rsidR="006642F9" w:rsidRPr="007A2A86" w14:paraId="5545DCA0" w14:textId="77777777" w:rsidTr="26D2B15D">
        <w:tc>
          <w:tcPr>
            <w:tcW w:w="10060" w:type="dxa"/>
            <w:gridSpan w:val="2"/>
          </w:tcPr>
          <w:p w14:paraId="51D998BA" w14:textId="37BB0550" w:rsidR="006642F9" w:rsidRPr="00602638" w:rsidRDefault="006642F9" w:rsidP="0071635B">
            <w:pPr>
              <w:rPr>
                <w:rFonts w:ascii="Arial" w:hAnsi="Arial" w:cs="Arial"/>
                <w:b/>
                <w:sz w:val="18"/>
                <w:szCs w:val="18"/>
              </w:rPr>
            </w:pPr>
            <w:r w:rsidRPr="00602638">
              <w:rPr>
                <w:rFonts w:ascii="Arial" w:hAnsi="Arial" w:cs="Arial"/>
                <w:b/>
                <w:sz w:val="18"/>
                <w:szCs w:val="18"/>
              </w:rPr>
              <w:t>Financial</w:t>
            </w:r>
          </w:p>
        </w:tc>
      </w:tr>
      <w:tr w:rsidR="006642F9" w:rsidRPr="00F274FF" w14:paraId="6B05547E" w14:textId="77777777" w:rsidTr="26D2B15D">
        <w:trPr>
          <w:trHeight w:val="2150"/>
        </w:trPr>
        <w:tc>
          <w:tcPr>
            <w:tcW w:w="846" w:type="dxa"/>
            <w:tcBorders>
              <w:right w:val="single" w:sz="4" w:space="0" w:color="auto"/>
            </w:tcBorders>
          </w:tcPr>
          <w:p w14:paraId="476B75D8" w14:textId="7DF7B80F" w:rsidR="006642F9" w:rsidRPr="00D35D19" w:rsidRDefault="006642F9" w:rsidP="005A7AD1">
            <w:pPr>
              <w:spacing w:after="80" w:line="240" w:lineRule="auto"/>
              <w:rPr>
                <w:rFonts w:ascii="Arial" w:hAnsi="Arial" w:cs="Arial"/>
                <w:b/>
                <w:sz w:val="18"/>
                <w:szCs w:val="18"/>
              </w:rPr>
            </w:pPr>
            <w:r>
              <w:rPr>
                <w:rFonts w:ascii="Arial" w:hAnsi="Arial" w:cs="Arial"/>
                <w:b/>
                <w:sz w:val="18"/>
                <w:szCs w:val="18"/>
              </w:rPr>
              <w:t>1</w:t>
            </w:r>
            <w:r w:rsidR="00534851">
              <w:rPr>
                <w:rFonts w:ascii="Arial" w:hAnsi="Arial" w:cs="Arial"/>
                <w:b/>
                <w:sz w:val="18"/>
                <w:szCs w:val="18"/>
              </w:rPr>
              <w:t>1</w:t>
            </w:r>
            <w:r>
              <w:rPr>
                <w:rFonts w:ascii="Arial" w:hAnsi="Arial" w:cs="Arial"/>
                <w:b/>
                <w:sz w:val="18"/>
                <w:szCs w:val="18"/>
              </w:rPr>
              <w:t>A</w:t>
            </w:r>
          </w:p>
        </w:tc>
        <w:tc>
          <w:tcPr>
            <w:tcW w:w="9214" w:type="dxa"/>
            <w:tcBorders>
              <w:left w:val="single" w:sz="4" w:space="0" w:color="auto"/>
            </w:tcBorders>
            <w:tcMar>
              <w:top w:w="108" w:type="dxa"/>
              <w:bottom w:w="108" w:type="dxa"/>
            </w:tcMar>
          </w:tcPr>
          <w:p w14:paraId="754D8ACB" w14:textId="77777777" w:rsidR="006642F9" w:rsidRPr="00602638" w:rsidRDefault="006642F9" w:rsidP="0071635B">
            <w:pPr>
              <w:spacing w:line="240" w:lineRule="auto"/>
              <w:rPr>
                <w:rFonts w:ascii="Arial" w:hAnsi="Arial" w:cs="Arial"/>
                <w:sz w:val="18"/>
                <w:szCs w:val="18"/>
              </w:rPr>
            </w:pPr>
            <w:r w:rsidRPr="00602638">
              <w:rPr>
                <w:rFonts w:ascii="Arial" w:hAnsi="Arial" w:cs="Arial"/>
                <w:sz w:val="18"/>
                <w:szCs w:val="18"/>
              </w:rPr>
              <w:t>Please provide copies of the following documents:</w:t>
            </w:r>
          </w:p>
          <w:p w14:paraId="4912D2F5" w14:textId="6A489D8D" w:rsidR="006642F9" w:rsidRPr="00602638" w:rsidRDefault="006642F9" w:rsidP="0071635B">
            <w:pPr>
              <w:spacing w:line="240" w:lineRule="auto"/>
              <w:ind w:left="459" w:hanging="425"/>
              <w:rPr>
                <w:rFonts w:ascii="Arial" w:hAnsi="Arial" w:cs="Arial"/>
                <w:sz w:val="18"/>
                <w:szCs w:val="18"/>
                <w:shd w:val="clear" w:color="auto" w:fill="FFFFFF"/>
              </w:rPr>
            </w:pPr>
            <w:r w:rsidRPr="00602638">
              <w:rPr>
                <w:rFonts w:ascii="Arial" w:hAnsi="Arial" w:cs="Arial"/>
                <w:sz w:val="18"/>
                <w:szCs w:val="18"/>
                <w:shd w:val="clear" w:color="auto" w:fill="FFFFFF"/>
              </w:rPr>
              <w:fldChar w:fldCharType="begin">
                <w:ffData>
                  <w:name w:val=""/>
                  <w:enabled/>
                  <w:calcOnExit w:val="0"/>
                  <w:checkBox>
                    <w:size w:val="24"/>
                    <w:default w:val="0"/>
                  </w:checkBox>
                </w:ffData>
              </w:fldChar>
            </w:r>
            <w:r w:rsidRPr="00602638">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602638">
              <w:rPr>
                <w:rFonts w:ascii="Arial" w:hAnsi="Arial" w:cs="Arial"/>
                <w:sz w:val="18"/>
                <w:szCs w:val="18"/>
                <w:shd w:val="clear" w:color="auto" w:fill="FFFFFF"/>
              </w:rPr>
              <w:fldChar w:fldCharType="end"/>
            </w:r>
            <w:r w:rsidRPr="005B5DD8">
              <w:rPr>
                <w:rFonts w:ascii="Arial" w:hAnsi="Arial" w:cs="Arial"/>
                <w:sz w:val="18"/>
                <w:szCs w:val="18"/>
              </w:rPr>
              <w:tab/>
            </w:r>
            <w:r>
              <w:rPr>
                <w:rFonts w:ascii="Arial" w:hAnsi="Arial" w:cs="Arial"/>
                <w:sz w:val="18"/>
                <w:szCs w:val="18"/>
              </w:rPr>
              <w:t xml:space="preserve">the most recent </w:t>
            </w:r>
            <w:r w:rsidRPr="00602638">
              <w:rPr>
                <w:rFonts w:ascii="Arial" w:hAnsi="Arial" w:cs="Arial"/>
                <w:sz w:val="18"/>
                <w:szCs w:val="18"/>
                <w:shd w:val="clear" w:color="auto" w:fill="FFFFFF"/>
              </w:rPr>
              <w:t>audited financial statements (if the company is not required to audit accounts, copies of unaudited financial statements should be provided)</w:t>
            </w:r>
          </w:p>
          <w:p w14:paraId="7AFAF030" w14:textId="2B00FD26" w:rsidR="006642F9" w:rsidRPr="00602638" w:rsidRDefault="006642F9" w:rsidP="0071635B">
            <w:pPr>
              <w:spacing w:line="240" w:lineRule="auto"/>
              <w:ind w:left="459" w:hanging="425"/>
              <w:rPr>
                <w:rFonts w:ascii="Arial" w:hAnsi="Arial" w:cs="Arial"/>
                <w:sz w:val="18"/>
                <w:szCs w:val="18"/>
                <w:shd w:val="clear" w:color="auto" w:fill="FFFFFF"/>
              </w:rPr>
            </w:pPr>
            <w:r w:rsidRPr="00602638">
              <w:rPr>
                <w:rFonts w:ascii="Arial" w:hAnsi="Arial" w:cs="Arial"/>
                <w:sz w:val="18"/>
                <w:szCs w:val="18"/>
                <w:shd w:val="clear" w:color="auto" w:fill="FFFFFF"/>
              </w:rPr>
              <w:fldChar w:fldCharType="begin">
                <w:ffData>
                  <w:name w:val=""/>
                  <w:enabled/>
                  <w:calcOnExit w:val="0"/>
                  <w:checkBox>
                    <w:size w:val="24"/>
                    <w:default w:val="0"/>
                  </w:checkBox>
                </w:ffData>
              </w:fldChar>
            </w:r>
            <w:r w:rsidRPr="00602638">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602638">
              <w:rPr>
                <w:rFonts w:ascii="Arial" w:hAnsi="Arial" w:cs="Arial"/>
                <w:sz w:val="18"/>
                <w:szCs w:val="18"/>
                <w:shd w:val="clear" w:color="auto" w:fill="FFFFFF"/>
              </w:rPr>
              <w:fldChar w:fldCharType="end"/>
            </w:r>
            <w:r w:rsidRPr="005B5DD8">
              <w:rPr>
                <w:rFonts w:ascii="Arial" w:hAnsi="Arial" w:cs="Arial"/>
                <w:sz w:val="18"/>
                <w:szCs w:val="18"/>
              </w:rPr>
              <w:tab/>
            </w:r>
            <w:r w:rsidR="00AD242A">
              <w:rPr>
                <w:rFonts w:ascii="Arial" w:eastAsia="Arial" w:hAnsi="Arial" w:cs="Arial"/>
                <w:sz w:val="18"/>
                <w:szCs w:val="18"/>
                <w:shd w:val="clear" w:color="auto" w:fill="FFFFFF"/>
              </w:rPr>
              <w:t>2</w:t>
            </w:r>
            <w:r w:rsidRPr="26D2B15D">
              <w:rPr>
                <w:rFonts w:ascii="Arial" w:eastAsia="Arial" w:hAnsi="Arial" w:cs="Arial"/>
                <w:sz w:val="18"/>
                <w:szCs w:val="18"/>
                <w:shd w:val="clear" w:color="auto" w:fill="FFFFFF"/>
              </w:rPr>
              <w:t>-year business plan</w:t>
            </w:r>
          </w:p>
          <w:p w14:paraId="2BD71363" w14:textId="5FFC53E6" w:rsidR="006642F9" w:rsidRPr="00602638" w:rsidRDefault="006642F9" w:rsidP="0071635B">
            <w:pPr>
              <w:spacing w:line="240" w:lineRule="auto"/>
              <w:ind w:left="459" w:hanging="425"/>
              <w:rPr>
                <w:rFonts w:ascii="Arial" w:hAnsi="Arial" w:cs="Arial"/>
                <w:sz w:val="18"/>
                <w:szCs w:val="18"/>
                <w:shd w:val="clear" w:color="auto" w:fill="FFFFFF"/>
              </w:rPr>
            </w:pPr>
            <w:r w:rsidRPr="00602638">
              <w:rPr>
                <w:rFonts w:ascii="Arial" w:hAnsi="Arial" w:cs="Arial"/>
                <w:sz w:val="18"/>
                <w:szCs w:val="18"/>
                <w:shd w:val="clear" w:color="auto" w:fill="FFFFFF"/>
              </w:rPr>
              <w:fldChar w:fldCharType="begin">
                <w:ffData>
                  <w:name w:val=""/>
                  <w:enabled/>
                  <w:calcOnExit w:val="0"/>
                  <w:checkBox>
                    <w:size w:val="24"/>
                    <w:default w:val="0"/>
                  </w:checkBox>
                </w:ffData>
              </w:fldChar>
            </w:r>
            <w:r w:rsidRPr="00602638">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602638">
              <w:rPr>
                <w:rFonts w:ascii="Arial" w:hAnsi="Arial" w:cs="Arial"/>
                <w:sz w:val="18"/>
                <w:szCs w:val="18"/>
                <w:shd w:val="clear" w:color="auto" w:fill="FFFFFF"/>
              </w:rPr>
              <w:fldChar w:fldCharType="end"/>
            </w:r>
            <w:r w:rsidRPr="005B5DD8">
              <w:rPr>
                <w:rFonts w:ascii="Arial" w:hAnsi="Arial" w:cs="Arial"/>
                <w:sz w:val="18"/>
                <w:szCs w:val="18"/>
              </w:rPr>
              <w:tab/>
            </w:r>
            <w:r w:rsidR="00AD242A">
              <w:rPr>
                <w:rFonts w:ascii="Arial" w:eastAsia="Arial" w:hAnsi="Arial" w:cs="Arial"/>
                <w:sz w:val="18"/>
                <w:szCs w:val="18"/>
                <w:shd w:val="clear" w:color="auto" w:fill="FFFFFF"/>
              </w:rPr>
              <w:t>2</w:t>
            </w:r>
            <w:r w:rsidRPr="26D2B15D">
              <w:rPr>
                <w:rFonts w:ascii="Arial" w:eastAsia="Arial" w:hAnsi="Arial" w:cs="Arial"/>
                <w:sz w:val="18"/>
                <w:szCs w:val="18"/>
                <w:shd w:val="clear" w:color="auto" w:fill="FFFFFF"/>
              </w:rPr>
              <w:t>-year budget</w:t>
            </w:r>
          </w:p>
          <w:p w14:paraId="67D737A1" w14:textId="67501BA4" w:rsidR="006642F9" w:rsidRPr="00602638" w:rsidRDefault="006642F9" w:rsidP="005A7AD1">
            <w:pPr>
              <w:spacing w:before="240" w:after="80" w:line="240" w:lineRule="auto"/>
              <w:ind w:left="459" w:hanging="425"/>
              <w:rPr>
                <w:rFonts w:ascii="Arial" w:hAnsi="Arial" w:cs="Arial"/>
                <w:sz w:val="18"/>
                <w:szCs w:val="18"/>
                <w:shd w:val="clear" w:color="auto" w:fill="FFFFFF"/>
              </w:rPr>
            </w:pPr>
            <w:r>
              <w:rPr>
                <w:rFonts w:ascii="Arial" w:hAnsi="Arial" w:cs="Arial"/>
                <w:sz w:val="18"/>
                <w:szCs w:val="18"/>
                <w:shd w:val="clear" w:color="auto" w:fill="FFFFFF"/>
              </w:rPr>
              <w:t>Attach as APPENDIX 1</w:t>
            </w:r>
            <w:r w:rsidR="00534851">
              <w:rPr>
                <w:rFonts w:ascii="Arial" w:hAnsi="Arial" w:cs="Arial"/>
                <w:sz w:val="18"/>
                <w:szCs w:val="18"/>
                <w:shd w:val="clear" w:color="auto" w:fill="FFFFFF"/>
              </w:rPr>
              <w:t>1</w:t>
            </w:r>
            <w:r w:rsidRPr="00602638">
              <w:rPr>
                <w:rFonts w:ascii="Arial" w:hAnsi="Arial" w:cs="Arial"/>
                <w:sz w:val="18"/>
                <w:szCs w:val="18"/>
                <w:shd w:val="clear" w:color="auto" w:fill="FFFFFF"/>
              </w:rPr>
              <w:t>.</w:t>
            </w:r>
          </w:p>
        </w:tc>
      </w:tr>
      <w:tr w:rsidR="006642F9" w:rsidRPr="0011314C" w14:paraId="0BFF7BF1" w14:textId="77777777" w:rsidTr="26D2B15D">
        <w:tc>
          <w:tcPr>
            <w:tcW w:w="10060" w:type="dxa"/>
            <w:gridSpan w:val="2"/>
            <w:tcBorders>
              <w:right w:val="single" w:sz="4" w:space="0" w:color="auto"/>
            </w:tcBorders>
          </w:tcPr>
          <w:p w14:paraId="1A68EF78" w14:textId="02BFFE35" w:rsidR="006642F9" w:rsidRPr="00602638" w:rsidRDefault="006642F9" w:rsidP="0071635B">
            <w:pPr>
              <w:rPr>
                <w:rFonts w:ascii="Arial" w:hAnsi="Arial" w:cs="Arial"/>
                <w:b/>
                <w:sz w:val="18"/>
                <w:szCs w:val="18"/>
              </w:rPr>
            </w:pPr>
            <w:r w:rsidRPr="00602638">
              <w:rPr>
                <w:rFonts w:ascii="Arial" w:hAnsi="Arial" w:cs="Arial"/>
                <w:b/>
                <w:sz w:val="18"/>
                <w:szCs w:val="18"/>
              </w:rPr>
              <w:t>Technical</w:t>
            </w:r>
          </w:p>
        </w:tc>
      </w:tr>
      <w:tr w:rsidR="006642F9" w:rsidRPr="00F274FF" w14:paraId="58CF140B" w14:textId="77777777" w:rsidTr="005A7AD1">
        <w:trPr>
          <w:trHeight w:val="449"/>
        </w:trPr>
        <w:tc>
          <w:tcPr>
            <w:tcW w:w="846" w:type="dxa"/>
            <w:tcBorders>
              <w:right w:val="single" w:sz="4" w:space="0" w:color="auto"/>
            </w:tcBorders>
          </w:tcPr>
          <w:p w14:paraId="6342ACA1" w14:textId="1069683D" w:rsidR="006642F9" w:rsidRPr="00E112F2" w:rsidRDefault="006642F9" w:rsidP="0071635B">
            <w:pPr>
              <w:spacing w:after="80" w:line="240" w:lineRule="auto"/>
              <w:rPr>
                <w:rFonts w:ascii="Arial" w:hAnsi="Arial" w:cs="Arial"/>
                <w:b/>
                <w:sz w:val="18"/>
                <w:szCs w:val="18"/>
              </w:rPr>
            </w:pPr>
            <w:bookmarkStart w:id="2" w:name="_Hlk54940074"/>
            <w:r w:rsidRPr="00E112F2">
              <w:rPr>
                <w:rFonts w:ascii="Arial" w:hAnsi="Arial" w:cs="Arial"/>
                <w:b/>
                <w:sz w:val="18"/>
                <w:szCs w:val="18"/>
              </w:rPr>
              <w:t>1</w:t>
            </w:r>
            <w:r w:rsidR="00534851">
              <w:rPr>
                <w:rFonts w:ascii="Arial" w:hAnsi="Arial" w:cs="Arial"/>
                <w:b/>
                <w:sz w:val="18"/>
                <w:szCs w:val="18"/>
              </w:rPr>
              <w:t>2</w:t>
            </w:r>
          </w:p>
        </w:tc>
        <w:tc>
          <w:tcPr>
            <w:tcW w:w="9214" w:type="dxa"/>
            <w:tcBorders>
              <w:left w:val="single" w:sz="4" w:space="0" w:color="auto"/>
            </w:tcBorders>
            <w:tcMar>
              <w:top w:w="108" w:type="dxa"/>
              <w:bottom w:w="108" w:type="dxa"/>
            </w:tcMar>
          </w:tcPr>
          <w:p w14:paraId="46875E55" w14:textId="248469AF" w:rsidR="006642F9" w:rsidRPr="00602638" w:rsidRDefault="006642F9">
            <w:pPr>
              <w:spacing w:before="120" w:line="240" w:lineRule="auto"/>
              <w:rPr>
                <w:rFonts w:ascii="Arial" w:hAnsi="Arial" w:cs="Arial"/>
                <w:sz w:val="18"/>
                <w:szCs w:val="18"/>
              </w:rPr>
            </w:pPr>
            <w:r w:rsidRPr="00602638">
              <w:rPr>
                <w:rFonts w:ascii="Arial" w:hAnsi="Arial" w:cs="Arial"/>
                <w:sz w:val="18"/>
                <w:szCs w:val="18"/>
              </w:rPr>
              <w:t>Please provide the following information:</w:t>
            </w:r>
          </w:p>
          <w:p w14:paraId="438D23F7" w14:textId="4E3A92D1" w:rsidR="006642F9" w:rsidRPr="006C26E9" w:rsidRDefault="006642F9" w:rsidP="00D21531">
            <w:pPr>
              <w:numPr>
                <w:ilvl w:val="0"/>
                <w:numId w:val="22"/>
              </w:numPr>
              <w:tabs>
                <w:tab w:val="num" w:pos="426"/>
              </w:tabs>
              <w:spacing w:before="120" w:line="240" w:lineRule="auto"/>
              <w:ind w:left="426" w:hanging="426"/>
              <w:rPr>
                <w:rFonts w:ascii="Arial" w:hAnsi="Arial" w:cs="Arial"/>
                <w:sz w:val="18"/>
                <w:szCs w:val="18"/>
              </w:rPr>
            </w:pPr>
            <w:r w:rsidRPr="006C26E9">
              <w:rPr>
                <w:rFonts w:ascii="Arial" w:hAnsi="Arial" w:cs="Arial"/>
                <w:sz w:val="18"/>
                <w:szCs w:val="18"/>
              </w:rPr>
              <w:t>details of transmission infrastructure, including proposed transmitter site, studio location and availability of transmission backup</w:t>
            </w:r>
          </w:p>
          <w:p w14:paraId="0983C9BA" w14:textId="587A15CE" w:rsidR="006642F9" w:rsidRPr="006C26E9" w:rsidRDefault="006642F9" w:rsidP="00D21531">
            <w:pPr>
              <w:numPr>
                <w:ilvl w:val="0"/>
                <w:numId w:val="22"/>
              </w:numPr>
              <w:tabs>
                <w:tab w:val="num" w:pos="426"/>
              </w:tabs>
              <w:spacing w:before="120" w:line="240" w:lineRule="auto"/>
              <w:ind w:left="426" w:hanging="426"/>
              <w:rPr>
                <w:rFonts w:ascii="Arial" w:hAnsi="Arial" w:cs="Arial"/>
                <w:sz w:val="18"/>
                <w:szCs w:val="18"/>
              </w:rPr>
            </w:pPr>
            <w:r w:rsidRPr="00EC4FF0">
              <w:rPr>
                <w:rFonts w:ascii="Arial" w:hAnsi="Arial" w:cs="Arial"/>
                <w:sz w:val="18"/>
                <w:szCs w:val="18"/>
              </w:rPr>
              <w:t>the technical skills and expertise that will be available to the applicant to provide a service that complies with technical specifications</w:t>
            </w:r>
            <w:r>
              <w:rPr>
                <w:rFonts w:ascii="Arial" w:hAnsi="Arial" w:cs="Arial"/>
                <w:sz w:val="18"/>
                <w:szCs w:val="18"/>
              </w:rPr>
              <w:t>.</w:t>
            </w:r>
          </w:p>
          <w:p w14:paraId="05598AEA" w14:textId="22F8037C" w:rsidR="006642F9" w:rsidRPr="00602638" w:rsidRDefault="006642F9" w:rsidP="00D21531">
            <w:pPr>
              <w:spacing w:before="120" w:after="0" w:line="240" w:lineRule="auto"/>
              <w:ind w:left="34"/>
              <w:rPr>
                <w:rFonts w:ascii="Arial" w:hAnsi="Arial" w:cs="Arial"/>
                <w:sz w:val="18"/>
                <w:szCs w:val="18"/>
                <w:shd w:val="clear" w:color="auto" w:fill="FFFFFF"/>
              </w:rPr>
            </w:pPr>
            <w:r>
              <w:rPr>
                <w:rFonts w:ascii="Arial" w:hAnsi="Arial" w:cs="Arial"/>
                <w:sz w:val="18"/>
                <w:szCs w:val="18"/>
                <w:shd w:val="clear" w:color="auto" w:fill="FFFFFF"/>
              </w:rPr>
              <w:t>Attach documents as APPENDIX</w:t>
            </w:r>
            <w:r w:rsidRPr="00602638">
              <w:rPr>
                <w:rFonts w:ascii="Arial" w:hAnsi="Arial" w:cs="Arial"/>
                <w:sz w:val="18"/>
                <w:szCs w:val="18"/>
                <w:shd w:val="clear" w:color="auto" w:fill="FFFFFF"/>
              </w:rPr>
              <w:t xml:space="preserve"> 1</w:t>
            </w:r>
            <w:r w:rsidR="00534851">
              <w:rPr>
                <w:rFonts w:ascii="Arial" w:hAnsi="Arial" w:cs="Arial"/>
                <w:sz w:val="18"/>
                <w:szCs w:val="18"/>
                <w:shd w:val="clear" w:color="auto" w:fill="FFFFFF"/>
              </w:rPr>
              <w:t>2</w:t>
            </w:r>
            <w:r w:rsidRPr="00602638">
              <w:rPr>
                <w:rFonts w:ascii="Arial" w:hAnsi="Arial" w:cs="Arial"/>
                <w:sz w:val="18"/>
                <w:szCs w:val="18"/>
                <w:shd w:val="clear" w:color="auto" w:fill="FFFFFF"/>
              </w:rPr>
              <w:t>.</w:t>
            </w:r>
          </w:p>
        </w:tc>
      </w:tr>
      <w:bookmarkEnd w:id="2"/>
      <w:tr w:rsidR="006642F9" w:rsidRPr="003E279D" w14:paraId="5FABFA2F" w14:textId="77777777" w:rsidTr="26D2B15D">
        <w:tc>
          <w:tcPr>
            <w:tcW w:w="10060" w:type="dxa"/>
            <w:gridSpan w:val="2"/>
            <w:tcBorders>
              <w:right w:val="single" w:sz="4" w:space="0" w:color="auto"/>
            </w:tcBorders>
          </w:tcPr>
          <w:p w14:paraId="64B893DF" w14:textId="660A5BB1" w:rsidR="006642F9" w:rsidRPr="00602638" w:rsidRDefault="006642F9" w:rsidP="0071635B">
            <w:pPr>
              <w:keepNext/>
              <w:keepLines/>
              <w:rPr>
                <w:rFonts w:ascii="Arial" w:hAnsi="Arial" w:cs="Arial"/>
                <w:b/>
                <w:sz w:val="18"/>
                <w:szCs w:val="18"/>
              </w:rPr>
            </w:pPr>
            <w:r w:rsidRPr="00602638">
              <w:rPr>
                <w:rFonts w:ascii="Arial" w:hAnsi="Arial" w:cs="Arial"/>
                <w:sz w:val="18"/>
                <w:szCs w:val="18"/>
              </w:rPr>
              <w:lastRenderedPageBreak/>
              <w:br w:type="page"/>
            </w:r>
            <w:r w:rsidRPr="00602638">
              <w:rPr>
                <w:rFonts w:ascii="Arial" w:hAnsi="Arial" w:cs="Arial"/>
                <w:b/>
                <w:sz w:val="18"/>
                <w:szCs w:val="18"/>
              </w:rPr>
              <w:t>Compliance</w:t>
            </w:r>
          </w:p>
        </w:tc>
      </w:tr>
      <w:tr w:rsidR="006642F9" w:rsidRPr="00F274FF" w14:paraId="347AD493" w14:textId="77777777" w:rsidTr="26D2B15D">
        <w:trPr>
          <w:trHeight w:val="875"/>
        </w:trPr>
        <w:tc>
          <w:tcPr>
            <w:tcW w:w="846" w:type="dxa"/>
            <w:tcBorders>
              <w:right w:val="single" w:sz="4" w:space="0" w:color="auto"/>
            </w:tcBorders>
          </w:tcPr>
          <w:p w14:paraId="15C59069" w14:textId="15C70DCE" w:rsidR="006642F9" w:rsidRDefault="006642F9" w:rsidP="0071635B">
            <w:pPr>
              <w:spacing w:after="80" w:line="240" w:lineRule="auto"/>
              <w:rPr>
                <w:rFonts w:ascii="Arial" w:hAnsi="Arial" w:cs="Arial"/>
                <w:b/>
                <w:sz w:val="18"/>
                <w:szCs w:val="18"/>
              </w:rPr>
            </w:pPr>
            <w:r>
              <w:rPr>
                <w:rFonts w:ascii="Arial" w:hAnsi="Arial" w:cs="Arial"/>
                <w:b/>
                <w:sz w:val="18"/>
                <w:szCs w:val="18"/>
              </w:rPr>
              <w:t>1</w:t>
            </w:r>
            <w:r w:rsidR="00534851">
              <w:rPr>
                <w:rFonts w:ascii="Arial" w:hAnsi="Arial" w:cs="Arial"/>
                <w:b/>
                <w:sz w:val="18"/>
                <w:szCs w:val="18"/>
              </w:rPr>
              <w:t>3</w:t>
            </w:r>
          </w:p>
        </w:tc>
        <w:tc>
          <w:tcPr>
            <w:tcW w:w="9214" w:type="dxa"/>
            <w:tcBorders>
              <w:left w:val="single" w:sz="4" w:space="0" w:color="auto"/>
            </w:tcBorders>
            <w:tcMar>
              <w:top w:w="108" w:type="dxa"/>
              <w:bottom w:w="108" w:type="dxa"/>
            </w:tcMar>
          </w:tcPr>
          <w:p w14:paraId="2F17AF5F" w14:textId="7D8C4B0C" w:rsidR="006642F9" w:rsidRDefault="00B32DFF" w:rsidP="0071635B">
            <w:pPr>
              <w:keepNext/>
              <w:keepLines/>
              <w:tabs>
                <w:tab w:val="left" w:pos="6413"/>
                <w:tab w:val="left" w:pos="7405"/>
              </w:tabs>
              <w:spacing w:after="80" w:line="240" w:lineRule="auto"/>
              <w:rPr>
                <w:rFonts w:ascii="Arial" w:hAnsi="Arial" w:cs="Arial"/>
                <w:sz w:val="18"/>
                <w:szCs w:val="18"/>
              </w:rPr>
            </w:pPr>
            <w:r>
              <w:rPr>
                <w:rFonts w:ascii="Arial" w:hAnsi="Arial" w:cs="Arial"/>
                <w:sz w:val="18"/>
                <w:szCs w:val="18"/>
              </w:rPr>
              <w:t>The Community Broadcasting Codes of Practice require a</w:t>
            </w:r>
            <w:r w:rsidR="006642F9">
              <w:rPr>
                <w:rFonts w:ascii="Arial" w:hAnsi="Arial" w:cs="Arial"/>
                <w:sz w:val="18"/>
                <w:szCs w:val="18"/>
              </w:rPr>
              <w:t xml:space="preserve"> community broadcasting licensee to have</w:t>
            </w:r>
            <w:r>
              <w:rPr>
                <w:rFonts w:ascii="Arial" w:hAnsi="Arial" w:cs="Arial"/>
                <w:sz w:val="18"/>
                <w:szCs w:val="18"/>
              </w:rPr>
              <w:t xml:space="preserve"> written corporate governance polic</w:t>
            </w:r>
            <w:r w:rsidR="00D21531">
              <w:rPr>
                <w:rFonts w:ascii="Arial" w:hAnsi="Arial" w:cs="Arial"/>
                <w:sz w:val="18"/>
                <w:szCs w:val="18"/>
              </w:rPr>
              <w:t>i</w:t>
            </w:r>
            <w:r>
              <w:rPr>
                <w:rFonts w:ascii="Arial" w:hAnsi="Arial" w:cs="Arial"/>
                <w:sz w:val="18"/>
                <w:szCs w:val="18"/>
              </w:rPr>
              <w:t>es and procedures that support management, financial and technical operations to meet all legal requirements (Code 1.2).</w:t>
            </w:r>
            <w:r w:rsidR="006642F9">
              <w:rPr>
                <w:rFonts w:ascii="Arial" w:hAnsi="Arial" w:cs="Arial"/>
                <w:sz w:val="18"/>
                <w:szCs w:val="18"/>
              </w:rPr>
              <w:t xml:space="preserve"> </w:t>
            </w:r>
            <w:r w:rsidR="0018786C">
              <w:rPr>
                <w:rFonts w:ascii="Arial" w:hAnsi="Arial" w:cs="Arial"/>
                <w:sz w:val="18"/>
                <w:szCs w:val="18"/>
              </w:rPr>
              <w:t>Compliance with the</w:t>
            </w:r>
            <w:r>
              <w:rPr>
                <w:rFonts w:ascii="Arial" w:hAnsi="Arial" w:cs="Arial"/>
                <w:sz w:val="18"/>
                <w:szCs w:val="18"/>
              </w:rPr>
              <w:t xml:space="preserve"> Codes of Practice </w:t>
            </w:r>
            <w:r w:rsidR="0018786C">
              <w:rPr>
                <w:rFonts w:ascii="Arial" w:hAnsi="Arial" w:cs="Arial"/>
                <w:sz w:val="18"/>
                <w:szCs w:val="18"/>
              </w:rPr>
              <w:t xml:space="preserve">require </w:t>
            </w:r>
            <w:r w:rsidR="006642F9">
              <w:rPr>
                <w:rFonts w:ascii="Arial" w:hAnsi="Arial" w:cs="Arial"/>
                <w:sz w:val="18"/>
                <w:szCs w:val="18"/>
              </w:rPr>
              <w:t>policies</w:t>
            </w:r>
            <w:r w:rsidR="0018786C">
              <w:rPr>
                <w:rFonts w:ascii="Arial" w:hAnsi="Arial" w:cs="Arial"/>
                <w:sz w:val="18"/>
                <w:szCs w:val="18"/>
              </w:rPr>
              <w:t xml:space="preserve"> such as</w:t>
            </w:r>
            <w:r w:rsidR="006642F9">
              <w:rPr>
                <w:rFonts w:ascii="Arial" w:hAnsi="Arial" w:cs="Arial"/>
                <w:sz w:val="18"/>
                <w:szCs w:val="18"/>
              </w:rPr>
              <w:t xml:space="preserve">: </w:t>
            </w:r>
          </w:p>
          <w:p w14:paraId="66F4411B" w14:textId="3E2DBB07" w:rsidR="006642F9" w:rsidRDefault="006642F9" w:rsidP="00413EB1">
            <w:pPr>
              <w:spacing w:after="80" w:line="240" w:lineRule="auto"/>
              <w:ind w:left="323"/>
              <w:jc w:val="both"/>
              <w:rPr>
                <w:rFonts w:ascii="Arial" w:hAnsi="Arial" w:cs="Arial"/>
                <w:sz w:val="18"/>
                <w:szCs w:val="18"/>
              </w:rPr>
            </w:pPr>
            <w:r w:rsidRPr="007B7F70">
              <w:rPr>
                <w:rFonts w:ascii="Arial" w:hAnsi="Arial" w:cs="Arial"/>
                <w:sz w:val="18"/>
                <w:szCs w:val="18"/>
              </w:rPr>
              <w:t>Membership (Code 1.4)</w:t>
            </w:r>
            <w:r>
              <w:rPr>
                <w:rFonts w:ascii="Arial" w:hAnsi="Arial" w:cs="Arial"/>
                <w:sz w:val="18"/>
                <w:szCs w:val="18"/>
              </w:rPr>
              <w:t xml:space="preserve">, </w:t>
            </w:r>
            <w:r w:rsidRPr="007B7F70">
              <w:rPr>
                <w:rFonts w:ascii="Arial" w:hAnsi="Arial" w:cs="Arial"/>
                <w:sz w:val="18"/>
                <w:szCs w:val="18"/>
              </w:rPr>
              <w:t>Internal conflict (Code 1.5)</w:t>
            </w:r>
            <w:r>
              <w:rPr>
                <w:rFonts w:ascii="Arial" w:hAnsi="Arial" w:cs="Arial"/>
                <w:sz w:val="18"/>
                <w:szCs w:val="18"/>
              </w:rPr>
              <w:t>, Complaints-</w:t>
            </w:r>
            <w:r w:rsidRPr="007B7F70">
              <w:rPr>
                <w:rFonts w:ascii="Arial" w:hAnsi="Arial" w:cs="Arial"/>
                <w:sz w:val="18"/>
                <w:szCs w:val="18"/>
              </w:rPr>
              <w:t>handling (Code 1.6)</w:t>
            </w:r>
            <w:r>
              <w:rPr>
                <w:rFonts w:ascii="Arial" w:hAnsi="Arial" w:cs="Arial"/>
                <w:sz w:val="18"/>
                <w:szCs w:val="18"/>
              </w:rPr>
              <w:t xml:space="preserve">, </w:t>
            </w:r>
            <w:r w:rsidRPr="007B7F70">
              <w:rPr>
                <w:rFonts w:ascii="Arial" w:hAnsi="Arial" w:cs="Arial"/>
                <w:sz w:val="18"/>
                <w:szCs w:val="18"/>
              </w:rPr>
              <w:t>Community participation (Code 2.1)</w:t>
            </w:r>
            <w:r>
              <w:rPr>
                <w:rFonts w:ascii="Arial" w:hAnsi="Arial" w:cs="Arial"/>
                <w:sz w:val="18"/>
                <w:szCs w:val="18"/>
                <w:shd w:val="clear" w:color="auto" w:fill="FFFFFF"/>
              </w:rPr>
              <w:t xml:space="preserve">, </w:t>
            </w:r>
            <w:r w:rsidRPr="007B7F70">
              <w:rPr>
                <w:rFonts w:ascii="Arial" w:hAnsi="Arial" w:cs="Arial"/>
                <w:sz w:val="18"/>
                <w:szCs w:val="18"/>
              </w:rPr>
              <w:t>Programming (Code 2.2)</w:t>
            </w:r>
            <w:r>
              <w:rPr>
                <w:rFonts w:ascii="Arial" w:hAnsi="Arial" w:cs="Arial"/>
                <w:sz w:val="18"/>
                <w:szCs w:val="18"/>
                <w:shd w:val="clear" w:color="auto" w:fill="FFFFFF"/>
              </w:rPr>
              <w:t xml:space="preserve">, </w:t>
            </w:r>
            <w:r w:rsidRPr="007B7F70">
              <w:rPr>
                <w:rFonts w:ascii="Arial" w:hAnsi="Arial" w:cs="Arial"/>
                <w:sz w:val="18"/>
                <w:szCs w:val="18"/>
              </w:rPr>
              <w:t>Volunteering (Code 2.3)</w:t>
            </w:r>
            <w:r>
              <w:rPr>
                <w:rFonts w:ascii="Arial" w:hAnsi="Arial" w:cs="Arial"/>
                <w:sz w:val="18"/>
                <w:szCs w:val="18"/>
              </w:rPr>
              <w:t xml:space="preserve"> and </w:t>
            </w:r>
            <w:r w:rsidRPr="007B7F70">
              <w:rPr>
                <w:rFonts w:ascii="Arial" w:hAnsi="Arial" w:cs="Arial"/>
                <w:sz w:val="18"/>
                <w:szCs w:val="18"/>
              </w:rPr>
              <w:t>Sponsorship (Code 6.1)</w:t>
            </w:r>
            <w:r>
              <w:rPr>
                <w:rFonts w:ascii="Arial" w:hAnsi="Arial" w:cs="Arial"/>
                <w:sz w:val="18"/>
                <w:szCs w:val="18"/>
              </w:rPr>
              <w:t>.</w:t>
            </w:r>
          </w:p>
          <w:p w14:paraId="31679DDF" w14:textId="4B7FDDF3" w:rsidR="006642F9" w:rsidRDefault="006642F9" w:rsidP="0071635B">
            <w:pPr>
              <w:spacing w:after="240" w:line="240" w:lineRule="auto"/>
              <w:jc w:val="both"/>
              <w:rPr>
                <w:rFonts w:ascii="Arial" w:hAnsi="Arial" w:cs="Arial"/>
                <w:sz w:val="18"/>
                <w:szCs w:val="18"/>
              </w:rPr>
            </w:pPr>
            <w:r>
              <w:rPr>
                <w:rFonts w:ascii="Arial" w:hAnsi="Arial" w:cs="Arial"/>
                <w:sz w:val="18"/>
                <w:szCs w:val="18"/>
              </w:rPr>
              <w:t>Copies of these policies should be available to the community (preferably via the applicant’s website).</w:t>
            </w:r>
          </w:p>
          <w:p w14:paraId="31FABA68" w14:textId="28CCE926" w:rsidR="006642F9" w:rsidRDefault="006642F9" w:rsidP="0071635B">
            <w:pPr>
              <w:spacing w:after="240" w:line="240" w:lineRule="auto"/>
              <w:jc w:val="both"/>
              <w:rPr>
                <w:rFonts w:ascii="Arial" w:hAnsi="Arial" w:cs="Arial"/>
                <w:sz w:val="18"/>
                <w:szCs w:val="18"/>
                <w:shd w:val="clear" w:color="auto" w:fill="FFFFFF"/>
              </w:rPr>
            </w:pPr>
            <w:r>
              <w:rPr>
                <w:rFonts w:ascii="Arial" w:hAnsi="Arial" w:cs="Arial"/>
                <w:sz w:val="18"/>
                <w:szCs w:val="18"/>
              </w:rPr>
              <w:t xml:space="preserve">Does the applicant have these policies in place? </w:t>
            </w:r>
            <w:r w:rsidRPr="00B84C41">
              <w:rPr>
                <w:rFonts w:ascii="Arial" w:hAnsi="Arial" w:cs="Arial"/>
                <w:sz w:val="18"/>
                <w:szCs w:val="18"/>
              </w:rPr>
              <w:t xml:space="preserve">Yes </w:t>
            </w:r>
            <w:r w:rsidRPr="00B84C41">
              <w:rPr>
                <w:rFonts w:ascii="Arial" w:hAnsi="Arial" w:cs="Arial"/>
                <w:sz w:val="18"/>
                <w:szCs w:val="18"/>
                <w:shd w:val="clear" w:color="auto" w:fill="FFFFFF"/>
              </w:rPr>
              <w:fldChar w:fldCharType="begin">
                <w:ffData>
                  <w:name w:val=""/>
                  <w:enabled/>
                  <w:calcOnExit w:val="0"/>
                  <w:checkBox>
                    <w:size w:val="24"/>
                    <w:default w:val="0"/>
                  </w:checkBox>
                </w:ffData>
              </w:fldChar>
            </w:r>
            <w:r w:rsidRPr="00B84C4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84C41">
              <w:rPr>
                <w:rFonts w:ascii="Arial" w:hAnsi="Arial" w:cs="Arial"/>
                <w:sz w:val="18"/>
                <w:szCs w:val="18"/>
                <w:shd w:val="clear" w:color="auto" w:fill="FFFFFF"/>
              </w:rPr>
              <w:fldChar w:fldCharType="end"/>
            </w:r>
            <w:r>
              <w:rPr>
                <w:rFonts w:ascii="Arial" w:hAnsi="Arial" w:cs="Arial"/>
                <w:sz w:val="18"/>
                <w:szCs w:val="18"/>
                <w:shd w:val="clear" w:color="auto" w:fill="FFFFFF"/>
              </w:rPr>
              <w:tab/>
            </w:r>
            <w:r w:rsidRPr="00B84C41">
              <w:rPr>
                <w:rFonts w:ascii="Arial" w:hAnsi="Arial" w:cs="Arial"/>
                <w:sz w:val="18"/>
                <w:szCs w:val="18"/>
              </w:rPr>
              <w:t xml:space="preserve">No </w:t>
            </w:r>
            <w:r w:rsidRPr="00B84C41">
              <w:rPr>
                <w:rFonts w:ascii="Arial" w:hAnsi="Arial" w:cs="Arial"/>
                <w:sz w:val="18"/>
                <w:szCs w:val="18"/>
                <w:shd w:val="clear" w:color="auto" w:fill="FFFFFF"/>
              </w:rPr>
              <w:fldChar w:fldCharType="begin">
                <w:ffData>
                  <w:name w:val=""/>
                  <w:enabled/>
                  <w:calcOnExit w:val="0"/>
                  <w:checkBox>
                    <w:size w:val="24"/>
                    <w:default w:val="0"/>
                  </w:checkBox>
                </w:ffData>
              </w:fldChar>
            </w:r>
            <w:r w:rsidRPr="00B84C4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84C41">
              <w:rPr>
                <w:rFonts w:ascii="Arial" w:hAnsi="Arial" w:cs="Arial"/>
                <w:sz w:val="18"/>
                <w:szCs w:val="18"/>
                <w:shd w:val="clear" w:color="auto" w:fill="FFFFFF"/>
              </w:rPr>
              <w:fldChar w:fldCharType="end"/>
            </w:r>
          </w:p>
          <w:p w14:paraId="5741C324" w14:textId="3953AA6C" w:rsidR="006642F9" w:rsidRPr="00602638" w:rsidRDefault="006642F9" w:rsidP="0071635B">
            <w:pPr>
              <w:spacing w:after="240" w:line="240" w:lineRule="auto"/>
              <w:jc w:val="both"/>
              <w:rPr>
                <w:rFonts w:ascii="Arial" w:hAnsi="Arial" w:cs="Arial"/>
                <w:sz w:val="18"/>
                <w:szCs w:val="18"/>
              </w:rPr>
            </w:pPr>
            <w:r>
              <w:rPr>
                <w:rFonts w:ascii="Arial" w:hAnsi="Arial" w:cs="Arial"/>
                <w:sz w:val="18"/>
                <w:szCs w:val="18"/>
                <w:shd w:val="clear" w:color="auto" w:fill="FFFFFF"/>
              </w:rPr>
              <w:t xml:space="preserve">If yes, are they available to the community? </w:t>
            </w:r>
            <w:r w:rsidRPr="00B84C41">
              <w:rPr>
                <w:rFonts w:ascii="Arial" w:hAnsi="Arial" w:cs="Arial"/>
                <w:sz w:val="18"/>
                <w:szCs w:val="18"/>
              </w:rPr>
              <w:t xml:space="preserve">Yes </w:t>
            </w:r>
            <w:r w:rsidRPr="00B84C41">
              <w:rPr>
                <w:rFonts w:ascii="Arial" w:hAnsi="Arial" w:cs="Arial"/>
                <w:sz w:val="18"/>
                <w:szCs w:val="18"/>
                <w:shd w:val="clear" w:color="auto" w:fill="FFFFFF"/>
              </w:rPr>
              <w:fldChar w:fldCharType="begin">
                <w:ffData>
                  <w:name w:val=""/>
                  <w:enabled/>
                  <w:calcOnExit w:val="0"/>
                  <w:checkBox>
                    <w:size w:val="24"/>
                    <w:default w:val="0"/>
                  </w:checkBox>
                </w:ffData>
              </w:fldChar>
            </w:r>
            <w:r w:rsidRPr="00B84C4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84C41">
              <w:rPr>
                <w:rFonts w:ascii="Arial" w:hAnsi="Arial" w:cs="Arial"/>
                <w:sz w:val="18"/>
                <w:szCs w:val="18"/>
                <w:shd w:val="clear" w:color="auto" w:fill="FFFFFF"/>
              </w:rPr>
              <w:fldChar w:fldCharType="end"/>
            </w:r>
            <w:r>
              <w:rPr>
                <w:rFonts w:ascii="Arial" w:hAnsi="Arial" w:cs="Arial"/>
                <w:sz w:val="18"/>
                <w:szCs w:val="18"/>
                <w:shd w:val="clear" w:color="auto" w:fill="FFFFFF"/>
              </w:rPr>
              <w:tab/>
            </w:r>
            <w:r w:rsidRPr="00B84C41">
              <w:rPr>
                <w:rFonts w:ascii="Arial" w:hAnsi="Arial" w:cs="Arial"/>
                <w:sz w:val="18"/>
                <w:szCs w:val="18"/>
              </w:rPr>
              <w:t xml:space="preserve">No </w:t>
            </w:r>
            <w:r w:rsidRPr="00B84C41">
              <w:rPr>
                <w:rFonts w:ascii="Arial" w:hAnsi="Arial" w:cs="Arial"/>
                <w:sz w:val="18"/>
                <w:szCs w:val="18"/>
                <w:shd w:val="clear" w:color="auto" w:fill="FFFFFF"/>
              </w:rPr>
              <w:fldChar w:fldCharType="begin">
                <w:ffData>
                  <w:name w:val=""/>
                  <w:enabled/>
                  <w:calcOnExit w:val="0"/>
                  <w:checkBox>
                    <w:size w:val="24"/>
                    <w:default w:val="0"/>
                  </w:checkBox>
                </w:ffData>
              </w:fldChar>
            </w:r>
            <w:r w:rsidRPr="00B84C4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84C41">
              <w:rPr>
                <w:rFonts w:ascii="Arial" w:hAnsi="Arial" w:cs="Arial"/>
                <w:sz w:val="18"/>
                <w:szCs w:val="18"/>
                <w:shd w:val="clear" w:color="auto" w:fill="FFFFFF"/>
              </w:rPr>
              <w:fldChar w:fldCharType="end"/>
            </w:r>
            <w:r>
              <w:rPr>
                <w:rFonts w:ascii="Arial" w:hAnsi="Arial" w:cs="Arial"/>
                <w:sz w:val="18"/>
                <w:szCs w:val="18"/>
                <w:shd w:val="clear" w:color="auto" w:fill="FFFFFF"/>
              </w:rPr>
              <w:t xml:space="preserve"> </w:t>
            </w:r>
          </w:p>
        </w:tc>
      </w:tr>
      <w:tr w:rsidR="006642F9" w:rsidRPr="00CE7626" w14:paraId="0A5E3C40" w14:textId="5DD85794" w:rsidTr="26D2B15D">
        <w:trPr>
          <w:trHeight w:val="558"/>
        </w:trPr>
        <w:tc>
          <w:tcPr>
            <w:tcW w:w="10060" w:type="dxa"/>
            <w:gridSpan w:val="2"/>
            <w:shd w:val="clear" w:color="auto" w:fill="000000" w:themeFill="text1"/>
          </w:tcPr>
          <w:p w14:paraId="65221E43" w14:textId="05C767E2" w:rsidR="006642F9" w:rsidRDefault="006642F9" w:rsidP="0071635B">
            <w:pPr>
              <w:spacing w:before="0" w:after="0"/>
              <w:ind w:left="1163" w:hanging="1163"/>
              <w:rPr>
                <w:rFonts w:ascii="Arial" w:hAnsi="Arial" w:cs="Arial"/>
                <w:b/>
                <w:color w:val="FFFFFF" w:themeColor="background1"/>
                <w:sz w:val="20"/>
                <w:szCs w:val="20"/>
              </w:rPr>
            </w:pPr>
            <w:r w:rsidRPr="00BC0811">
              <w:rPr>
                <w:rFonts w:ascii="Arial" w:hAnsi="Arial" w:cs="Arial"/>
                <w:b/>
                <w:color w:val="FFFFFF" w:themeColor="background1"/>
                <w:sz w:val="20"/>
                <w:szCs w:val="20"/>
              </w:rPr>
              <w:t xml:space="preserve">Section 6: </w:t>
            </w:r>
            <w:r w:rsidRPr="00BC0811">
              <w:rPr>
                <w:rFonts w:ascii="Arial" w:hAnsi="Arial" w:cs="Arial"/>
                <w:b/>
                <w:color w:val="FFFFFF" w:themeColor="background1"/>
                <w:sz w:val="20"/>
                <w:szCs w:val="20"/>
              </w:rPr>
              <w:tab/>
            </w:r>
            <w:r w:rsidR="001A552C">
              <w:rPr>
                <w:rFonts w:ascii="Arial" w:hAnsi="Arial" w:cs="Arial"/>
                <w:b/>
                <w:color w:val="FFFFFF" w:themeColor="background1"/>
                <w:sz w:val="20"/>
                <w:szCs w:val="20"/>
              </w:rPr>
              <w:t>The undesirability of one person being in a position to</w:t>
            </w:r>
            <w:r w:rsidRPr="00BC0811">
              <w:rPr>
                <w:rFonts w:ascii="Arial" w:hAnsi="Arial" w:cs="Arial"/>
                <w:b/>
                <w:color w:val="FFFFFF" w:themeColor="background1"/>
                <w:sz w:val="20"/>
                <w:szCs w:val="20"/>
              </w:rPr>
              <w:t xml:space="preserve"> exercise control of </w:t>
            </w:r>
            <w:r w:rsidR="001A552C">
              <w:rPr>
                <w:rFonts w:ascii="Arial" w:hAnsi="Arial" w:cs="Arial"/>
                <w:b/>
                <w:color w:val="FFFFFF" w:themeColor="background1"/>
                <w:sz w:val="20"/>
                <w:szCs w:val="20"/>
              </w:rPr>
              <w:t>more than one community broadcasting licence in the licence area</w:t>
            </w:r>
            <w:r w:rsidRPr="00BC0811">
              <w:rPr>
                <w:rFonts w:ascii="Arial" w:hAnsi="Arial" w:cs="Arial"/>
                <w:b/>
                <w:color w:val="FFFFFF" w:themeColor="background1"/>
                <w:sz w:val="20"/>
                <w:szCs w:val="20"/>
              </w:rPr>
              <w:t xml:space="preserve"> (paragraph 84(2) (e)</w:t>
            </w:r>
            <w:r w:rsidR="00513B40">
              <w:rPr>
                <w:rFonts w:ascii="Arial" w:hAnsi="Arial" w:cs="Arial"/>
                <w:b/>
                <w:color w:val="FFFFFF" w:themeColor="background1"/>
                <w:sz w:val="20"/>
                <w:szCs w:val="20"/>
              </w:rPr>
              <w:t xml:space="preserve"> of the BSA</w:t>
            </w:r>
            <w:r w:rsidRPr="00BC0811">
              <w:rPr>
                <w:rFonts w:ascii="Arial" w:hAnsi="Arial" w:cs="Arial"/>
                <w:b/>
                <w:color w:val="FFFFFF" w:themeColor="background1"/>
                <w:sz w:val="20"/>
                <w:szCs w:val="20"/>
              </w:rPr>
              <w:t>)</w:t>
            </w:r>
          </w:p>
          <w:p w14:paraId="0BABE7BF" w14:textId="17123135" w:rsidR="001A552C" w:rsidRPr="00BC0811" w:rsidRDefault="007B1B42" w:rsidP="0071635B">
            <w:pPr>
              <w:spacing w:before="0" w:after="0"/>
              <w:ind w:left="1163" w:hanging="1163"/>
              <w:rPr>
                <w:rFonts w:ascii="Arial" w:hAnsi="Arial" w:cs="Arial"/>
                <w:b/>
                <w:sz w:val="20"/>
                <w:szCs w:val="20"/>
              </w:rPr>
            </w:pPr>
            <w:r>
              <w:rPr>
                <w:rFonts w:ascii="Arial" w:hAnsi="Arial" w:cs="Arial"/>
                <w:b/>
                <w:sz w:val="20"/>
                <w:szCs w:val="20"/>
              </w:rPr>
              <w:tab/>
            </w:r>
            <w:r w:rsidR="001A552C">
              <w:rPr>
                <w:rFonts w:ascii="Arial" w:hAnsi="Arial" w:cs="Arial"/>
                <w:b/>
                <w:sz w:val="20"/>
                <w:szCs w:val="20"/>
              </w:rPr>
              <w:t xml:space="preserve">The undesirability of the Commonwealth, </w:t>
            </w:r>
            <w:r w:rsidR="00AD242A">
              <w:rPr>
                <w:rFonts w:ascii="Arial" w:hAnsi="Arial" w:cs="Arial"/>
                <w:b/>
                <w:sz w:val="20"/>
                <w:szCs w:val="20"/>
              </w:rPr>
              <w:t>a s</w:t>
            </w:r>
            <w:r w:rsidR="001A552C">
              <w:rPr>
                <w:rFonts w:ascii="Arial" w:hAnsi="Arial" w:cs="Arial"/>
                <w:b/>
                <w:sz w:val="20"/>
                <w:szCs w:val="20"/>
              </w:rPr>
              <w:t xml:space="preserve">tate or </w:t>
            </w:r>
            <w:r w:rsidR="00AD242A">
              <w:rPr>
                <w:rFonts w:ascii="Arial" w:hAnsi="Arial" w:cs="Arial"/>
                <w:b/>
                <w:sz w:val="20"/>
                <w:szCs w:val="20"/>
              </w:rPr>
              <w:t>t</w:t>
            </w:r>
            <w:r w:rsidR="001A552C">
              <w:rPr>
                <w:rFonts w:ascii="Arial" w:hAnsi="Arial" w:cs="Arial"/>
                <w:b/>
                <w:sz w:val="20"/>
                <w:szCs w:val="20"/>
              </w:rPr>
              <w:t xml:space="preserve">erritory or a political party being </w:t>
            </w:r>
            <w:proofErr w:type="gramStart"/>
            <w:r w:rsidR="001A552C">
              <w:rPr>
                <w:rFonts w:ascii="Arial" w:hAnsi="Arial" w:cs="Arial"/>
                <w:b/>
                <w:sz w:val="20"/>
                <w:szCs w:val="20"/>
              </w:rPr>
              <w:t>in a position</w:t>
            </w:r>
            <w:proofErr w:type="gramEnd"/>
            <w:r w:rsidR="001A552C">
              <w:rPr>
                <w:rFonts w:ascii="Arial" w:hAnsi="Arial" w:cs="Arial"/>
                <w:b/>
                <w:sz w:val="20"/>
                <w:szCs w:val="20"/>
              </w:rPr>
              <w:t xml:space="preserve"> to exercise control of a community broadcasting licence (paragraph 84(2)(f)</w:t>
            </w:r>
            <w:r w:rsidR="00513B40">
              <w:rPr>
                <w:rFonts w:ascii="Arial" w:hAnsi="Arial" w:cs="Arial"/>
                <w:b/>
                <w:color w:val="FFFFFF" w:themeColor="background1"/>
                <w:sz w:val="20"/>
                <w:szCs w:val="20"/>
              </w:rPr>
              <w:t xml:space="preserve"> of the BSA</w:t>
            </w:r>
            <w:r w:rsidR="001A552C">
              <w:rPr>
                <w:rFonts w:ascii="Arial" w:hAnsi="Arial" w:cs="Arial"/>
                <w:b/>
                <w:sz w:val="20"/>
                <w:szCs w:val="20"/>
              </w:rPr>
              <w:t>)</w:t>
            </w:r>
          </w:p>
        </w:tc>
      </w:tr>
      <w:tr w:rsidR="009F36BD" w:rsidRPr="00BC0811" w14:paraId="40217862" w14:textId="42DC2FB3" w:rsidTr="26D2B15D">
        <w:tc>
          <w:tcPr>
            <w:tcW w:w="846" w:type="dxa"/>
            <w:tcBorders>
              <w:bottom w:val="single" w:sz="4" w:space="0" w:color="000000" w:themeColor="text1"/>
              <w:right w:val="single" w:sz="4" w:space="0" w:color="auto"/>
            </w:tcBorders>
          </w:tcPr>
          <w:p w14:paraId="74CAA5AE" w14:textId="3713226E" w:rsidR="009F36BD" w:rsidRPr="00BC0811" w:rsidRDefault="009F36BD" w:rsidP="0071635B">
            <w:pPr>
              <w:spacing w:after="80" w:line="240" w:lineRule="auto"/>
              <w:ind w:left="284" w:hanging="284"/>
              <w:rPr>
                <w:rFonts w:ascii="Arial" w:hAnsi="Arial" w:cs="Arial"/>
                <w:b/>
                <w:sz w:val="18"/>
                <w:szCs w:val="18"/>
              </w:rPr>
            </w:pPr>
            <w:r w:rsidRPr="00BC0811">
              <w:rPr>
                <w:rFonts w:ascii="Arial" w:hAnsi="Arial" w:cs="Arial"/>
                <w:b/>
                <w:sz w:val="18"/>
                <w:szCs w:val="18"/>
              </w:rPr>
              <w:t>1</w:t>
            </w:r>
            <w:r w:rsidR="00534851">
              <w:rPr>
                <w:rFonts w:ascii="Arial" w:hAnsi="Arial" w:cs="Arial"/>
                <w:b/>
                <w:sz w:val="18"/>
                <w:szCs w:val="18"/>
              </w:rPr>
              <w:t>4</w:t>
            </w:r>
          </w:p>
        </w:tc>
        <w:tc>
          <w:tcPr>
            <w:tcW w:w="9214" w:type="dxa"/>
            <w:tcBorders>
              <w:left w:val="single" w:sz="4" w:space="0" w:color="auto"/>
            </w:tcBorders>
            <w:tcMar>
              <w:top w:w="108" w:type="dxa"/>
              <w:bottom w:w="108" w:type="dxa"/>
            </w:tcMar>
          </w:tcPr>
          <w:p w14:paraId="1B40DE83" w14:textId="48F69232" w:rsidR="009F36BD" w:rsidRPr="00BC0811" w:rsidRDefault="009F36BD" w:rsidP="0071635B">
            <w:pPr>
              <w:spacing w:after="80" w:line="240" w:lineRule="auto"/>
              <w:rPr>
                <w:rFonts w:ascii="Arial" w:hAnsi="Arial" w:cs="Arial"/>
                <w:sz w:val="18"/>
                <w:szCs w:val="18"/>
              </w:rPr>
            </w:pPr>
            <w:r w:rsidRPr="00BC0811">
              <w:rPr>
                <w:rFonts w:ascii="Arial" w:hAnsi="Arial" w:cs="Arial"/>
                <w:sz w:val="18"/>
                <w:szCs w:val="18"/>
              </w:rPr>
              <w:t>Is any one person in a position to exercise control of more than one community broadcasting licence that is a broadcasting services bands licence in the same licence area?</w:t>
            </w:r>
          </w:p>
          <w:p w14:paraId="045D0CA3" w14:textId="2C63ABD0" w:rsidR="009F36BD" w:rsidRPr="00BC0811" w:rsidRDefault="009F36BD" w:rsidP="0071635B">
            <w:pPr>
              <w:spacing w:after="240" w:line="240" w:lineRule="auto"/>
              <w:rPr>
                <w:rFonts w:ascii="Arial" w:hAnsi="Arial" w:cs="Arial"/>
                <w:sz w:val="18"/>
                <w:szCs w:val="18"/>
                <w:shd w:val="clear" w:color="auto" w:fill="FFFFFF"/>
              </w:rPr>
            </w:pPr>
            <w:r w:rsidRPr="00BC0811">
              <w:rPr>
                <w:rFonts w:ascii="Arial" w:hAnsi="Arial" w:cs="Arial"/>
                <w:sz w:val="18"/>
                <w:szCs w:val="18"/>
              </w:rPr>
              <w:t xml:space="preserve">Yes </w:t>
            </w:r>
            <w:r w:rsidRPr="00BC0811">
              <w:rPr>
                <w:rFonts w:ascii="Arial" w:hAnsi="Arial" w:cs="Arial"/>
                <w:sz w:val="18"/>
                <w:szCs w:val="18"/>
                <w:shd w:val="clear" w:color="auto" w:fill="FFFFFF"/>
              </w:rPr>
              <w:fldChar w:fldCharType="begin">
                <w:ffData>
                  <w:name w:val=""/>
                  <w:enabled/>
                  <w:calcOnExit w:val="0"/>
                  <w:checkBox>
                    <w:size w:val="24"/>
                    <w:default w:val="0"/>
                  </w:checkBox>
                </w:ffData>
              </w:fldChar>
            </w:r>
            <w:r w:rsidRPr="00BC081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C0811">
              <w:rPr>
                <w:rFonts w:ascii="Arial" w:hAnsi="Arial" w:cs="Arial"/>
                <w:sz w:val="18"/>
                <w:szCs w:val="18"/>
                <w:shd w:val="clear" w:color="auto" w:fill="FFFFFF"/>
              </w:rPr>
              <w:fldChar w:fldCharType="end"/>
            </w:r>
            <w:r w:rsidRPr="00F324F3">
              <w:rPr>
                <w:rFonts w:ascii="Arial" w:hAnsi="Arial" w:cs="Arial"/>
                <w:sz w:val="18"/>
                <w:szCs w:val="18"/>
              </w:rPr>
              <w:tab/>
            </w:r>
            <w:r w:rsidRPr="00F324F3">
              <w:rPr>
                <w:rFonts w:ascii="Arial" w:hAnsi="Arial" w:cs="Arial"/>
                <w:sz w:val="18"/>
                <w:szCs w:val="18"/>
              </w:rPr>
              <w:tab/>
            </w:r>
            <w:r w:rsidRPr="00BC0811">
              <w:rPr>
                <w:rFonts w:ascii="Arial" w:hAnsi="Arial" w:cs="Arial"/>
                <w:sz w:val="18"/>
                <w:szCs w:val="18"/>
                <w:shd w:val="clear" w:color="auto" w:fill="FFFFFF"/>
              </w:rPr>
              <w:t xml:space="preserve">No </w:t>
            </w:r>
            <w:r w:rsidRPr="00BC0811">
              <w:rPr>
                <w:rFonts w:ascii="Arial" w:hAnsi="Arial" w:cs="Arial"/>
                <w:sz w:val="18"/>
                <w:szCs w:val="18"/>
                <w:shd w:val="clear" w:color="auto" w:fill="FFFFFF"/>
              </w:rPr>
              <w:fldChar w:fldCharType="begin">
                <w:ffData>
                  <w:name w:val=""/>
                  <w:enabled/>
                  <w:calcOnExit w:val="0"/>
                  <w:checkBox>
                    <w:size w:val="24"/>
                    <w:default w:val="0"/>
                  </w:checkBox>
                </w:ffData>
              </w:fldChar>
            </w:r>
            <w:r w:rsidRPr="00BC081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C0811">
              <w:rPr>
                <w:rFonts w:ascii="Arial" w:hAnsi="Arial" w:cs="Arial"/>
                <w:sz w:val="18"/>
                <w:szCs w:val="18"/>
                <w:shd w:val="clear" w:color="auto" w:fill="FFFFFF"/>
              </w:rPr>
              <w:fldChar w:fldCharType="end"/>
            </w:r>
          </w:p>
          <w:p w14:paraId="22A50C60" w14:textId="365841DA" w:rsidR="009F36BD" w:rsidRPr="00BC0811" w:rsidRDefault="009F36BD" w:rsidP="0071635B">
            <w:pPr>
              <w:tabs>
                <w:tab w:val="left" w:pos="3530"/>
              </w:tabs>
              <w:spacing w:before="0" w:after="0" w:line="240" w:lineRule="auto"/>
              <w:rPr>
                <w:rFonts w:ascii="Arial" w:hAnsi="Arial" w:cs="Arial"/>
                <w:sz w:val="18"/>
                <w:szCs w:val="18"/>
              </w:rPr>
            </w:pPr>
            <w:r w:rsidRPr="00BC0811">
              <w:rPr>
                <w:rFonts w:ascii="Arial" w:hAnsi="Arial" w:cs="Arial"/>
                <w:sz w:val="18"/>
                <w:szCs w:val="18"/>
              </w:rPr>
              <w:t xml:space="preserve">If </w:t>
            </w:r>
            <w:r w:rsidRPr="00BC0811">
              <w:rPr>
                <w:rFonts w:ascii="Arial" w:hAnsi="Arial" w:cs="Arial"/>
                <w:b/>
                <w:sz w:val="18"/>
                <w:szCs w:val="18"/>
              </w:rPr>
              <w:t>Yes</w:t>
            </w:r>
            <w:r w:rsidRPr="00BC0811">
              <w:rPr>
                <w:rFonts w:ascii="Arial" w:hAnsi="Arial" w:cs="Arial"/>
                <w:sz w:val="18"/>
                <w:szCs w:val="18"/>
              </w:rPr>
              <w:t>, please provide:</w:t>
            </w:r>
          </w:p>
          <w:p w14:paraId="30D88EF9" w14:textId="2615E39C" w:rsidR="009F36BD" w:rsidRPr="00BC0811" w:rsidRDefault="009F36BD" w:rsidP="0071635B">
            <w:pPr>
              <w:pStyle w:val="ListParagraph"/>
              <w:numPr>
                <w:ilvl w:val="0"/>
                <w:numId w:val="9"/>
              </w:numPr>
              <w:spacing w:after="80" w:line="240" w:lineRule="auto"/>
              <w:ind w:left="492" w:hanging="425"/>
              <w:rPr>
                <w:rFonts w:ascii="Arial" w:hAnsi="Arial" w:cs="Arial"/>
                <w:sz w:val="18"/>
                <w:szCs w:val="18"/>
              </w:rPr>
            </w:pPr>
            <w:r w:rsidRPr="00BC0811">
              <w:rPr>
                <w:rFonts w:ascii="Arial" w:hAnsi="Arial" w:cs="Arial"/>
                <w:sz w:val="18"/>
                <w:szCs w:val="18"/>
              </w:rPr>
              <w:t xml:space="preserve">details and/or copies of any trusts, agreements, arrangements, understandings or practices that are in place between the </w:t>
            </w:r>
            <w:r>
              <w:rPr>
                <w:rFonts w:ascii="Arial" w:hAnsi="Arial" w:cs="Arial"/>
                <w:sz w:val="18"/>
                <w:szCs w:val="18"/>
              </w:rPr>
              <w:t>applicant</w:t>
            </w:r>
            <w:r w:rsidRPr="00BC0811">
              <w:rPr>
                <w:rFonts w:ascii="Arial" w:hAnsi="Arial" w:cs="Arial"/>
                <w:sz w:val="18"/>
                <w:szCs w:val="18"/>
              </w:rPr>
              <w:t xml:space="preserve"> and </w:t>
            </w:r>
            <w:r w:rsidR="005E753B">
              <w:rPr>
                <w:rFonts w:ascii="Arial" w:hAnsi="Arial" w:cs="Arial"/>
                <w:sz w:val="18"/>
                <w:szCs w:val="18"/>
              </w:rPr>
              <w:t>the other</w:t>
            </w:r>
            <w:r w:rsidR="005E753B" w:rsidRPr="00BC0811">
              <w:rPr>
                <w:rFonts w:ascii="Arial" w:hAnsi="Arial" w:cs="Arial"/>
                <w:sz w:val="18"/>
                <w:szCs w:val="18"/>
              </w:rPr>
              <w:t xml:space="preserve"> </w:t>
            </w:r>
            <w:r w:rsidRPr="00BC0811">
              <w:rPr>
                <w:rFonts w:ascii="Arial" w:hAnsi="Arial" w:cs="Arial"/>
                <w:sz w:val="18"/>
                <w:szCs w:val="18"/>
              </w:rPr>
              <w:t>community broadcasting licen</w:t>
            </w:r>
            <w:r w:rsidR="005E753B">
              <w:rPr>
                <w:rFonts w:ascii="Arial" w:hAnsi="Arial" w:cs="Arial"/>
                <w:sz w:val="18"/>
                <w:szCs w:val="18"/>
              </w:rPr>
              <w:t>see</w:t>
            </w:r>
            <w:r w:rsidRPr="00BC0811">
              <w:rPr>
                <w:rFonts w:ascii="Arial" w:hAnsi="Arial" w:cs="Arial"/>
                <w:sz w:val="18"/>
                <w:szCs w:val="18"/>
              </w:rPr>
              <w:t xml:space="preserve"> in the same licence area.</w:t>
            </w:r>
          </w:p>
          <w:p w14:paraId="460034C8" w14:textId="0D572CCF" w:rsidR="009F36BD" w:rsidRPr="00BC0811" w:rsidRDefault="009F36BD" w:rsidP="0071635B">
            <w:pPr>
              <w:rPr>
                <w:rFonts w:ascii="Arial" w:hAnsi="Arial" w:cs="Arial"/>
                <w:sz w:val="18"/>
                <w:szCs w:val="18"/>
              </w:rPr>
            </w:pPr>
            <w:r w:rsidRPr="00BC0811">
              <w:rPr>
                <w:rFonts w:ascii="Arial" w:hAnsi="Arial" w:cs="Arial"/>
                <w:sz w:val="18"/>
                <w:szCs w:val="18"/>
              </w:rPr>
              <w:t xml:space="preserve">Attach documents as </w:t>
            </w:r>
            <w:r>
              <w:rPr>
                <w:rFonts w:ascii="Arial" w:hAnsi="Arial" w:cs="Arial"/>
                <w:sz w:val="18"/>
                <w:szCs w:val="18"/>
              </w:rPr>
              <w:t>APPENDIX 1</w:t>
            </w:r>
            <w:r w:rsidR="00534851">
              <w:rPr>
                <w:rFonts w:ascii="Arial" w:hAnsi="Arial" w:cs="Arial"/>
                <w:sz w:val="18"/>
                <w:szCs w:val="18"/>
              </w:rPr>
              <w:t>4</w:t>
            </w:r>
            <w:r w:rsidRPr="00BC0811">
              <w:rPr>
                <w:rFonts w:ascii="Arial" w:hAnsi="Arial" w:cs="Arial"/>
                <w:sz w:val="18"/>
                <w:szCs w:val="18"/>
              </w:rPr>
              <w:t>.</w:t>
            </w:r>
          </w:p>
        </w:tc>
      </w:tr>
      <w:tr w:rsidR="009F36BD" w:rsidRPr="00BC0811" w14:paraId="5D29E4EA" w14:textId="518A3C38" w:rsidTr="26D2B15D">
        <w:trPr>
          <w:trHeight w:val="2766"/>
        </w:trPr>
        <w:tc>
          <w:tcPr>
            <w:tcW w:w="846" w:type="dxa"/>
            <w:tcBorders>
              <w:right w:val="single" w:sz="4" w:space="0" w:color="auto"/>
            </w:tcBorders>
          </w:tcPr>
          <w:p w14:paraId="2AC5F99B" w14:textId="25B2F29D" w:rsidR="009F36BD" w:rsidRPr="00BC0811" w:rsidRDefault="009F36BD" w:rsidP="0071635B">
            <w:pPr>
              <w:tabs>
                <w:tab w:val="left" w:pos="284"/>
                <w:tab w:val="left" w:pos="3530"/>
              </w:tabs>
              <w:spacing w:before="120" w:line="240" w:lineRule="atLeast"/>
              <w:rPr>
                <w:rFonts w:ascii="Arial" w:hAnsi="Arial" w:cs="Arial"/>
                <w:b/>
                <w:sz w:val="18"/>
                <w:szCs w:val="18"/>
              </w:rPr>
            </w:pPr>
            <w:r>
              <w:rPr>
                <w:rFonts w:ascii="Arial" w:hAnsi="Arial" w:cs="Arial"/>
                <w:b/>
                <w:sz w:val="18"/>
                <w:szCs w:val="18"/>
              </w:rPr>
              <w:t>1</w:t>
            </w:r>
            <w:r w:rsidR="00534851">
              <w:rPr>
                <w:rFonts w:ascii="Arial" w:hAnsi="Arial" w:cs="Arial"/>
                <w:b/>
                <w:sz w:val="18"/>
                <w:szCs w:val="18"/>
              </w:rPr>
              <w:t>5</w:t>
            </w:r>
          </w:p>
        </w:tc>
        <w:tc>
          <w:tcPr>
            <w:tcW w:w="9214" w:type="dxa"/>
            <w:tcBorders>
              <w:left w:val="single" w:sz="4" w:space="0" w:color="auto"/>
            </w:tcBorders>
            <w:tcMar>
              <w:top w:w="108" w:type="dxa"/>
              <w:bottom w:w="108" w:type="dxa"/>
            </w:tcMar>
          </w:tcPr>
          <w:p w14:paraId="5F141D05" w14:textId="1EEE4828" w:rsidR="009F36BD" w:rsidRPr="00BC0811" w:rsidRDefault="009F36BD" w:rsidP="0071635B">
            <w:pPr>
              <w:tabs>
                <w:tab w:val="left" w:pos="284"/>
                <w:tab w:val="left" w:pos="3530"/>
              </w:tabs>
              <w:spacing w:before="120" w:line="240" w:lineRule="atLeast"/>
              <w:rPr>
                <w:rFonts w:ascii="Arial" w:hAnsi="Arial" w:cs="Arial"/>
                <w:sz w:val="18"/>
                <w:szCs w:val="18"/>
              </w:rPr>
            </w:pPr>
            <w:r>
              <w:rPr>
                <w:rFonts w:ascii="Arial" w:hAnsi="Arial" w:cs="Arial"/>
                <w:sz w:val="18"/>
                <w:szCs w:val="18"/>
              </w:rPr>
              <w:t xml:space="preserve">Is the Commonwealth, a </w:t>
            </w:r>
            <w:r w:rsidR="00CD768B">
              <w:rPr>
                <w:rFonts w:ascii="Arial" w:hAnsi="Arial" w:cs="Arial"/>
                <w:sz w:val="18"/>
                <w:szCs w:val="18"/>
              </w:rPr>
              <w:t>s</w:t>
            </w:r>
            <w:r w:rsidRPr="00BC0811">
              <w:rPr>
                <w:rFonts w:ascii="Arial" w:hAnsi="Arial" w:cs="Arial"/>
                <w:sz w:val="18"/>
                <w:szCs w:val="18"/>
              </w:rPr>
              <w:t xml:space="preserve">tate, a </w:t>
            </w:r>
            <w:proofErr w:type="gramStart"/>
            <w:r w:rsidR="00CD768B">
              <w:rPr>
                <w:rFonts w:ascii="Arial" w:hAnsi="Arial" w:cs="Arial"/>
                <w:sz w:val="18"/>
                <w:szCs w:val="18"/>
              </w:rPr>
              <w:t>t</w:t>
            </w:r>
            <w:r w:rsidRPr="00BC0811">
              <w:rPr>
                <w:rFonts w:ascii="Arial" w:hAnsi="Arial" w:cs="Arial"/>
                <w:sz w:val="18"/>
                <w:szCs w:val="18"/>
              </w:rPr>
              <w:t>erritory</w:t>
            </w:r>
            <w:proofErr w:type="gramEnd"/>
            <w:r w:rsidRPr="00BC0811">
              <w:rPr>
                <w:rFonts w:ascii="Arial" w:hAnsi="Arial" w:cs="Arial"/>
                <w:sz w:val="18"/>
                <w:szCs w:val="18"/>
              </w:rPr>
              <w:t xml:space="preserve"> or a political party in a position to exercise control of the community broadcasting licence?</w:t>
            </w:r>
          </w:p>
          <w:p w14:paraId="3D8DFC94" w14:textId="600DFC3B" w:rsidR="009F36BD" w:rsidRPr="00BC0811" w:rsidRDefault="009F36BD" w:rsidP="0071635B">
            <w:pPr>
              <w:spacing w:after="240" w:line="240" w:lineRule="auto"/>
              <w:rPr>
                <w:rFonts w:ascii="Arial" w:hAnsi="Arial" w:cs="Arial"/>
                <w:sz w:val="18"/>
                <w:szCs w:val="18"/>
                <w:shd w:val="clear" w:color="auto" w:fill="FFFFFF"/>
              </w:rPr>
            </w:pPr>
            <w:r w:rsidRPr="00BC0811">
              <w:rPr>
                <w:rFonts w:ascii="Arial" w:hAnsi="Arial" w:cs="Arial"/>
                <w:sz w:val="18"/>
                <w:szCs w:val="18"/>
              </w:rPr>
              <w:t xml:space="preserve">Yes </w:t>
            </w:r>
            <w:r w:rsidRPr="00BC0811">
              <w:rPr>
                <w:rFonts w:ascii="Arial" w:hAnsi="Arial" w:cs="Arial"/>
                <w:sz w:val="18"/>
                <w:szCs w:val="18"/>
                <w:shd w:val="clear" w:color="auto" w:fill="FFFFFF"/>
              </w:rPr>
              <w:fldChar w:fldCharType="begin">
                <w:ffData>
                  <w:name w:val=""/>
                  <w:enabled/>
                  <w:calcOnExit w:val="0"/>
                  <w:checkBox>
                    <w:size w:val="24"/>
                    <w:default w:val="0"/>
                  </w:checkBox>
                </w:ffData>
              </w:fldChar>
            </w:r>
            <w:r w:rsidRPr="00BC081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C0811">
              <w:rPr>
                <w:rFonts w:ascii="Arial" w:hAnsi="Arial" w:cs="Arial"/>
                <w:sz w:val="18"/>
                <w:szCs w:val="18"/>
                <w:shd w:val="clear" w:color="auto" w:fill="FFFFFF"/>
              </w:rPr>
              <w:fldChar w:fldCharType="end"/>
            </w:r>
            <w:r w:rsidRPr="00BC0811">
              <w:rPr>
                <w:rFonts w:ascii="Arial" w:hAnsi="Arial" w:cs="Arial"/>
                <w:sz w:val="18"/>
                <w:szCs w:val="18"/>
                <w:shd w:val="clear" w:color="auto" w:fill="FFFFFF"/>
              </w:rPr>
              <w:t xml:space="preserve"> </w:t>
            </w:r>
            <w:r w:rsidRPr="00F324F3">
              <w:rPr>
                <w:rFonts w:ascii="Arial" w:hAnsi="Arial" w:cs="Arial"/>
                <w:sz w:val="18"/>
                <w:szCs w:val="18"/>
              </w:rPr>
              <w:tab/>
            </w:r>
            <w:r w:rsidRPr="00F324F3">
              <w:rPr>
                <w:rFonts w:ascii="Arial" w:hAnsi="Arial" w:cs="Arial"/>
                <w:sz w:val="18"/>
                <w:szCs w:val="18"/>
              </w:rPr>
              <w:tab/>
            </w:r>
            <w:r w:rsidRPr="00BC0811">
              <w:rPr>
                <w:rFonts w:ascii="Arial" w:hAnsi="Arial" w:cs="Arial"/>
                <w:sz w:val="18"/>
                <w:szCs w:val="18"/>
                <w:shd w:val="clear" w:color="auto" w:fill="FFFFFF"/>
              </w:rPr>
              <w:t xml:space="preserve"> No </w:t>
            </w:r>
            <w:r w:rsidRPr="00BC0811">
              <w:rPr>
                <w:rFonts w:ascii="Arial" w:hAnsi="Arial" w:cs="Arial"/>
                <w:sz w:val="18"/>
                <w:szCs w:val="18"/>
                <w:shd w:val="clear" w:color="auto" w:fill="FFFFFF"/>
              </w:rPr>
              <w:fldChar w:fldCharType="begin">
                <w:ffData>
                  <w:name w:val=""/>
                  <w:enabled/>
                  <w:calcOnExit w:val="0"/>
                  <w:checkBox>
                    <w:size w:val="24"/>
                    <w:default w:val="0"/>
                  </w:checkBox>
                </w:ffData>
              </w:fldChar>
            </w:r>
            <w:r w:rsidRPr="00BC0811">
              <w:rPr>
                <w:rFonts w:ascii="Arial" w:hAnsi="Arial" w:cs="Arial"/>
                <w:sz w:val="18"/>
                <w:szCs w:val="18"/>
                <w:shd w:val="clear" w:color="auto" w:fill="FFFFFF"/>
              </w:rPr>
              <w:instrText xml:space="preserve"> FORMCHECKBOX </w:instrText>
            </w:r>
            <w:r w:rsidR="005952DD">
              <w:rPr>
                <w:rFonts w:ascii="Arial" w:hAnsi="Arial" w:cs="Arial"/>
                <w:sz w:val="18"/>
                <w:szCs w:val="18"/>
                <w:shd w:val="clear" w:color="auto" w:fill="FFFFFF"/>
              </w:rPr>
            </w:r>
            <w:r w:rsidR="005952DD">
              <w:rPr>
                <w:rFonts w:ascii="Arial" w:hAnsi="Arial" w:cs="Arial"/>
                <w:sz w:val="18"/>
                <w:szCs w:val="18"/>
                <w:shd w:val="clear" w:color="auto" w:fill="FFFFFF"/>
              </w:rPr>
              <w:fldChar w:fldCharType="separate"/>
            </w:r>
            <w:r w:rsidRPr="00BC0811">
              <w:rPr>
                <w:rFonts w:ascii="Arial" w:hAnsi="Arial" w:cs="Arial"/>
                <w:sz w:val="18"/>
                <w:szCs w:val="18"/>
                <w:shd w:val="clear" w:color="auto" w:fill="FFFFFF"/>
              </w:rPr>
              <w:fldChar w:fldCharType="end"/>
            </w:r>
          </w:p>
          <w:p w14:paraId="21AA255B" w14:textId="05A68BA1" w:rsidR="009F36BD" w:rsidRPr="00BC0811" w:rsidRDefault="009F36BD" w:rsidP="0071635B">
            <w:pPr>
              <w:spacing w:after="80" w:line="240" w:lineRule="auto"/>
              <w:rPr>
                <w:rFonts w:ascii="Arial" w:hAnsi="Arial" w:cs="Arial"/>
                <w:sz w:val="18"/>
                <w:szCs w:val="18"/>
              </w:rPr>
            </w:pPr>
            <w:r w:rsidRPr="00BC0811">
              <w:rPr>
                <w:rFonts w:ascii="Arial" w:hAnsi="Arial" w:cs="Arial"/>
                <w:sz w:val="18"/>
                <w:szCs w:val="18"/>
              </w:rPr>
              <w:t xml:space="preserve">If </w:t>
            </w:r>
            <w:r w:rsidRPr="00BC0811">
              <w:rPr>
                <w:rFonts w:ascii="Arial" w:hAnsi="Arial" w:cs="Arial"/>
                <w:b/>
                <w:sz w:val="18"/>
                <w:szCs w:val="18"/>
              </w:rPr>
              <w:t>Yes</w:t>
            </w:r>
            <w:r w:rsidRPr="00BC0811">
              <w:rPr>
                <w:rFonts w:ascii="Arial" w:hAnsi="Arial" w:cs="Arial"/>
                <w:sz w:val="18"/>
                <w:szCs w:val="18"/>
              </w:rPr>
              <w:t>, please provide:</w:t>
            </w:r>
          </w:p>
          <w:p w14:paraId="10E5C1D3" w14:textId="4FA8AC8B" w:rsidR="009F36BD" w:rsidRPr="00BC0811" w:rsidRDefault="009F36BD" w:rsidP="0071635B">
            <w:pPr>
              <w:pStyle w:val="ListParagraph"/>
              <w:numPr>
                <w:ilvl w:val="0"/>
                <w:numId w:val="9"/>
              </w:numPr>
              <w:spacing w:after="80" w:line="240" w:lineRule="auto"/>
              <w:ind w:left="492" w:hanging="425"/>
              <w:rPr>
                <w:rFonts w:ascii="Arial" w:hAnsi="Arial" w:cs="Arial"/>
                <w:sz w:val="18"/>
                <w:szCs w:val="18"/>
              </w:rPr>
            </w:pPr>
            <w:r w:rsidRPr="00BC0811">
              <w:rPr>
                <w:rFonts w:ascii="Arial" w:hAnsi="Arial" w:cs="Arial"/>
                <w:sz w:val="18"/>
                <w:szCs w:val="18"/>
              </w:rPr>
              <w:t xml:space="preserve">details and/or copies of any trusts, agreements, arrangements, understandings or practices that are in place between the </w:t>
            </w:r>
            <w:r>
              <w:rPr>
                <w:rFonts w:ascii="Arial" w:hAnsi="Arial" w:cs="Arial"/>
                <w:sz w:val="18"/>
                <w:szCs w:val="18"/>
              </w:rPr>
              <w:t>applicant</w:t>
            </w:r>
            <w:r w:rsidRPr="00BC0811">
              <w:rPr>
                <w:rFonts w:ascii="Arial" w:hAnsi="Arial" w:cs="Arial"/>
                <w:sz w:val="18"/>
                <w:szCs w:val="18"/>
              </w:rPr>
              <w:t xml:space="preserve"> and the</w:t>
            </w:r>
            <w:r>
              <w:rPr>
                <w:rFonts w:ascii="Arial" w:hAnsi="Arial" w:cs="Arial"/>
                <w:sz w:val="18"/>
                <w:szCs w:val="18"/>
              </w:rPr>
              <w:t xml:space="preserve"> Commonwealth, a s</w:t>
            </w:r>
            <w:r w:rsidRPr="00BC0811">
              <w:rPr>
                <w:rFonts w:ascii="Arial" w:hAnsi="Arial" w:cs="Arial"/>
                <w:sz w:val="18"/>
                <w:szCs w:val="18"/>
              </w:rPr>
              <w:t xml:space="preserve">tate, a </w:t>
            </w:r>
            <w:r>
              <w:rPr>
                <w:rFonts w:ascii="Arial" w:hAnsi="Arial" w:cs="Arial"/>
                <w:sz w:val="18"/>
                <w:szCs w:val="18"/>
              </w:rPr>
              <w:t>t</w:t>
            </w:r>
            <w:r w:rsidRPr="00BC0811">
              <w:rPr>
                <w:rFonts w:ascii="Arial" w:hAnsi="Arial" w:cs="Arial"/>
                <w:sz w:val="18"/>
                <w:szCs w:val="18"/>
              </w:rPr>
              <w:t>erritory or a political party.</w:t>
            </w:r>
          </w:p>
          <w:p w14:paraId="59497E1D" w14:textId="1C7FA238" w:rsidR="009F36BD" w:rsidRPr="00BC0811" w:rsidRDefault="009F36BD" w:rsidP="0071635B">
            <w:pPr>
              <w:rPr>
                <w:rFonts w:ascii="Arial" w:hAnsi="Arial" w:cs="Arial"/>
                <w:sz w:val="18"/>
                <w:szCs w:val="18"/>
              </w:rPr>
            </w:pPr>
            <w:r w:rsidRPr="00BC0811">
              <w:rPr>
                <w:rFonts w:ascii="Arial" w:hAnsi="Arial" w:cs="Arial"/>
                <w:sz w:val="18"/>
                <w:szCs w:val="18"/>
              </w:rPr>
              <w:t xml:space="preserve">Attach documents as </w:t>
            </w:r>
            <w:r>
              <w:rPr>
                <w:rFonts w:ascii="Arial" w:hAnsi="Arial" w:cs="Arial"/>
                <w:sz w:val="18"/>
                <w:szCs w:val="18"/>
              </w:rPr>
              <w:t>APPENDIX</w:t>
            </w:r>
            <w:r w:rsidRPr="00BC0811">
              <w:rPr>
                <w:rFonts w:ascii="Arial" w:hAnsi="Arial" w:cs="Arial"/>
                <w:sz w:val="18"/>
                <w:szCs w:val="18"/>
              </w:rPr>
              <w:t xml:space="preserve"> </w:t>
            </w:r>
            <w:r>
              <w:rPr>
                <w:rFonts w:ascii="Arial" w:hAnsi="Arial" w:cs="Arial"/>
                <w:sz w:val="18"/>
                <w:szCs w:val="18"/>
              </w:rPr>
              <w:t>1</w:t>
            </w:r>
            <w:r w:rsidR="00534851">
              <w:rPr>
                <w:rFonts w:ascii="Arial" w:hAnsi="Arial" w:cs="Arial"/>
                <w:sz w:val="18"/>
                <w:szCs w:val="18"/>
              </w:rPr>
              <w:t>5</w:t>
            </w:r>
            <w:r>
              <w:rPr>
                <w:rFonts w:ascii="Arial" w:hAnsi="Arial" w:cs="Arial"/>
                <w:sz w:val="18"/>
                <w:szCs w:val="18"/>
              </w:rPr>
              <w:t>.</w:t>
            </w:r>
          </w:p>
        </w:tc>
      </w:tr>
    </w:tbl>
    <w:p w14:paraId="346AA74C" w14:textId="5F8F6F77" w:rsidR="00BE0C38" w:rsidRPr="00BC0811" w:rsidRDefault="00BE0C38" w:rsidP="00413EB1">
      <w:pPr>
        <w:pStyle w:val="ACMABodyText"/>
        <w:shd w:val="solid" w:color="auto" w:fill="auto"/>
        <w:spacing w:before="360" w:after="0" w:line="240" w:lineRule="auto"/>
        <w:rPr>
          <w:rFonts w:ascii="Arial" w:hAnsi="Arial" w:cs="Arial"/>
          <w:b/>
          <w:bCs/>
          <w:color w:val="FFFFFF"/>
          <w:sz w:val="18"/>
          <w:szCs w:val="18"/>
        </w:rPr>
      </w:pPr>
    </w:p>
    <w:p w14:paraId="064DC021" w14:textId="5A7CC4AA" w:rsidR="00BE0C38" w:rsidRPr="00BC0811" w:rsidRDefault="00BE0C38" w:rsidP="00413EB1">
      <w:pPr>
        <w:spacing w:before="360" w:after="200" w:line="276" w:lineRule="auto"/>
        <w:rPr>
          <w:rFonts w:ascii="Arial" w:hAnsi="Arial" w:cs="Arial"/>
          <w:b/>
          <w:bCs/>
          <w:snapToGrid w:val="0"/>
          <w:color w:val="FFFFFF"/>
          <w:sz w:val="18"/>
          <w:szCs w:val="18"/>
        </w:rPr>
      </w:pPr>
      <w:r w:rsidRPr="00BC0811">
        <w:rPr>
          <w:rFonts w:ascii="Arial" w:hAnsi="Arial" w:cs="Arial"/>
          <w:b/>
          <w:bCs/>
          <w:color w:val="FFFFFF"/>
          <w:sz w:val="18"/>
          <w:szCs w:val="18"/>
        </w:rPr>
        <w:br w:type="page"/>
      </w:r>
    </w:p>
    <w:p w14:paraId="5AA16A1A" w14:textId="372AF2A1" w:rsidR="00FB3E5D" w:rsidRPr="00BC0811" w:rsidRDefault="00184ABF" w:rsidP="00413EB1">
      <w:pPr>
        <w:pStyle w:val="ACMABodyText"/>
        <w:shd w:val="solid" w:color="auto" w:fill="auto"/>
        <w:tabs>
          <w:tab w:val="left" w:pos="2554"/>
        </w:tabs>
        <w:spacing w:before="360" w:after="0" w:line="240" w:lineRule="auto"/>
        <w:rPr>
          <w:rFonts w:ascii="Arial" w:hAnsi="Arial" w:cs="Arial"/>
          <w:b/>
          <w:bCs/>
          <w:color w:val="FFFFFF"/>
          <w:sz w:val="20"/>
        </w:rPr>
      </w:pPr>
      <w:r w:rsidRPr="00BC0811">
        <w:rPr>
          <w:rFonts w:ascii="Arial" w:hAnsi="Arial" w:cs="Arial"/>
          <w:b/>
          <w:bCs/>
          <w:color w:val="FFFFFF"/>
          <w:sz w:val="20"/>
        </w:rPr>
        <w:lastRenderedPageBreak/>
        <w:t xml:space="preserve">Section </w:t>
      </w:r>
      <w:r w:rsidR="00E002FF" w:rsidRPr="00BC0811">
        <w:rPr>
          <w:rFonts w:ascii="Arial" w:hAnsi="Arial" w:cs="Arial"/>
          <w:b/>
          <w:bCs/>
          <w:color w:val="FFFFFF"/>
          <w:sz w:val="20"/>
        </w:rPr>
        <w:t>7</w:t>
      </w:r>
      <w:r w:rsidR="0050119D" w:rsidRPr="00BC0811">
        <w:rPr>
          <w:rFonts w:ascii="Arial" w:hAnsi="Arial" w:cs="Arial"/>
          <w:b/>
          <w:bCs/>
          <w:color w:val="FFFFFF"/>
          <w:sz w:val="20"/>
        </w:rPr>
        <w:t>: Certification</w:t>
      </w:r>
      <w:r w:rsidR="00BC0811" w:rsidRPr="00BC0811">
        <w:rPr>
          <w:rFonts w:ascii="Arial" w:hAnsi="Arial" w:cs="Arial"/>
          <w:b/>
          <w:bCs/>
          <w:color w:val="FFFFFF"/>
          <w:sz w:val="20"/>
        </w:rPr>
        <w:tab/>
      </w:r>
    </w:p>
    <w:p w14:paraId="7D704AA6" w14:textId="291CE141" w:rsidR="00FB3E5D" w:rsidRPr="00BC0811" w:rsidRDefault="00FB3E5D" w:rsidP="00BC0811">
      <w:pPr>
        <w:tabs>
          <w:tab w:val="left" w:pos="3530"/>
        </w:tabs>
        <w:spacing w:before="120" w:line="240" w:lineRule="auto"/>
        <w:rPr>
          <w:rFonts w:ascii="Arial" w:hAnsi="Arial" w:cs="Arial"/>
          <w:sz w:val="18"/>
          <w:szCs w:val="18"/>
        </w:rPr>
      </w:pPr>
      <w:r w:rsidRPr="00BC0811">
        <w:rPr>
          <w:rFonts w:ascii="Arial" w:hAnsi="Arial" w:cs="Arial"/>
          <w:sz w:val="18"/>
          <w:szCs w:val="18"/>
        </w:rPr>
        <w:t xml:space="preserve">This application for </w:t>
      </w:r>
      <w:r w:rsidR="00C464AA">
        <w:rPr>
          <w:rFonts w:ascii="Arial" w:hAnsi="Arial" w:cs="Arial"/>
          <w:sz w:val="18"/>
          <w:szCs w:val="18"/>
        </w:rPr>
        <w:t>a</w:t>
      </w:r>
      <w:r w:rsidRPr="00BC0811">
        <w:rPr>
          <w:rFonts w:ascii="Arial" w:hAnsi="Arial" w:cs="Arial"/>
          <w:sz w:val="18"/>
          <w:szCs w:val="18"/>
        </w:rPr>
        <w:t xml:space="preserve"> community radio broadcasting licence by: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BC0811" w14:paraId="53D0933E" w14:textId="77777777" w:rsidTr="003A67EE">
        <w:tc>
          <w:tcPr>
            <w:tcW w:w="14601" w:type="dxa"/>
          </w:tcPr>
          <w:p w14:paraId="57ECAF06" w14:textId="77777777" w:rsidR="00FB3E5D" w:rsidRPr="00BC0811" w:rsidRDefault="00FB3E5D" w:rsidP="00B433E8">
            <w:pPr>
              <w:tabs>
                <w:tab w:val="left" w:pos="3530"/>
              </w:tabs>
              <w:spacing w:before="0" w:after="0" w:line="240" w:lineRule="auto"/>
              <w:rPr>
                <w:rFonts w:ascii="Arial" w:hAnsi="Arial" w:cs="Arial"/>
                <w:sz w:val="18"/>
                <w:szCs w:val="18"/>
              </w:rPr>
            </w:pPr>
          </w:p>
          <w:p w14:paraId="2E036899" w14:textId="77777777" w:rsidR="00FB3E5D" w:rsidRPr="00BC0811" w:rsidRDefault="00FB3E5D" w:rsidP="00B433E8">
            <w:pPr>
              <w:tabs>
                <w:tab w:val="left" w:pos="3530"/>
              </w:tabs>
              <w:spacing w:before="0" w:after="0" w:line="240" w:lineRule="auto"/>
              <w:rPr>
                <w:rFonts w:ascii="Arial" w:hAnsi="Arial" w:cs="Arial"/>
                <w:sz w:val="18"/>
                <w:szCs w:val="18"/>
              </w:rPr>
            </w:pPr>
          </w:p>
        </w:tc>
      </w:tr>
    </w:tbl>
    <w:p w14:paraId="03AD8D51" w14:textId="77777777" w:rsidR="00FB3E5D" w:rsidRPr="00BC0811" w:rsidRDefault="00FB3E5D" w:rsidP="00BC0811">
      <w:pPr>
        <w:tabs>
          <w:tab w:val="left" w:pos="3530"/>
        </w:tabs>
        <w:spacing w:before="120" w:after="240" w:line="240" w:lineRule="auto"/>
        <w:rPr>
          <w:rFonts w:ascii="Arial" w:hAnsi="Arial" w:cs="Arial"/>
          <w:sz w:val="18"/>
          <w:szCs w:val="18"/>
        </w:rPr>
      </w:pPr>
      <w:r w:rsidRPr="00BC0811">
        <w:rPr>
          <w:rFonts w:ascii="Arial" w:hAnsi="Arial" w:cs="Arial"/>
          <w:sz w:val="18"/>
          <w:szCs w:val="18"/>
        </w:rPr>
        <w:t>(Company name)</w:t>
      </w:r>
    </w:p>
    <w:p w14:paraId="5784630D" w14:textId="53FA4BD6" w:rsidR="00FB3E5D" w:rsidRPr="00BC0811" w:rsidRDefault="00FB3E5D" w:rsidP="00BC0811">
      <w:pPr>
        <w:tabs>
          <w:tab w:val="left" w:pos="3530"/>
        </w:tabs>
        <w:spacing w:before="0" w:line="240" w:lineRule="auto"/>
        <w:rPr>
          <w:rFonts w:ascii="Arial" w:hAnsi="Arial" w:cs="Arial"/>
          <w:sz w:val="18"/>
          <w:szCs w:val="18"/>
        </w:rPr>
      </w:pPr>
      <w:r w:rsidRPr="00BC0811">
        <w:rPr>
          <w:rFonts w:ascii="Arial" w:hAnsi="Arial" w:cs="Arial"/>
          <w:sz w:val="18"/>
          <w:szCs w:val="18"/>
        </w:rPr>
        <w:t>is made 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1"/>
        <w:gridCol w:w="4394"/>
        <w:gridCol w:w="3059"/>
      </w:tblGrid>
      <w:tr w:rsidR="00FB3E5D" w:rsidRPr="00BC0811" w14:paraId="0C6DB859" w14:textId="77777777" w:rsidTr="007F00AF">
        <w:tc>
          <w:tcPr>
            <w:tcW w:w="2581" w:type="dxa"/>
          </w:tcPr>
          <w:p w14:paraId="0CD8C1B1" w14:textId="77777777" w:rsidR="00FB3E5D" w:rsidRPr="00BC0811" w:rsidRDefault="00FB3E5D" w:rsidP="00BC0811">
            <w:pPr>
              <w:tabs>
                <w:tab w:val="left" w:pos="3530"/>
              </w:tabs>
              <w:spacing w:before="120" w:line="240" w:lineRule="auto"/>
              <w:rPr>
                <w:rFonts w:ascii="Arial" w:hAnsi="Arial" w:cs="Arial"/>
                <w:sz w:val="18"/>
                <w:szCs w:val="18"/>
              </w:rPr>
            </w:pPr>
            <w:r w:rsidRPr="00BC0811">
              <w:rPr>
                <w:rFonts w:ascii="Arial" w:hAnsi="Arial" w:cs="Arial"/>
                <w:sz w:val="18"/>
                <w:szCs w:val="18"/>
              </w:rPr>
              <w:t>Day</w:t>
            </w:r>
          </w:p>
        </w:tc>
        <w:tc>
          <w:tcPr>
            <w:tcW w:w="4394" w:type="dxa"/>
          </w:tcPr>
          <w:p w14:paraId="728B6037" w14:textId="77777777" w:rsidR="00FB3E5D" w:rsidRPr="00BC0811" w:rsidRDefault="00FB3E5D" w:rsidP="00B433E8">
            <w:pPr>
              <w:tabs>
                <w:tab w:val="left" w:pos="3530"/>
              </w:tabs>
              <w:spacing w:before="120" w:line="240" w:lineRule="auto"/>
              <w:rPr>
                <w:rFonts w:ascii="Arial" w:hAnsi="Arial" w:cs="Arial"/>
                <w:sz w:val="18"/>
                <w:szCs w:val="18"/>
              </w:rPr>
            </w:pPr>
            <w:r w:rsidRPr="00BC0811">
              <w:rPr>
                <w:rFonts w:ascii="Arial" w:hAnsi="Arial" w:cs="Arial"/>
                <w:sz w:val="18"/>
                <w:szCs w:val="18"/>
              </w:rPr>
              <w:t>Month</w:t>
            </w:r>
          </w:p>
        </w:tc>
        <w:tc>
          <w:tcPr>
            <w:tcW w:w="3059" w:type="dxa"/>
          </w:tcPr>
          <w:p w14:paraId="67F711AB" w14:textId="77777777" w:rsidR="00FB3E5D" w:rsidRPr="00BC0811" w:rsidRDefault="00FB3E5D" w:rsidP="00B433E8">
            <w:pPr>
              <w:tabs>
                <w:tab w:val="left" w:pos="3530"/>
              </w:tabs>
              <w:spacing w:before="120" w:line="240" w:lineRule="auto"/>
              <w:rPr>
                <w:rFonts w:ascii="Arial" w:hAnsi="Arial" w:cs="Arial"/>
                <w:sz w:val="18"/>
                <w:szCs w:val="18"/>
              </w:rPr>
            </w:pPr>
            <w:r w:rsidRPr="00BC0811">
              <w:rPr>
                <w:rFonts w:ascii="Arial" w:hAnsi="Arial" w:cs="Arial"/>
                <w:sz w:val="18"/>
                <w:szCs w:val="18"/>
              </w:rPr>
              <w:t>Year</w:t>
            </w:r>
          </w:p>
        </w:tc>
      </w:tr>
    </w:tbl>
    <w:p w14:paraId="5B8A38A8" w14:textId="0002FB73" w:rsidR="00FB3E5D" w:rsidRPr="00BC0811" w:rsidRDefault="00FB3E5D" w:rsidP="00BC0811">
      <w:pPr>
        <w:tabs>
          <w:tab w:val="left" w:pos="3530"/>
        </w:tabs>
        <w:spacing w:before="240" w:after="240" w:line="240" w:lineRule="auto"/>
        <w:rPr>
          <w:rFonts w:ascii="Arial" w:hAnsi="Arial" w:cs="Arial"/>
          <w:sz w:val="18"/>
          <w:szCs w:val="18"/>
        </w:rPr>
      </w:pPr>
      <w:r w:rsidRPr="00BC0811">
        <w:rPr>
          <w:rFonts w:ascii="Arial" w:hAnsi="Arial" w:cs="Arial"/>
          <w:sz w:val="18"/>
          <w:szCs w:val="18"/>
        </w:rPr>
        <w:t>With the authority of the</w:t>
      </w:r>
      <w:r w:rsidR="00413EB1">
        <w:rPr>
          <w:rFonts w:ascii="Arial" w:hAnsi="Arial" w:cs="Arial"/>
          <w:sz w:val="18"/>
          <w:szCs w:val="18"/>
        </w:rPr>
        <w:t xml:space="preserve"> licensee</w:t>
      </w:r>
      <w:r w:rsidRPr="00BC0811">
        <w:rPr>
          <w:rFonts w:ascii="Arial" w:hAnsi="Arial" w:cs="Arial"/>
          <w:sz w:val="18"/>
          <w:szCs w:val="18"/>
        </w:rPr>
        <w:t>.</w:t>
      </w:r>
    </w:p>
    <w:p w14:paraId="4F89C524" w14:textId="443C26AF" w:rsidR="00FB3E5D" w:rsidRPr="00BC0811" w:rsidRDefault="00FB3E5D" w:rsidP="00BC0811">
      <w:pPr>
        <w:spacing w:before="480" w:line="240" w:lineRule="auto"/>
        <w:rPr>
          <w:rFonts w:ascii="Arial" w:hAnsi="Arial" w:cs="Arial"/>
          <w:sz w:val="18"/>
          <w:szCs w:val="18"/>
        </w:rPr>
      </w:pPr>
      <w:r w:rsidRPr="00BC0811">
        <w:rPr>
          <w:rFonts w:ascii="Arial" w:hAnsi="Arial" w:cs="Arial"/>
          <w:sz w:val="18"/>
          <w:szCs w:val="18"/>
        </w:rPr>
        <w:t>Presiding member of the board of directors of the company: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BC0811" w14:paraId="4ACC5A1A" w14:textId="77777777" w:rsidTr="003A67EE">
        <w:trPr>
          <w:trHeight w:val="64"/>
        </w:trPr>
        <w:tc>
          <w:tcPr>
            <w:tcW w:w="14601" w:type="dxa"/>
            <w:vAlign w:val="center"/>
          </w:tcPr>
          <w:p w14:paraId="735CD10A" w14:textId="77777777" w:rsidR="00FB3E5D" w:rsidRPr="00BC0811" w:rsidRDefault="00FB3E5D" w:rsidP="00B433E8">
            <w:pPr>
              <w:pStyle w:val="ACMABodyText"/>
              <w:spacing w:before="120" w:line="240" w:lineRule="auto"/>
              <w:rPr>
                <w:rFonts w:ascii="Arial" w:hAnsi="Arial" w:cs="Arial"/>
                <w:sz w:val="18"/>
                <w:szCs w:val="18"/>
              </w:rPr>
            </w:pPr>
            <w:r w:rsidRPr="00BC0811">
              <w:rPr>
                <w:rFonts w:ascii="Arial" w:hAnsi="Arial" w:cs="Arial"/>
                <w:sz w:val="18"/>
                <w:szCs w:val="18"/>
              </w:rPr>
              <w:t>Signature</w:t>
            </w:r>
          </w:p>
        </w:tc>
      </w:tr>
      <w:tr w:rsidR="00FB3E5D" w:rsidRPr="00BC0811" w14:paraId="2D99761B" w14:textId="77777777" w:rsidTr="003A67EE">
        <w:trPr>
          <w:trHeight w:val="64"/>
        </w:trPr>
        <w:tc>
          <w:tcPr>
            <w:tcW w:w="14601" w:type="dxa"/>
          </w:tcPr>
          <w:p w14:paraId="1CA97FD3" w14:textId="77777777" w:rsidR="00FB3E5D" w:rsidRPr="00BC0811" w:rsidRDefault="00FB3E5D" w:rsidP="00B433E8">
            <w:pPr>
              <w:pStyle w:val="ACMABodyText"/>
              <w:spacing w:before="120" w:line="240" w:lineRule="auto"/>
              <w:rPr>
                <w:rFonts w:ascii="Arial" w:hAnsi="Arial" w:cs="Arial"/>
                <w:sz w:val="18"/>
                <w:szCs w:val="18"/>
              </w:rPr>
            </w:pPr>
            <w:r w:rsidRPr="00BC0811">
              <w:rPr>
                <w:rFonts w:ascii="Arial" w:hAnsi="Arial" w:cs="Arial"/>
                <w:sz w:val="18"/>
                <w:szCs w:val="18"/>
              </w:rPr>
              <w:t>Print name</w:t>
            </w:r>
          </w:p>
        </w:tc>
      </w:tr>
      <w:tr w:rsidR="00FB3E5D" w:rsidRPr="00BC0811" w14:paraId="10FD415E" w14:textId="77777777" w:rsidTr="003A67EE">
        <w:trPr>
          <w:trHeight w:val="64"/>
        </w:trPr>
        <w:tc>
          <w:tcPr>
            <w:tcW w:w="14601" w:type="dxa"/>
          </w:tcPr>
          <w:p w14:paraId="7354A2FA" w14:textId="77777777" w:rsidR="00FB3E5D" w:rsidRPr="00BC0811" w:rsidRDefault="00FB3E5D" w:rsidP="00B433E8">
            <w:pPr>
              <w:pStyle w:val="ACMABodyText"/>
              <w:spacing w:before="120" w:line="240" w:lineRule="auto"/>
              <w:rPr>
                <w:rFonts w:ascii="Arial" w:hAnsi="Arial" w:cs="Arial"/>
                <w:sz w:val="18"/>
                <w:szCs w:val="18"/>
              </w:rPr>
            </w:pPr>
            <w:r w:rsidRPr="00BC0811">
              <w:rPr>
                <w:rFonts w:ascii="Arial" w:hAnsi="Arial" w:cs="Arial"/>
                <w:sz w:val="18"/>
                <w:szCs w:val="18"/>
              </w:rPr>
              <w:t>Title</w:t>
            </w:r>
          </w:p>
        </w:tc>
      </w:tr>
    </w:tbl>
    <w:p w14:paraId="3B8DE52E" w14:textId="77777777" w:rsidR="00FB3E5D" w:rsidRPr="00BC0811" w:rsidRDefault="00FB3E5D" w:rsidP="00BC0811">
      <w:pPr>
        <w:spacing w:before="240" w:line="240" w:lineRule="auto"/>
        <w:rPr>
          <w:rFonts w:ascii="Arial" w:hAnsi="Arial" w:cs="Arial"/>
          <w:sz w:val="18"/>
          <w:szCs w:val="18"/>
        </w:rPr>
      </w:pPr>
      <w:r w:rsidRPr="00BC0811">
        <w:rPr>
          <w:rFonts w:ascii="Arial" w:hAnsi="Arial" w:cs="Arial"/>
          <w:sz w:val="18"/>
          <w:szCs w:val="18"/>
        </w:rPr>
        <w:t>Secretary or public officer: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BC0811" w14:paraId="3BC5AAE2" w14:textId="77777777" w:rsidTr="003A67EE">
        <w:trPr>
          <w:trHeight w:val="95"/>
        </w:trPr>
        <w:tc>
          <w:tcPr>
            <w:tcW w:w="14601" w:type="dxa"/>
          </w:tcPr>
          <w:p w14:paraId="4D9DDA1F" w14:textId="77777777" w:rsidR="00FB3E5D" w:rsidRPr="00BC0811" w:rsidRDefault="00FB3E5D" w:rsidP="00B433E8">
            <w:pPr>
              <w:pStyle w:val="ACMABodyText"/>
              <w:spacing w:before="120" w:line="240" w:lineRule="auto"/>
              <w:rPr>
                <w:rFonts w:ascii="Arial" w:hAnsi="Arial" w:cs="Arial"/>
                <w:sz w:val="18"/>
                <w:szCs w:val="18"/>
              </w:rPr>
            </w:pPr>
            <w:r w:rsidRPr="00BC0811">
              <w:rPr>
                <w:rFonts w:ascii="Arial" w:hAnsi="Arial" w:cs="Arial"/>
                <w:sz w:val="18"/>
                <w:szCs w:val="18"/>
              </w:rPr>
              <w:t>Signature</w:t>
            </w:r>
          </w:p>
        </w:tc>
      </w:tr>
      <w:tr w:rsidR="00FB3E5D" w:rsidRPr="00BC0811" w14:paraId="1B5E775E" w14:textId="77777777" w:rsidTr="003A67EE">
        <w:trPr>
          <w:trHeight w:val="64"/>
        </w:trPr>
        <w:tc>
          <w:tcPr>
            <w:tcW w:w="14601" w:type="dxa"/>
          </w:tcPr>
          <w:p w14:paraId="29396EDA" w14:textId="77777777" w:rsidR="00FB3E5D" w:rsidRPr="00BC0811" w:rsidRDefault="00FB3E5D" w:rsidP="00B433E8">
            <w:pPr>
              <w:pStyle w:val="ACMABodyText"/>
              <w:spacing w:before="120" w:line="240" w:lineRule="auto"/>
              <w:rPr>
                <w:rFonts w:ascii="Arial" w:hAnsi="Arial" w:cs="Arial"/>
                <w:sz w:val="18"/>
                <w:szCs w:val="18"/>
              </w:rPr>
            </w:pPr>
            <w:r w:rsidRPr="00BC0811">
              <w:rPr>
                <w:rFonts w:ascii="Arial" w:hAnsi="Arial" w:cs="Arial"/>
                <w:sz w:val="18"/>
                <w:szCs w:val="18"/>
              </w:rPr>
              <w:t>Print name</w:t>
            </w:r>
          </w:p>
        </w:tc>
      </w:tr>
      <w:tr w:rsidR="00FB3E5D" w:rsidRPr="00BC0811" w14:paraId="7115874C" w14:textId="77777777" w:rsidTr="003A67EE">
        <w:trPr>
          <w:trHeight w:val="64"/>
        </w:trPr>
        <w:tc>
          <w:tcPr>
            <w:tcW w:w="14601" w:type="dxa"/>
          </w:tcPr>
          <w:p w14:paraId="12160048" w14:textId="77777777" w:rsidR="00FB3E5D" w:rsidRPr="00BC0811" w:rsidRDefault="00FB3E5D" w:rsidP="00B433E8">
            <w:pPr>
              <w:pStyle w:val="ACMABodyText"/>
              <w:spacing w:before="120" w:line="240" w:lineRule="auto"/>
              <w:rPr>
                <w:rFonts w:ascii="Arial" w:hAnsi="Arial" w:cs="Arial"/>
                <w:sz w:val="18"/>
                <w:szCs w:val="18"/>
              </w:rPr>
            </w:pPr>
            <w:r w:rsidRPr="00BC0811">
              <w:rPr>
                <w:rFonts w:ascii="Arial" w:hAnsi="Arial" w:cs="Arial"/>
                <w:sz w:val="18"/>
                <w:szCs w:val="18"/>
              </w:rPr>
              <w:t>Title</w:t>
            </w:r>
          </w:p>
        </w:tc>
      </w:tr>
    </w:tbl>
    <w:p w14:paraId="12FEFE9A" w14:textId="77777777" w:rsidR="00FB3E5D" w:rsidRPr="00BC0811" w:rsidRDefault="00FB3E5D" w:rsidP="00FB3E5D">
      <w:pPr>
        <w:spacing w:before="0" w:after="0" w:line="240" w:lineRule="auto"/>
        <w:rPr>
          <w:rFonts w:ascii="Arial" w:hAnsi="Arial" w:cs="Arial"/>
          <w:sz w:val="18"/>
          <w:szCs w:val="18"/>
        </w:rPr>
      </w:pPr>
      <w:r w:rsidRPr="00BC0811">
        <w:rPr>
          <w:rFonts w:ascii="Arial" w:hAnsi="Arial" w:cs="Arial"/>
          <w:sz w:val="18"/>
          <w:szCs w:val="18"/>
        </w:rPr>
        <w:br w:type="page"/>
      </w:r>
    </w:p>
    <w:p w14:paraId="5B7A02DB" w14:textId="3652E7A5" w:rsidR="00FB3E5D" w:rsidRPr="00364B36" w:rsidRDefault="00FB3E5D" w:rsidP="005709F2">
      <w:pPr>
        <w:pStyle w:val="ABAHeading1"/>
        <w:spacing w:before="0"/>
        <w:rPr>
          <w:sz w:val="20"/>
          <w:szCs w:val="20"/>
        </w:rPr>
      </w:pPr>
      <w:r w:rsidRPr="00BC0811">
        <w:rPr>
          <w:sz w:val="20"/>
          <w:szCs w:val="20"/>
        </w:rPr>
        <w:lastRenderedPageBreak/>
        <w:t>NOTES</w:t>
      </w:r>
      <w:r w:rsidR="00CD768B">
        <w:rPr>
          <w:sz w:val="20"/>
          <w:szCs w:val="20"/>
        </w:rPr>
        <w:t xml:space="preserve"> – </w:t>
      </w:r>
      <w:r w:rsidR="000625F7" w:rsidRPr="00B9660D">
        <w:rPr>
          <w:sz w:val="20"/>
          <w:szCs w:val="20"/>
        </w:rPr>
        <w:t>community radio broadcasting licences</w:t>
      </w:r>
    </w:p>
    <w:p w14:paraId="3571DC0E" w14:textId="77777777" w:rsidR="00DA00EC" w:rsidRPr="00DA00EC" w:rsidRDefault="00DA00EC" w:rsidP="00B34C58">
      <w:pPr>
        <w:pStyle w:val="ABABodyText"/>
        <w:spacing w:before="240" w:after="60" w:line="240" w:lineRule="auto"/>
        <w:rPr>
          <w:rFonts w:ascii="Arial" w:hAnsi="Arial" w:cs="Arial"/>
          <w:b/>
          <w:sz w:val="20"/>
          <w:szCs w:val="20"/>
        </w:rPr>
      </w:pPr>
      <w:r w:rsidRPr="00DA00EC">
        <w:rPr>
          <w:rFonts w:ascii="Arial" w:hAnsi="Arial" w:cs="Arial"/>
          <w:b/>
          <w:sz w:val="20"/>
          <w:szCs w:val="20"/>
        </w:rPr>
        <w:t>Eligibility</w:t>
      </w:r>
    </w:p>
    <w:p w14:paraId="6C13DFF9" w14:textId="77777777" w:rsidR="00DA00EC" w:rsidRPr="00A32D0D" w:rsidRDefault="00DA00EC" w:rsidP="00B34C58">
      <w:pPr>
        <w:pStyle w:val="ABABodyText"/>
        <w:spacing w:before="0" w:after="80" w:line="240" w:lineRule="auto"/>
        <w:rPr>
          <w:rFonts w:ascii="Arial" w:hAnsi="Arial" w:cs="Arial"/>
          <w:sz w:val="18"/>
          <w:szCs w:val="18"/>
        </w:rPr>
      </w:pPr>
      <w:r w:rsidRPr="00A32D0D">
        <w:rPr>
          <w:rFonts w:ascii="Arial" w:hAnsi="Arial" w:cs="Arial"/>
          <w:sz w:val="18"/>
          <w:szCs w:val="18"/>
        </w:rPr>
        <w:t>An applicant for a community radio broadcasting licence must:</w:t>
      </w:r>
    </w:p>
    <w:p w14:paraId="518439F5" w14:textId="6C41C7E0" w:rsidR="00DA00EC" w:rsidRPr="00A32D0D" w:rsidRDefault="00DA00EC" w:rsidP="00B34C58">
      <w:pPr>
        <w:pStyle w:val="ABABodyText"/>
        <w:numPr>
          <w:ilvl w:val="0"/>
          <w:numId w:val="23"/>
        </w:numPr>
        <w:spacing w:before="0" w:after="80" w:line="240" w:lineRule="auto"/>
        <w:rPr>
          <w:rFonts w:ascii="Arial" w:hAnsi="Arial" w:cs="Arial"/>
          <w:sz w:val="18"/>
          <w:szCs w:val="18"/>
        </w:rPr>
      </w:pPr>
      <w:r w:rsidRPr="00A32D0D">
        <w:rPr>
          <w:rFonts w:ascii="Arial" w:hAnsi="Arial" w:cs="Arial"/>
          <w:sz w:val="18"/>
          <w:szCs w:val="18"/>
        </w:rPr>
        <w:t xml:space="preserve">be a company that is formed in Australia </w:t>
      </w:r>
      <w:r w:rsidR="00B34C58">
        <w:rPr>
          <w:rFonts w:ascii="Arial" w:hAnsi="Arial" w:cs="Arial"/>
          <w:sz w:val="18"/>
          <w:szCs w:val="18"/>
        </w:rPr>
        <w:t>or in an external territory</w:t>
      </w:r>
    </w:p>
    <w:p w14:paraId="58B0586D" w14:textId="77777777" w:rsidR="00DA00EC" w:rsidRPr="00A32D0D" w:rsidRDefault="00DA00EC" w:rsidP="00B34C58">
      <w:pPr>
        <w:pStyle w:val="ABABodyText"/>
        <w:numPr>
          <w:ilvl w:val="0"/>
          <w:numId w:val="23"/>
        </w:numPr>
        <w:spacing w:before="0" w:after="240" w:line="240" w:lineRule="auto"/>
        <w:rPr>
          <w:rFonts w:ascii="Arial" w:hAnsi="Arial" w:cs="Arial"/>
          <w:sz w:val="18"/>
          <w:szCs w:val="18"/>
        </w:rPr>
      </w:pPr>
      <w:r w:rsidRPr="00A32D0D">
        <w:rPr>
          <w:rFonts w:ascii="Arial" w:hAnsi="Arial" w:cs="Arial"/>
          <w:sz w:val="18"/>
          <w:szCs w:val="18"/>
        </w:rPr>
        <w:t>represent a community interest.</w:t>
      </w:r>
    </w:p>
    <w:p w14:paraId="474918D7" w14:textId="77777777" w:rsidR="00FB3E5D" w:rsidRPr="00BC0811" w:rsidRDefault="00FB3E5D" w:rsidP="00B34C58">
      <w:pPr>
        <w:pStyle w:val="ABABodyText"/>
        <w:spacing w:before="0" w:after="60" w:line="240" w:lineRule="auto"/>
        <w:rPr>
          <w:rFonts w:ascii="Arial" w:hAnsi="Arial" w:cs="Arial"/>
          <w:b/>
          <w:sz w:val="20"/>
          <w:szCs w:val="20"/>
        </w:rPr>
      </w:pPr>
      <w:r w:rsidRPr="00BC0811">
        <w:rPr>
          <w:rFonts w:ascii="Arial" w:hAnsi="Arial" w:cs="Arial"/>
          <w:b/>
          <w:sz w:val="20"/>
          <w:szCs w:val="20"/>
        </w:rPr>
        <w:t>Applications</w:t>
      </w:r>
    </w:p>
    <w:p w14:paraId="41436361" w14:textId="68FD032C" w:rsidR="00FB3E5D" w:rsidRDefault="00FB3E5D" w:rsidP="00B34C58">
      <w:pPr>
        <w:pStyle w:val="ABABodyText"/>
        <w:spacing w:before="0" w:after="240" w:line="240" w:lineRule="auto"/>
        <w:rPr>
          <w:rFonts w:ascii="Arial" w:hAnsi="Arial" w:cs="Arial"/>
          <w:sz w:val="18"/>
          <w:szCs w:val="18"/>
        </w:rPr>
      </w:pPr>
      <w:r w:rsidRPr="00BC0811">
        <w:rPr>
          <w:rFonts w:ascii="Arial" w:hAnsi="Arial" w:cs="Arial"/>
          <w:sz w:val="18"/>
          <w:szCs w:val="18"/>
        </w:rPr>
        <w:t>A</w:t>
      </w:r>
      <w:r w:rsidR="00605AEB">
        <w:rPr>
          <w:rFonts w:ascii="Arial" w:hAnsi="Arial" w:cs="Arial"/>
          <w:sz w:val="18"/>
          <w:szCs w:val="18"/>
        </w:rPr>
        <w:t>n application</w:t>
      </w:r>
      <w:r w:rsidRPr="00BC0811">
        <w:rPr>
          <w:rFonts w:ascii="Arial" w:hAnsi="Arial" w:cs="Arial"/>
          <w:sz w:val="18"/>
          <w:szCs w:val="18"/>
        </w:rPr>
        <w:t xml:space="preserve"> should contain sufficient relevant information to enable the ACMA to conduct an assessment against the </w:t>
      </w:r>
      <w:r w:rsidR="00DA00EC">
        <w:rPr>
          <w:rFonts w:ascii="Arial" w:hAnsi="Arial" w:cs="Arial"/>
          <w:sz w:val="18"/>
          <w:szCs w:val="18"/>
        </w:rPr>
        <w:t>matters</w:t>
      </w:r>
      <w:r w:rsidRPr="00BC0811">
        <w:rPr>
          <w:rFonts w:ascii="Arial" w:hAnsi="Arial" w:cs="Arial"/>
          <w:sz w:val="18"/>
          <w:szCs w:val="18"/>
        </w:rPr>
        <w:t xml:space="preserve"> at section 84(2) of the </w:t>
      </w:r>
      <w:r w:rsidR="00B34C58" w:rsidRPr="00B34C58">
        <w:rPr>
          <w:rFonts w:ascii="Arial" w:hAnsi="Arial" w:cs="Arial"/>
          <w:sz w:val="18"/>
          <w:szCs w:val="18"/>
        </w:rPr>
        <w:t>BSA</w:t>
      </w:r>
      <w:r w:rsidRPr="00BC0811">
        <w:rPr>
          <w:rFonts w:ascii="Arial" w:hAnsi="Arial" w:cs="Arial"/>
          <w:sz w:val="18"/>
          <w:szCs w:val="18"/>
        </w:rPr>
        <w:t>.</w:t>
      </w:r>
    </w:p>
    <w:p w14:paraId="47094628" w14:textId="2C962777" w:rsidR="00605AEB" w:rsidRPr="00BC0811" w:rsidRDefault="00FB3E5D" w:rsidP="00B34C58">
      <w:pPr>
        <w:pStyle w:val="subsection"/>
        <w:tabs>
          <w:tab w:val="clear" w:pos="1021"/>
        </w:tabs>
        <w:spacing w:before="0" w:after="80"/>
        <w:ind w:left="0" w:firstLine="0"/>
        <w:rPr>
          <w:rFonts w:ascii="Arial" w:hAnsi="Arial" w:cs="Arial"/>
          <w:sz w:val="18"/>
          <w:szCs w:val="18"/>
          <w:lang w:eastAsia="en-US"/>
        </w:rPr>
      </w:pPr>
      <w:r w:rsidRPr="00BC0811">
        <w:rPr>
          <w:rFonts w:ascii="Arial" w:hAnsi="Arial" w:cs="Arial"/>
          <w:sz w:val="18"/>
          <w:szCs w:val="18"/>
          <w:lang w:eastAsia="en-US"/>
        </w:rPr>
        <w:t>In deciding whether to allocate a community broadcasting licence that is a broadcasting services bands licence to an applicant or to one of a group of applicants, the ACMA is to have regard to</w:t>
      </w:r>
      <w:r w:rsidR="00131CC0">
        <w:rPr>
          <w:rFonts w:ascii="Arial" w:hAnsi="Arial" w:cs="Arial"/>
          <w:sz w:val="18"/>
          <w:szCs w:val="18"/>
          <w:lang w:eastAsia="en-US"/>
        </w:rPr>
        <w:t xml:space="preserve"> the</w:t>
      </w:r>
      <w:r w:rsidRPr="00BC0811">
        <w:rPr>
          <w:rFonts w:ascii="Arial" w:hAnsi="Arial" w:cs="Arial"/>
          <w:sz w:val="18"/>
          <w:szCs w:val="18"/>
          <w:lang w:eastAsia="en-US"/>
        </w:rPr>
        <w:t>:</w:t>
      </w:r>
    </w:p>
    <w:p w14:paraId="5D55FE39" w14:textId="76CDCE01" w:rsidR="00FB3E5D" w:rsidRPr="00BC0811" w:rsidRDefault="00131CC0" w:rsidP="00B34C58">
      <w:pPr>
        <w:pStyle w:val="paragraph"/>
        <w:tabs>
          <w:tab w:val="clear" w:pos="1531"/>
          <w:tab w:val="left" w:pos="426"/>
        </w:tabs>
        <w:spacing w:before="0" w:after="80"/>
        <w:ind w:left="426" w:hanging="426"/>
        <w:rPr>
          <w:rFonts w:ascii="Arial" w:hAnsi="Arial" w:cs="Arial"/>
          <w:sz w:val="18"/>
          <w:szCs w:val="18"/>
          <w:lang w:eastAsia="en-US"/>
        </w:rPr>
      </w:pPr>
      <w:r>
        <w:rPr>
          <w:rFonts w:ascii="Arial" w:hAnsi="Arial" w:cs="Arial"/>
          <w:sz w:val="18"/>
          <w:szCs w:val="18"/>
          <w:lang w:eastAsia="en-US"/>
        </w:rPr>
        <w:t>(a)</w:t>
      </w:r>
      <w:r>
        <w:rPr>
          <w:rFonts w:ascii="Arial" w:hAnsi="Arial" w:cs="Arial"/>
          <w:sz w:val="18"/>
          <w:szCs w:val="18"/>
          <w:lang w:eastAsia="en-US"/>
        </w:rPr>
        <w:tab/>
      </w:r>
      <w:r w:rsidR="00FB3E5D" w:rsidRPr="00BC0811">
        <w:rPr>
          <w:rFonts w:ascii="Arial" w:hAnsi="Arial" w:cs="Arial"/>
          <w:sz w:val="18"/>
          <w:szCs w:val="18"/>
          <w:lang w:eastAsia="en-US"/>
        </w:rPr>
        <w:t>extent to which the proposed service or services would meet the existing and perceived future needs of the community within the licence area of the proposed licence</w:t>
      </w:r>
    </w:p>
    <w:p w14:paraId="4706C3A6" w14:textId="4BCFE8B8" w:rsidR="00FB3E5D" w:rsidRDefault="00131CC0" w:rsidP="00B34C58">
      <w:pPr>
        <w:pStyle w:val="paragraph"/>
        <w:tabs>
          <w:tab w:val="clear" w:pos="1531"/>
          <w:tab w:val="left" w:pos="426"/>
        </w:tabs>
        <w:spacing w:before="0" w:after="80"/>
        <w:ind w:left="426" w:hanging="426"/>
        <w:rPr>
          <w:rFonts w:ascii="Arial" w:hAnsi="Arial" w:cs="Arial"/>
          <w:sz w:val="18"/>
          <w:szCs w:val="18"/>
          <w:lang w:eastAsia="en-US"/>
        </w:rPr>
      </w:pPr>
      <w:r>
        <w:rPr>
          <w:rFonts w:ascii="Arial" w:hAnsi="Arial" w:cs="Arial"/>
          <w:sz w:val="18"/>
          <w:szCs w:val="18"/>
          <w:lang w:eastAsia="en-US"/>
        </w:rPr>
        <w:t>(b)</w:t>
      </w:r>
      <w:r>
        <w:rPr>
          <w:rFonts w:ascii="Arial" w:hAnsi="Arial" w:cs="Arial"/>
          <w:sz w:val="18"/>
          <w:szCs w:val="18"/>
          <w:lang w:eastAsia="en-US"/>
        </w:rPr>
        <w:tab/>
      </w:r>
      <w:r w:rsidR="00FB3E5D" w:rsidRPr="00BC0811">
        <w:rPr>
          <w:rFonts w:ascii="Arial" w:hAnsi="Arial" w:cs="Arial"/>
          <w:sz w:val="18"/>
          <w:szCs w:val="18"/>
          <w:lang w:eastAsia="en-US"/>
        </w:rPr>
        <w:t>nature and diversity of the interests of that community</w:t>
      </w:r>
    </w:p>
    <w:p w14:paraId="19A52A33" w14:textId="77777777" w:rsidR="004F713B" w:rsidRDefault="0004676D" w:rsidP="00B34C58">
      <w:pPr>
        <w:pStyle w:val="paragraph"/>
        <w:tabs>
          <w:tab w:val="clear" w:pos="1531"/>
          <w:tab w:val="left" w:pos="426"/>
        </w:tabs>
        <w:spacing w:before="0" w:after="80"/>
        <w:ind w:left="426" w:hanging="426"/>
        <w:rPr>
          <w:rFonts w:ascii="Arial" w:hAnsi="Arial" w:cs="Arial"/>
          <w:sz w:val="18"/>
          <w:szCs w:val="18"/>
          <w:lang w:eastAsia="en-US"/>
        </w:rPr>
      </w:pPr>
      <w:r w:rsidRPr="005B5B50">
        <w:rPr>
          <w:rFonts w:ascii="Arial" w:hAnsi="Arial" w:cs="Arial"/>
          <w:sz w:val="18"/>
          <w:szCs w:val="18"/>
          <w:lang w:eastAsia="en-US"/>
        </w:rPr>
        <w:t>(</w:t>
      </w:r>
      <w:proofErr w:type="spellStart"/>
      <w:r w:rsidRPr="005B5B50">
        <w:rPr>
          <w:rFonts w:ascii="Arial" w:hAnsi="Arial" w:cs="Arial"/>
          <w:sz w:val="18"/>
          <w:szCs w:val="18"/>
          <w:lang w:eastAsia="en-US"/>
        </w:rPr>
        <w:t>ba</w:t>
      </w:r>
      <w:proofErr w:type="spellEnd"/>
      <w:r w:rsidRPr="005B5B50">
        <w:rPr>
          <w:rFonts w:ascii="Arial" w:hAnsi="Arial" w:cs="Arial"/>
          <w:sz w:val="18"/>
          <w:szCs w:val="18"/>
          <w:lang w:eastAsia="en-US"/>
        </w:rPr>
        <w:t>)</w:t>
      </w:r>
      <w:r w:rsidRPr="005B5B50">
        <w:rPr>
          <w:rFonts w:ascii="Arial" w:hAnsi="Arial" w:cs="Arial"/>
          <w:sz w:val="18"/>
          <w:szCs w:val="18"/>
          <w:lang w:eastAsia="en-US"/>
        </w:rPr>
        <w:tab/>
        <w:t>the extent to which the proposed service or services would provide material of local significance</w:t>
      </w:r>
      <w:r w:rsidRPr="00BC0811" w:rsidDel="0004676D">
        <w:rPr>
          <w:rFonts w:ascii="Arial" w:hAnsi="Arial" w:cs="Arial"/>
          <w:sz w:val="18"/>
          <w:szCs w:val="18"/>
          <w:lang w:eastAsia="en-US"/>
        </w:rPr>
        <w:t xml:space="preserve"> </w:t>
      </w:r>
    </w:p>
    <w:p w14:paraId="698C8334" w14:textId="37A6EB7F" w:rsidR="00FB3E5D" w:rsidRPr="00BC0811" w:rsidRDefault="00131CC0" w:rsidP="00B34C58">
      <w:pPr>
        <w:pStyle w:val="paragraph"/>
        <w:tabs>
          <w:tab w:val="clear" w:pos="1531"/>
          <w:tab w:val="left" w:pos="426"/>
        </w:tabs>
        <w:spacing w:before="0" w:after="80"/>
        <w:ind w:left="426" w:hanging="426"/>
        <w:rPr>
          <w:rFonts w:ascii="Arial" w:hAnsi="Arial" w:cs="Arial"/>
          <w:sz w:val="18"/>
          <w:szCs w:val="18"/>
          <w:lang w:eastAsia="en-US"/>
        </w:rPr>
      </w:pPr>
      <w:r>
        <w:rPr>
          <w:rFonts w:ascii="Arial" w:hAnsi="Arial" w:cs="Arial"/>
          <w:sz w:val="18"/>
          <w:szCs w:val="18"/>
          <w:lang w:eastAsia="en-US"/>
        </w:rPr>
        <w:t>(c)</w:t>
      </w:r>
      <w:r>
        <w:rPr>
          <w:rFonts w:ascii="Arial" w:hAnsi="Arial" w:cs="Arial"/>
          <w:sz w:val="18"/>
          <w:szCs w:val="18"/>
          <w:lang w:eastAsia="en-US"/>
        </w:rPr>
        <w:tab/>
      </w:r>
      <w:r w:rsidR="00FB3E5D" w:rsidRPr="00BC0811">
        <w:rPr>
          <w:rFonts w:ascii="Arial" w:hAnsi="Arial" w:cs="Arial"/>
          <w:sz w:val="18"/>
          <w:szCs w:val="18"/>
          <w:lang w:eastAsia="en-US"/>
        </w:rPr>
        <w:t>nature and diversity of other broadcasting services (including national broadcasting services) available within that licence area</w:t>
      </w:r>
    </w:p>
    <w:p w14:paraId="4E92622B" w14:textId="0DDCAA27" w:rsidR="00FB3E5D" w:rsidRPr="00BC0811" w:rsidRDefault="00FB3E5D" w:rsidP="00B34C58">
      <w:pPr>
        <w:pStyle w:val="paragraph"/>
        <w:tabs>
          <w:tab w:val="clear" w:pos="1531"/>
          <w:tab w:val="left" w:pos="426"/>
        </w:tabs>
        <w:spacing w:before="0" w:after="80"/>
        <w:ind w:left="426" w:hanging="426"/>
        <w:rPr>
          <w:rFonts w:ascii="Arial" w:hAnsi="Arial" w:cs="Arial"/>
          <w:sz w:val="18"/>
          <w:szCs w:val="18"/>
          <w:lang w:eastAsia="en-US"/>
        </w:rPr>
      </w:pPr>
      <w:r w:rsidRPr="00BC0811">
        <w:rPr>
          <w:rFonts w:ascii="Arial" w:hAnsi="Arial" w:cs="Arial"/>
          <w:sz w:val="18"/>
          <w:szCs w:val="18"/>
          <w:lang w:eastAsia="en-US"/>
        </w:rPr>
        <w:t>(d)</w:t>
      </w:r>
      <w:r w:rsidR="00131CC0">
        <w:rPr>
          <w:rFonts w:ascii="Arial" w:hAnsi="Arial" w:cs="Arial"/>
          <w:sz w:val="18"/>
          <w:szCs w:val="18"/>
          <w:lang w:eastAsia="en-US"/>
        </w:rPr>
        <w:tab/>
      </w:r>
      <w:r w:rsidRPr="00BC0811">
        <w:rPr>
          <w:rFonts w:ascii="Arial" w:hAnsi="Arial" w:cs="Arial"/>
          <w:sz w:val="18"/>
          <w:szCs w:val="18"/>
          <w:lang w:eastAsia="en-US"/>
        </w:rPr>
        <w:t>capacity of the applicant to provide the proposed service or services</w:t>
      </w:r>
    </w:p>
    <w:p w14:paraId="60CCE442" w14:textId="51EBB443" w:rsidR="00FB3E5D" w:rsidRPr="00BC0811" w:rsidRDefault="00131CC0" w:rsidP="00B34C58">
      <w:pPr>
        <w:pStyle w:val="paragraph"/>
        <w:tabs>
          <w:tab w:val="clear" w:pos="1531"/>
          <w:tab w:val="left" w:pos="426"/>
        </w:tabs>
        <w:spacing w:before="0" w:after="80"/>
        <w:ind w:left="426" w:hanging="426"/>
        <w:rPr>
          <w:rFonts w:ascii="Arial" w:hAnsi="Arial" w:cs="Arial"/>
          <w:sz w:val="18"/>
          <w:szCs w:val="18"/>
          <w:lang w:eastAsia="en-US"/>
        </w:rPr>
      </w:pPr>
      <w:r>
        <w:rPr>
          <w:rFonts w:ascii="Arial" w:hAnsi="Arial" w:cs="Arial"/>
          <w:sz w:val="18"/>
          <w:szCs w:val="18"/>
          <w:lang w:eastAsia="en-US"/>
        </w:rPr>
        <w:t>(e)</w:t>
      </w:r>
      <w:r>
        <w:rPr>
          <w:rFonts w:ascii="Arial" w:hAnsi="Arial" w:cs="Arial"/>
          <w:sz w:val="18"/>
          <w:szCs w:val="18"/>
          <w:lang w:eastAsia="en-US"/>
        </w:rPr>
        <w:tab/>
      </w:r>
      <w:r w:rsidR="00FB3E5D" w:rsidRPr="00BC0811">
        <w:rPr>
          <w:rFonts w:ascii="Arial" w:hAnsi="Arial" w:cs="Arial"/>
          <w:sz w:val="18"/>
          <w:szCs w:val="18"/>
          <w:lang w:eastAsia="en-US"/>
        </w:rPr>
        <w:t>undesirability of one person being in a position to exercise control of more than one community broadcasting licence that is a broadcasting services bands licence in the same licence area</w:t>
      </w:r>
    </w:p>
    <w:p w14:paraId="2F5DB39C" w14:textId="3C43D423" w:rsidR="00FB3E5D" w:rsidRPr="00BC0811" w:rsidRDefault="00131CC0" w:rsidP="00131CC0">
      <w:pPr>
        <w:pStyle w:val="paragraph"/>
        <w:tabs>
          <w:tab w:val="clear" w:pos="1531"/>
          <w:tab w:val="left" w:pos="426"/>
        </w:tabs>
        <w:spacing w:before="0" w:after="240"/>
        <w:ind w:left="426" w:hanging="426"/>
        <w:rPr>
          <w:rFonts w:ascii="Arial" w:hAnsi="Arial" w:cs="Arial"/>
          <w:sz w:val="18"/>
          <w:szCs w:val="18"/>
          <w:lang w:eastAsia="en-US"/>
        </w:rPr>
      </w:pPr>
      <w:r>
        <w:rPr>
          <w:rFonts w:ascii="Arial" w:hAnsi="Arial" w:cs="Arial"/>
          <w:sz w:val="18"/>
          <w:szCs w:val="18"/>
          <w:lang w:eastAsia="en-US"/>
        </w:rPr>
        <w:t>(f)</w:t>
      </w:r>
      <w:r>
        <w:rPr>
          <w:rFonts w:ascii="Arial" w:hAnsi="Arial" w:cs="Arial"/>
          <w:sz w:val="18"/>
          <w:szCs w:val="18"/>
          <w:lang w:eastAsia="en-US"/>
        </w:rPr>
        <w:tab/>
      </w:r>
      <w:r w:rsidR="00FB3E5D" w:rsidRPr="00BC0811">
        <w:rPr>
          <w:rFonts w:ascii="Arial" w:hAnsi="Arial" w:cs="Arial"/>
          <w:sz w:val="18"/>
          <w:szCs w:val="18"/>
          <w:lang w:eastAsia="en-US"/>
        </w:rPr>
        <w:t>undesir</w:t>
      </w:r>
      <w:r>
        <w:rPr>
          <w:rFonts w:ascii="Arial" w:hAnsi="Arial" w:cs="Arial"/>
          <w:sz w:val="18"/>
          <w:szCs w:val="18"/>
          <w:lang w:eastAsia="en-US"/>
        </w:rPr>
        <w:t>ability of the Commonwealth, a s</w:t>
      </w:r>
      <w:r w:rsidR="00FB3E5D" w:rsidRPr="00BC0811">
        <w:rPr>
          <w:rFonts w:ascii="Arial" w:hAnsi="Arial" w:cs="Arial"/>
          <w:sz w:val="18"/>
          <w:szCs w:val="18"/>
          <w:lang w:eastAsia="en-US"/>
        </w:rPr>
        <w:t xml:space="preserve">tate or a </w:t>
      </w:r>
      <w:r>
        <w:rPr>
          <w:rFonts w:ascii="Arial" w:hAnsi="Arial" w:cs="Arial"/>
          <w:sz w:val="18"/>
          <w:szCs w:val="18"/>
          <w:lang w:eastAsia="en-US"/>
        </w:rPr>
        <w:t>t</w:t>
      </w:r>
      <w:r w:rsidR="00FB3E5D" w:rsidRPr="00BC0811">
        <w:rPr>
          <w:rFonts w:ascii="Arial" w:hAnsi="Arial" w:cs="Arial"/>
          <w:sz w:val="18"/>
          <w:szCs w:val="18"/>
          <w:lang w:eastAsia="en-US"/>
        </w:rPr>
        <w:t>erritory</w:t>
      </w:r>
      <w:r>
        <w:rPr>
          <w:rFonts w:ascii="Arial" w:hAnsi="Arial" w:cs="Arial"/>
          <w:sz w:val="18"/>
          <w:szCs w:val="18"/>
          <w:lang w:eastAsia="en-US"/>
        </w:rPr>
        <w:t>,</w:t>
      </w:r>
      <w:r w:rsidR="00FB3E5D" w:rsidRPr="00BC0811">
        <w:rPr>
          <w:rFonts w:ascii="Arial" w:hAnsi="Arial" w:cs="Arial"/>
          <w:sz w:val="18"/>
          <w:szCs w:val="18"/>
          <w:lang w:eastAsia="en-US"/>
        </w:rPr>
        <w:t xml:space="preserve"> or a political party being in a position to exercise control of a community broadcasting licence.</w:t>
      </w:r>
    </w:p>
    <w:p w14:paraId="21F4B608" w14:textId="77777777" w:rsidR="0004676D" w:rsidRPr="005B5B50" w:rsidRDefault="0004676D" w:rsidP="00413EB1">
      <w:pPr>
        <w:pStyle w:val="paragraph"/>
        <w:tabs>
          <w:tab w:val="clear" w:pos="1531"/>
          <w:tab w:val="left" w:pos="426"/>
        </w:tabs>
        <w:spacing w:before="120" w:after="120" w:line="240" w:lineRule="atLeast"/>
        <w:ind w:left="851" w:hanging="425"/>
        <w:rPr>
          <w:rFonts w:ascii="Arial" w:hAnsi="Arial" w:cs="Arial"/>
          <w:sz w:val="18"/>
          <w:szCs w:val="18"/>
          <w:lang w:eastAsia="en-US"/>
        </w:rPr>
      </w:pPr>
      <w:r w:rsidRPr="005B5B50">
        <w:rPr>
          <w:rFonts w:ascii="Arial" w:hAnsi="Arial" w:cs="Arial"/>
          <w:sz w:val="18"/>
          <w:szCs w:val="18"/>
          <w:lang w:eastAsia="en-US"/>
        </w:rPr>
        <w:t>For the purposes of (</w:t>
      </w:r>
      <w:proofErr w:type="spellStart"/>
      <w:r w:rsidRPr="005B5B50">
        <w:rPr>
          <w:rFonts w:ascii="Arial" w:hAnsi="Arial" w:cs="Arial"/>
          <w:sz w:val="18"/>
          <w:szCs w:val="18"/>
          <w:lang w:eastAsia="en-US"/>
        </w:rPr>
        <w:t>ba</w:t>
      </w:r>
      <w:proofErr w:type="spellEnd"/>
      <w:r w:rsidRPr="005B5B50">
        <w:rPr>
          <w:rFonts w:ascii="Arial" w:hAnsi="Arial" w:cs="Arial"/>
          <w:sz w:val="18"/>
          <w:szCs w:val="18"/>
          <w:lang w:eastAsia="en-US"/>
        </w:rPr>
        <w:t xml:space="preserve">), material is of </w:t>
      </w:r>
      <w:r w:rsidRPr="00B9660D">
        <w:rPr>
          <w:rFonts w:ascii="Arial" w:hAnsi="Arial" w:cs="Arial"/>
          <w:b/>
          <w:iCs/>
          <w:sz w:val="18"/>
          <w:szCs w:val="18"/>
          <w:lang w:eastAsia="en-US"/>
        </w:rPr>
        <w:t>local significance</w:t>
      </w:r>
      <w:r w:rsidRPr="005B5B50">
        <w:rPr>
          <w:rFonts w:ascii="Arial" w:hAnsi="Arial" w:cs="Arial"/>
          <w:sz w:val="18"/>
          <w:szCs w:val="18"/>
          <w:lang w:eastAsia="en-US"/>
        </w:rPr>
        <w:t xml:space="preserve"> if: </w:t>
      </w:r>
    </w:p>
    <w:p w14:paraId="43F81CCF" w14:textId="77777777" w:rsidR="0004676D" w:rsidRPr="005B5B50" w:rsidRDefault="0004676D" w:rsidP="00413EB1">
      <w:pPr>
        <w:pStyle w:val="paragraph"/>
        <w:tabs>
          <w:tab w:val="clear" w:pos="1531"/>
          <w:tab w:val="left" w:pos="426"/>
        </w:tabs>
        <w:spacing w:before="120" w:after="120" w:line="240" w:lineRule="atLeast"/>
        <w:ind w:left="852" w:hanging="426"/>
        <w:rPr>
          <w:rFonts w:ascii="Arial" w:hAnsi="Arial" w:cs="Arial"/>
          <w:sz w:val="18"/>
          <w:szCs w:val="18"/>
          <w:lang w:eastAsia="en-US"/>
        </w:rPr>
      </w:pPr>
      <w:r w:rsidRPr="005B5B50">
        <w:rPr>
          <w:rFonts w:ascii="Arial" w:hAnsi="Arial" w:cs="Arial"/>
          <w:sz w:val="18"/>
          <w:szCs w:val="18"/>
          <w:lang w:eastAsia="en-US"/>
        </w:rPr>
        <w:t>(a)</w:t>
      </w:r>
      <w:r w:rsidRPr="005B5B50">
        <w:rPr>
          <w:rFonts w:ascii="Arial" w:hAnsi="Arial" w:cs="Arial"/>
          <w:sz w:val="18"/>
          <w:szCs w:val="18"/>
          <w:lang w:eastAsia="en-US"/>
        </w:rPr>
        <w:tab/>
        <w:t>it is hosted in the licence area of the proposed licence; or</w:t>
      </w:r>
    </w:p>
    <w:p w14:paraId="20760B1E" w14:textId="77777777" w:rsidR="0004676D" w:rsidRPr="005B5B50" w:rsidRDefault="0004676D" w:rsidP="00413EB1">
      <w:pPr>
        <w:pStyle w:val="paragraph"/>
        <w:tabs>
          <w:tab w:val="clear" w:pos="1531"/>
          <w:tab w:val="left" w:pos="426"/>
        </w:tabs>
        <w:spacing w:before="120" w:after="120" w:line="240" w:lineRule="atLeast"/>
        <w:ind w:left="852" w:hanging="426"/>
        <w:rPr>
          <w:rFonts w:ascii="Arial" w:hAnsi="Arial" w:cs="Arial"/>
          <w:sz w:val="18"/>
          <w:szCs w:val="18"/>
          <w:lang w:eastAsia="en-US"/>
        </w:rPr>
      </w:pPr>
      <w:r w:rsidRPr="005B5B50">
        <w:rPr>
          <w:rFonts w:ascii="Arial" w:hAnsi="Arial" w:cs="Arial"/>
          <w:sz w:val="18"/>
          <w:szCs w:val="18"/>
          <w:lang w:eastAsia="en-US"/>
        </w:rPr>
        <w:t xml:space="preserve">(b) </w:t>
      </w:r>
      <w:r w:rsidRPr="005B5B50">
        <w:rPr>
          <w:rFonts w:ascii="Arial" w:hAnsi="Arial" w:cs="Arial"/>
          <w:sz w:val="18"/>
          <w:szCs w:val="18"/>
          <w:lang w:eastAsia="en-US"/>
        </w:rPr>
        <w:tab/>
        <w:t>it is produced in the licence area of the proposed licence; or</w:t>
      </w:r>
    </w:p>
    <w:p w14:paraId="6B95302C" w14:textId="77777777" w:rsidR="0004676D" w:rsidRPr="00BC0811" w:rsidRDefault="0004676D" w:rsidP="00413EB1">
      <w:pPr>
        <w:pStyle w:val="paragraph"/>
        <w:tabs>
          <w:tab w:val="clear" w:pos="1531"/>
          <w:tab w:val="left" w:pos="426"/>
        </w:tabs>
        <w:spacing w:before="120" w:after="120" w:line="240" w:lineRule="atLeast"/>
        <w:ind w:left="852" w:hanging="426"/>
        <w:rPr>
          <w:rFonts w:ascii="Arial" w:hAnsi="Arial" w:cs="Arial"/>
          <w:sz w:val="18"/>
          <w:szCs w:val="18"/>
          <w:lang w:eastAsia="en-US"/>
        </w:rPr>
      </w:pPr>
      <w:r w:rsidRPr="005B5B50">
        <w:rPr>
          <w:rFonts w:ascii="Arial" w:hAnsi="Arial" w:cs="Arial"/>
          <w:sz w:val="18"/>
          <w:szCs w:val="18"/>
          <w:lang w:eastAsia="en-US"/>
        </w:rPr>
        <w:t xml:space="preserve">(c) </w:t>
      </w:r>
      <w:r w:rsidRPr="005B5B50">
        <w:rPr>
          <w:rFonts w:ascii="Arial" w:hAnsi="Arial" w:cs="Arial"/>
          <w:sz w:val="18"/>
          <w:szCs w:val="18"/>
          <w:lang w:eastAsia="en-US"/>
        </w:rPr>
        <w:tab/>
        <w:t>it relates to the licence area of the proposed licence.</w:t>
      </w:r>
      <w:r w:rsidRPr="00FA7EC9">
        <w:rPr>
          <w:rFonts w:ascii="Arial" w:hAnsi="Arial" w:cs="Arial"/>
          <w:sz w:val="18"/>
          <w:szCs w:val="18"/>
          <w:lang w:eastAsia="en-US"/>
        </w:rPr>
        <w:t xml:space="preserve"> </w:t>
      </w:r>
    </w:p>
    <w:p w14:paraId="3F794298" w14:textId="65902A29" w:rsidR="00DA00EC" w:rsidRPr="00A32D0D" w:rsidRDefault="00DA00EC" w:rsidP="0004676D">
      <w:pPr>
        <w:pStyle w:val="ABABodyText"/>
        <w:spacing w:before="0" w:after="240" w:line="240" w:lineRule="auto"/>
        <w:rPr>
          <w:rFonts w:ascii="Arial" w:hAnsi="Arial" w:cs="Arial"/>
          <w:sz w:val="18"/>
          <w:szCs w:val="18"/>
        </w:rPr>
      </w:pPr>
      <w:r w:rsidRPr="00A32D0D">
        <w:rPr>
          <w:rFonts w:ascii="Arial" w:hAnsi="Arial" w:cs="Arial"/>
          <w:sz w:val="18"/>
          <w:szCs w:val="18"/>
        </w:rPr>
        <w:t>The ACMA is not required to allocate the licence to any applicant (</w:t>
      </w:r>
      <w:r>
        <w:rPr>
          <w:rFonts w:ascii="Arial" w:hAnsi="Arial" w:cs="Arial"/>
          <w:sz w:val="18"/>
          <w:szCs w:val="18"/>
        </w:rPr>
        <w:t>s</w:t>
      </w:r>
      <w:r w:rsidRPr="00A32D0D">
        <w:rPr>
          <w:rFonts w:ascii="Arial" w:hAnsi="Arial" w:cs="Arial"/>
          <w:sz w:val="18"/>
          <w:szCs w:val="18"/>
        </w:rPr>
        <w:t xml:space="preserve">ection 85 of the </w:t>
      </w:r>
      <w:r w:rsidR="00131CC0">
        <w:rPr>
          <w:rFonts w:ascii="Arial" w:hAnsi="Arial" w:cs="Arial"/>
          <w:sz w:val="18"/>
          <w:szCs w:val="18"/>
        </w:rPr>
        <w:t>BSA</w:t>
      </w:r>
      <w:r w:rsidRPr="00A32D0D">
        <w:rPr>
          <w:rFonts w:ascii="Arial" w:hAnsi="Arial" w:cs="Arial"/>
          <w:sz w:val="18"/>
          <w:szCs w:val="18"/>
        </w:rPr>
        <w:t>)</w:t>
      </w:r>
      <w:r>
        <w:rPr>
          <w:rFonts w:ascii="Arial" w:hAnsi="Arial" w:cs="Arial"/>
          <w:sz w:val="18"/>
          <w:szCs w:val="18"/>
        </w:rPr>
        <w:t>.</w:t>
      </w:r>
    </w:p>
    <w:p w14:paraId="27A0A822" w14:textId="77777777" w:rsidR="00FB3E5D" w:rsidRPr="00BC0811" w:rsidRDefault="00FB3E5D" w:rsidP="00131CC0">
      <w:pPr>
        <w:pStyle w:val="ABABodyText"/>
        <w:tabs>
          <w:tab w:val="left" w:pos="426"/>
        </w:tabs>
        <w:spacing w:before="0" w:after="60" w:line="240" w:lineRule="auto"/>
        <w:ind w:left="426" w:hanging="426"/>
        <w:rPr>
          <w:rFonts w:ascii="Arial" w:hAnsi="Arial" w:cs="Arial"/>
          <w:b/>
          <w:sz w:val="20"/>
          <w:szCs w:val="20"/>
        </w:rPr>
      </w:pPr>
      <w:r w:rsidRPr="00BC0811">
        <w:rPr>
          <w:rFonts w:ascii="Arial" w:hAnsi="Arial" w:cs="Arial"/>
          <w:b/>
          <w:sz w:val="20"/>
          <w:szCs w:val="20"/>
        </w:rPr>
        <w:t>Community broadcasting services</w:t>
      </w:r>
    </w:p>
    <w:p w14:paraId="595EDCBE" w14:textId="0A9DBBE1" w:rsidR="00FB3E5D" w:rsidRDefault="00FB3E5D" w:rsidP="00131CC0">
      <w:pPr>
        <w:pStyle w:val="ABABodyText"/>
        <w:tabs>
          <w:tab w:val="left" w:pos="0"/>
        </w:tabs>
        <w:spacing w:before="0" w:after="80" w:line="240" w:lineRule="auto"/>
        <w:rPr>
          <w:rFonts w:ascii="Arial" w:hAnsi="Arial" w:cs="Arial"/>
          <w:sz w:val="18"/>
          <w:szCs w:val="18"/>
        </w:rPr>
      </w:pPr>
      <w:r w:rsidRPr="00BC0811">
        <w:rPr>
          <w:rFonts w:ascii="Arial" w:hAnsi="Arial" w:cs="Arial"/>
          <w:sz w:val="18"/>
          <w:szCs w:val="18"/>
        </w:rPr>
        <w:t>Community broadcasting services are defined in section 15 of the</w:t>
      </w:r>
      <w:r w:rsidR="00131CC0">
        <w:rPr>
          <w:rFonts w:ascii="Arial" w:hAnsi="Arial" w:cs="Arial"/>
          <w:sz w:val="18"/>
          <w:szCs w:val="18"/>
        </w:rPr>
        <w:t xml:space="preserve"> BSA</w:t>
      </w:r>
      <w:r w:rsidRPr="00BC0811">
        <w:rPr>
          <w:rFonts w:ascii="Arial" w:hAnsi="Arial" w:cs="Arial"/>
          <w:sz w:val="18"/>
          <w:szCs w:val="18"/>
        </w:rPr>
        <w:t xml:space="preserve"> as broadcasting services that:</w:t>
      </w:r>
    </w:p>
    <w:p w14:paraId="27474E4D" w14:textId="77777777" w:rsidR="00FB3E5D" w:rsidRPr="00BC0811" w:rsidRDefault="00FB3E5D" w:rsidP="00131CC0">
      <w:pPr>
        <w:pStyle w:val="paragraph"/>
        <w:tabs>
          <w:tab w:val="clear" w:pos="1531"/>
          <w:tab w:val="left" w:pos="426"/>
        </w:tabs>
        <w:spacing w:before="0" w:after="80"/>
        <w:ind w:left="426" w:hanging="426"/>
        <w:rPr>
          <w:rFonts w:ascii="Arial" w:hAnsi="Arial" w:cs="Arial"/>
          <w:sz w:val="18"/>
          <w:szCs w:val="18"/>
          <w:lang w:eastAsia="en-US"/>
        </w:rPr>
      </w:pPr>
      <w:r w:rsidRPr="00BC0811">
        <w:rPr>
          <w:rFonts w:ascii="Arial" w:hAnsi="Arial" w:cs="Arial"/>
          <w:sz w:val="18"/>
          <w:szCs w:val="18"/>
          <w:lang w:eastAsia="en-US"/>
        </w:rPr>
        <w:t>(a)</w:t>
      </w:r>
      <w:r w:rsidRPr="00BC0811">
        <w:rPr>
          <w:rFonts w:ascii="Arial" w:hAnsi="Arial" w:cs="Arial"/>
          <w:sz w:val="18"/>
          <w:szCs w:val="18"/>
          <w:lang w:eastAsia="en-US"/>
        </w:rPr>
        <w:tab/>
        <w:t>are provided for community purposes</w:t>
      </w:r>
    </w:p>
    <w:p w14:paraId="75939B50" w14:textId="7F446D44" w:rsidR="00FB3E5D" w:rsidRPr="00BC0811" w:rsidRDefault="00FB3E5D" w:rsidP="00131CC0">
      <w:pPr>
        <w:pStyle w:val="paragraph"/>
        <w:tabs>
          <w:tab w:val="clear" w:pos="1531"/>
          <w:tab w:val="left" w:pos="426"/>
        </w:tabs>
        <w:spacing w:before="0" w:after="80"/>
        <w:ind w:left="426" w:hanging="426"/>
        <w:rPr>
          <w:rFonts w:ascii="Arial" w:hAnsi="Arial" w:cs="Arial"/>
          <w:sz w:val="18"/>
          <w:szCs w:val="18"/>
          <w:lang w:eastAsia="en-US"/>
        </w:rPr>
      </w:pPr>
      <w:r w:rsidRPr="00BC0811">
        <w:rPr>
          <w:rFonts w:ascii="Arial" w:hAnsi="Arial" w:cs="Arial"/>
          <w:sz w:val="18"/>
          <w:szCs w:val="18"/>
          <w:lang w:eastAsia="en-US"/>
        </w:rPr>
        <w:t>(b)</w:t>
      </w:r>
      <w:r w:rsidRPr="00BC0811">
        <w:rPr>
          <w:rFonts w:ascii="Arial" w:hAnsi="Arial" w:cs="Arial"/>
          <w:sz w:val="18"/>
          <w:szCs w:val="18"/>
          <w:lang w:eastAsia="en-US"/>
        </w:rPr>
        <w:tab/>
        <w:t>are not operated fo</w:t>
      </w:r>
      <w:r w:rsidR="00131CC0">
        <w:rPr>
          <w:rFonts w:ascii="Arial" w:hAnsi="Arial" w:cs="Arial"/>
          <w:sz w:val="18"/>
          <w:szCs w:val="18"/>
          <w:lang w:eastAsia="en-US"/>
        </w:rPr>
        <w:t>r profit or as part of a profit-</w:t>
      </w:r>
      <w:r w:rsidRPr="00BC0811">
        <w:rPr>
          <w:rFonts w:ascii="Arial" w:hAnsi="Arial" w:cs="Arial"/>
          <w:sz w:val="18"/>
          <w:szCs w:val="18"/>
          <w:lang w:eastAsia="en-US"/>
        </w:rPr>
        <w:t>making enterprise</w:t>
      </w:r>
    </w:p>
    <w:p w14:paraId="3ABA46DF" w14:textId="7F20B6A5" w:rsidR="00FB3E5D" w:rsidRPr="00BC0811" w:rsidRDefault="00FB3E5D" w:rsidP="00131CC0">
      <w:pPr>
        <w:pStyle w:val="paragraph"/>
        <w:tabs>
          <w:tab w:val="clear" w:pos="1531"/>
          <w:tab w:val="left" w:pos="426"/>
        </w:tabs>
        <w:spacing w:before="0" w:after="80"/>
        <w:ind w:left="426" w:hanging="426"/>
        <w:rPr>
          <w:rFonts w:ascii="Arial" w:hAnsi="Arial" w:cs="Arial"/>
          <w:sz w:val="18"/>
          <w:szCs w:val="18"/>
          <w:lang w:eastAsia="en-US"/>
        </w:rPr>
      </w:pPr>
      <w:r w:rsidRPr="00BC0811">
        <w:rPr>
          <w:rFonts w:ascii="Arial" w:hAnsi="Arial" w:cs="Arial"/>
          <w:sz w:val="18"/>
          <w:szCs w:val="18"/>
          <w:lang w:eastAsia="en-US"/>
        </w:rPr>
        <w:t>(c)</w:t>
      </w:r>
      <w:r w:rsidRPr="00BC0811">
        <w:rPr>
          <w:rFonts w:ascii="Arial" w:hAnsi="Arial" w:cs="Arial"/>
          <w:sz w:val="18"/>
          <w:szCs w:val="18"/>
          <w:lang w:eastAsia="en-US"/>
        </w:rPr>
        <w:tab/>
        <w:t>provide programs that:</w:t>
      </w:r>
    </w:p>
    <w:p w14:paraId="173DA7C4" w14:textId="77777777" w:rsidR="00FB3E5D" w:rsidRPr="00BC0811" w:rsidRDefault="00FB3E5D" w:rsidP="00131CC0">
      <w:pPr>
        <w:numPr>
          <w:ilvl w:val="1"/>
          <w:numId w:val="3"/>
        </w:numPr>
        <w:tabs>
          <w:tab w:val="left" w:pos="709"/>
        </w:tabs>
        <w:spacing w:before="0" w:after="40" w:line="240" w:lineRule="auto"/>
        <w:ind w:hanging="1021"/>
        <w:rPr>
          <w:rFonts w:ascii="Arial" w:hAnsi="Arial" w:cs="Arial"/>
          <w:sz w:val="18"/>
          <w:szCs w:val="18"/>
        </w:rPr>
      </w:pPr>
      <w:r w:rsidRPr="00BC0811">
        <w:rPr>
          <w:rFonts w:ascii="Arial" w:hAnsi="Arial" w:cs="Arial"/>
          <w:sz w:val="18"/>
          <w:szCs w:val="18"/>
        </w:rPr>
        <w:t xml:space="preserve">are able to be received by commonly available </w:t>
      </w:r>
      <w:proofErr w:type="gramStart"/>
      <w:r w:rsidRPr="00BC0811">
        <w:rPr>
          <w:rFonts w:ascii="Arial" w:hAnsi="Arial" w:cs="Arial"/>
          <w:sz w:val="18"/>
          <w:szCs w:val="18"/>
        </w:rPr>
        <w:t>equipment</w:t>
      </w:r>
      <w:proofErr w:type="gramEnd"/>
    </w:p>
    <w:p w14:paraId="3359BA02" w14:textId="77777777" w:rsidR="00FB3E5D" w:rsidRPr="00BC0811" w:rsidRDefault="00FB3E5D" w:rsidP="00131CC0">
      <w:pPr>
        <w:numPr>
          <w:ilvl w:val="1"/>
          <w:numId w:val="3"/>
        </w:numPr>
        <w:tabs>
          <w:tab w:val="left" w:pos="709"/>
        </w:tabs>
        <w:spacing w:before="0" w:after="80" w:line="240" w:lineRule="auto"/>
        <w:ind w:hanging="1021"/>
        <w:rPr>
          <w:rFonts w:ascii="Arial" w:hAnsi="Arial" w:cs="Arial"/>
          <w:sz w:val="18"/>
          <w:szCs w:val="18"/>
        </w:rPr>
      </w:pPr>
      <w:r w:rsidRPr="00BC0811">
        <w:rPr>
          <w:rFonts w:ascii="Arial" w:hAnsi="Arial" w:cs="Arial"/>
          <w:sz w:val="18"/>
          <w:szCs w:val="18"/>
        </w:rPr>
        <w:t xml:space="preserve">are made available free to the general </w:t>
      </w:r>
      <w:proofErr w:type="gramStart"/>
      <w:r w:rsidRPr="00BC0811">
        <w:rPr>
          <w:rFonts w:ascii="Arial" w:hAnsi="Arial" w:cs="Arial"/>
          <w:sz w:val="18"/>
          <w:szCs w:val="18"/>
        </w:rPr>
        <w:t>public</w:t>
      </w:r>
      <w:proofErr w:type="gramEnd"/>
    </w:p>
    <w:p w14:paraId="1441B439" w14:textId="77777777" w:rsidR="00FB3E5D" w:rsidRPr="00BC0811" w:rsidRDefault="00FB3E5D" w:rsidP="00131CC0">
      <w:pPr>
        <w:pStyle w:val="ABABodyText"/>
        <w:tabs>
          <w:tab w:val="left" w:pos="426"/>
        </w:tabs>
        <w:spacing w:before="0" w:after="240" w:line="240" w:lineRule="auto"/>
        <w:rPr>
          <w:rFonts w:ascii="Arial" w:hAnsi="Arial" w:cs="Arial"/>
          <w:sz w:val="18"/>
          <w:szCs w:val="18"/>
        </w:rPr>
      </w:pPr>
      <w:r w:rsidRPr="00BC0811">
        <w:rPr>
          <w:rFonts w:ascii="Arial" w:hAnsi="Arial" w:cs="Arial"/>
          <w:sz w:val="18"/>
          <w:szCs w:val="18"/>
        </w:rPr>
        <w:t>(d)</w:t>
      </w:r>
      <w:r w:rsidRPr="00BC0811">
        <w:rPr>
          <w:rFonts w:ascii="Arial" w:hAnsi="Arial" w:cs="Arial"/>
          <w:sz w:val="18"/>
          <w:szCs w:val="18"/>
        </w:rPr>
        <w:tab/>
        <w:t>comply with any determinations or clarifications under section 19 in relation to community broadcasting services.</w:t>
      </w:r>
    </w:p>
    <w:p w14:paraId="37ABABD9" w14:textId="073FE2C7" w:rsidR="00FB3E5D" w:rsidRPr="00BC0811" w:rsidRDefault="00FB3E5D" w:rsidP="00131CC0">
      <w:pPr>
        <w:pStyle w:val="ABABodyText"/>
        <w:tabs>
          <w:tab w:val="left" w:pos="426"/>
        </w:tabs>
        <w:spacing w:before="0" w:after="240" w:line="240" w:lineRule="auto"/>
        <w:ind w:left="426" w:hanging="426"/>
        <w:rPr>
          <w:rFonts w:ascii="Arial" w:hAnsi="Arial" w:cs="Arial"/>
          <w:sz w:val="18"/>
          <w:szCs w:val="18"/>
        </w:rPr>
      </w:pPr>
      <w:r w:rsidRPr="00BC0811">
        <w:rPr>
          <w:rFonts w:ascii="Arial" w:hAnsi="Arial" w:cs="Arial"/>
          <w:sz w:val="18"/>
          <w:szCs w:val="18"/>
        </w:rPr>
        <w:t xml:space="preserve">Community broadcasting licences remain in force for </w:t>
      </w:r>
      <w:r w:rsidR="00364B36">
        <w:rPr>
          <w:rFonts w:ascii="Arial" w:hAnsi="Arial" w:cs="Arial"/>
          <w:sz w:val="18"/>
          <w:szCs w:val="18"/>
        </w:rPr>
        <w:t>5</w:t>
      </w:r>
      <w:r w:rsidR="00364B36" w:rsidRPr="00BC0811">
        <w:rPr>
          <w:rFonts w:ascii="Arial" w:hAnsi="Arial" w:cs="Arial"/>
          <w:sz w:val="18"/>
          <w:szCs w:val="18"/>
        </w:rPr>
        <w:t xml:space="preserve"> </w:t>
      </w:r>
      <w:r w:rsidRPr="00BC0811">
        <w:rPr>
          <w:rFonts w:ascii="Arial" w:hAnsi="Arial" w:cs="Arial"/>
          <w:sz w:val="18"/>
          <w:szCs w:val="18"/>
        </w:rPr>
        <w:t>years.</w:t>
      </w:r>
    </w:p>
    <w:p w14:paraId="27852F4C" w14:textId="77777777" w:rsidR="00DA00EC" w:rsidRPr="00C17B90" w:rsidRDefault="00DA00EC" w:rsidP="005709F2">
      <w:pPr>
        <w:pStyle w:val="ABABodyText"/>
        <w:spacing w:before="0" w:after="0" w:line="240" w:lineRule="auto"/>
        <w:rPr>
          <w:rFonts w:ascii="Arial" w:hAnsi="Arial" w:cs="Arial"/>
          <w:b/>
          <w:sz w:val="20"/>
          <w:szCs w:val="18"/>
        </w:rPr>
      </w:pPr>
      <w:r w:rsidRPr="00C17B90">
        <w:rPr>
          <w:rFonts w:ascii="Arial" w:hAnsi="Arial" w:cs="Arial"/>
          <w:b/>
          <w:sz w:val="20"/>
          <w:szCs w:val="18"/>
        </w:rPr>
        <w:t>Commencement date of community radio broadcasting service</w:t>
      </w:r>
    </w:p>
    <w:p w14:paraId="3B744848" w14:textId="453B2CC2" w:rsidR="00DA00EC" w:rsidRPr="00A32D0D" w:rsidRDefault="00DA00EC" w:rsidP="00131CC0">
      <w:pPr>
        <w:pStyle w:val="ABABodyText"/>
        <w:spacing w:before="0" w:after="240" w:line="240" w:lineRule="auto"/>
        <w:rPr>
          <w:rFonts w:ascii="Arial" w:hAnsi="Arial" w:cs="Arial"/>
          <w:sz w:val="18"/>
          <w:szCs w:val="18"/>
        </w:rPr>
      </w:pPr>
      <w:r w:rsidRPr="00A32D0D">
        <w:rPr>
          <w:rFonts w:ascii="Arial" w:hAnsi="Arial" w:cs="Arial"/>
          <w:sz w:val="18"/>
          <w:szCs w:val="18"/>
        </w:rPr>
        <w:t xml:space="preserve">A </w:t>
      </w:r>
      <w:r>
        <w:rPr>
          <w:rFonts w:ascii="Arial" w:hAnsi="Arial" w:cs="Arial"/>
          <w:sz w:val="18"/>
          <w:szCs w:val="18"/>
        </w:rPr>
        <w:t>successful applicant</w:t>
      </w:r>
      <w:r w:rsidRPr="00A32D0D">
        <w:rPr>
          <w:rFonts w:ascii="Arial" w:hAnsi="Arial" w:cs="Arial"/>
          <w:sz w:val="18"/>
          <w:szCs w:val="18"/>
        </w:rPr>
        <w:t xml:space="preserve"> must </w:t>
      </w:r>
      <w:r w:rsidR="00131CC0">
        <w:rPr>
          <w:rFonts w:ascii="Arial" w:hAnsi="Arial" w:cs="Arial"/>
          <w:sz w:val="18"/>
          <w:szCs w:val="18"/>
        </w:rPr>
        <w:t>begin</w:t>
      </w:r>
      <w:r w:rsidRPr="00A32D0D">
        <w:rPr>
          <w:rFonts w:ascii="Arial" w:hAnsi="Arial" w:cs="Arial"/>
          <w:sz w:val="18"/>
          <w:szCs w:val="18"/>
        </w:rPr>
        <w:t xml:space="preserve"> to broadcast within one year of being allocated the licence</w:t>
      </w:r>
      <w:r w:rsidR="00D715C8">
        <w:rPr>
          <w:rFonts w:ascii="Arial" w:hAnsi="Arial" w:cs="Arial"/>
          <w:sz w:val="18"/>
          <w:szCs w:val="18"/>
        </w:rPr>
        <w:t>, unless the ACMA notifies a longer period in writing</w:t>
      </w:r>
      <w:r w:rsidRPr="00A32D0D">
        <w:rPr>
          <w:rFonts w:ascii="Arial" w:hAnsi="Arial" w:cs="Arial"/>
          <w:sz w:val="18"/>
          <w:szCs w:val="18"/>
        </w:rPr>
        <w:t xml:space="preserve"> (</w:t>
      </w:r>
      <w:r>
        <w:rPr>
          <w:rFonts w:ascii="Arial" w:hAnsi="Arial" w:cs="Arial"/>
          <w:sz w:val="18"/>
          <w:szCs w:val="18"/>
        </w:rPr>
        <w:t>paragraph</w:t>
      </w:r>
      <w:r w:rsidRPr="00A32D0D">
        <w:rPr>
          <w:rFonts w:ascii="Arial" w:hAnsi="Arial" w:cs="Arial"/>
          <w:sz w:val="18"/>
          <w:szCs w:val="18"/>
        </w:rPr>
        <w:t xml:space="preserve"> 9(1)(h) of Schedule 2 to the</w:t>
      </w:r>
      <w:r w:rsidR="00131CC0">
        <w:rPr>
          <w:rFonts w:ascii="Arial" w:hAnsi="Arial" w:cs="Arial"/>
          <w:sz w:val="18"/>
          <w:szCs w:val="18"/>
        </w:rPr>
        <w:t xml:space="preserve"> BSA</w:t>
      </w:r>
      <w:r w:rsidRPr="00A32D0D">
        <w:rPr>
          <w:rFonts w:ascii="Arial" w:hAnsi="Arial" w:cs="Arial"/>
          <w:sz w:val="18"/>
          <w:szCs w:val="18"/>
        </w:rPr>
        <w:t>)</w:t>
      </w:r>
      <w:r>
        <w:rPr>
          <w:rFonts w:ascii="Arial" w:hAnsi="Arial" w:cs="Arial"/>
          <w:sz w:val="18"/>
          <w:szCs w:val="18"/>
        </w:rPr>
        <w:t>.</w:t>
      </w:r>
    </w:p>
    <w:p w14:paraId="3FDFF2AC" w14:textId="77777777" w:rsidR="00FB3E5D" w:rsidRPr="00BC0811" w:rsidRDefault="00FB3E5D" w:rsidP="00131CC0">
      <w:pPr>
        <w:pStyle w:val="ABABodyText"/>
        <w:spacing w:before="0" w:after="60" w:line="240" w:lineRule="auto"/>
        <w:rPr>
          <w:rFonts w:ascii="Arial" w:hAnsi="Arial" w:cs="Arial"/>
          <w:b/>
          <w:sz w:val="20"/>
          <w:szCs w:val="20"/>
        </w:rPr>
      </w:pPr>
      <w:r w:rsidRPr="00BC0811">
        <w:rPr>
          <w:rFonts w:ascii="Arial" w:hAnsi="Arial" w:cs="Arial"/>
          <w:b/>
          <w:sz w:val="20"/>
          <w:szCs w:val="20"/>
        </w:rPr>
        <w:t>Compliance requirements</w:t>
      </w:r>
    </w:p>
    <w:p w14:paraId="0D6D88AE" w14:textId="2D434C5F" w:rsidR="00FB3E5D" w:rsidRPr="00BC0811" w:rsidRDefault="00FB3E5D" w:rsidP="00131CC0">
      <w:pPr>
        <w:pStyle w:val="ABABodyText"/>
        <w:spacing w:before="0" w:after="240" w:line="240" w:lineRule="auto"/>
        <w:rPr>
          <w:rFonts w:ascii="Arial" w:hAnsi="Arial" w:cs="Arial"/>
          <w:sz w:val="18"/>
          <w:szCs w:val="18"/>
        </w:rPr>
      </w:pPr>
      <w:r w:rsidRPr="00BC0811">
        <w:rPr>
          <w:rFonts w:ascii="Arial" w:hAnsi="Arial" w:cs="Arial"/>
          <w:sz w:val="18"/>
          <w:szCs w:val="18"/>
        </w:rPr>
        <w:t>Community radio broadcasting licensees are required to comply with the</w:t>
      </w:r>
      <w:r w:rsidR="00131CC0">
        <w:rPr>
          <w:rFonts w:ascii="Arial" w:hAnsi="Arial" w:cs="Arial"/>
          <w:sz w:val="18"/>
          <w:szCs w:val="18"/>
        </w:rPr>
        <w:t xml:space="preserve"> licence conditions set out in p</w:t>
      </w:r>
      <w:r w:rsidRPr="00BC0811">
        <w:rPr>
          <w:rFonts w:ascii="Arial" w:hAnsi="Arial" w:cs="Arial"/>
          <w:sz w:val="18"/>
          <w:szCs w:val="18"/>
        </w:rPr>
        <w:t>arts</w:t>
      </w:r>
      <w:r w:rsidR="00131CC0">
        <w:rPr>
          <w:rFonts w:ascii="Arial" w:hAnsi="Arial" w:cs="Arial"/>
          <w:sz w:val="18"/>
          <w:szCs w:val="18"/>
        </w:rPr>
        <w:t xml:space="preserve"> </w:t>
      </w:r>
      <w:r w:rsidRPr="00BC0811">
        <w:rPr>
          <w:rFonts w:ascii="Arial" w:hAnsi="Arial" w:cs="Arial"/>
          <w:sz w:val="18"/>
          <w:szCs w:val="18"/>
        </w:rPr>
        <w:t>1, 2 and 5 of Schedule 2 to the</w:t>
      </w:r>
      <w:r w:rsidR="00131CC0">
        <w:rPr>
          <w:rFonts w:ascii="Arial" w:hAnsi="Arial" w:cs="Arial"/>
          <w:sz w:val="18"/>
          <w:szCs w:val="18"/>
        </w:rPr>
        <w:t xml:space="preserve"> BSA</w:t>
      </w:r>
      <w:r w:rsidR="00001335">
        <w:rPr>
          <w:rFonts w:ascii="Arial" w:hAnsi="Arial" w:cs="Arial"/>
          <w:sz w:val="18"/>
          <w:szCs w:val="18"/>
        </w:rPr>
        <w:t>. The ACMA may investigate complaints about the licensee’s complian</w:t>
      </w:r>
      <w:r w:rsidR="00973AE7">
        <w:rPr>
          <w:rFonts w:ascii="Arial" w:hAnsi="Arial" w:cs="Arial"/>
          <w:sz w:val="18"/>
          <w:szCs w:val="18"/>
        </w:rPr>
        <w:t>ce</w:t>
      </w:r>
      <w:r w:rsidR="00001335">
        <w:rPr>
          <w:rFonts w:ascii="Arial" w:hAnsi="Arial" w:cs="Arial"/>
          <w:sz w:val="18"/>
          <w:szCs w:val="18"/>
        </w:rPr>
        <w:t xml:space="preserve"> with these licence conditions and with</w:t>
      </w:r>
      <w:r w:rsidRPr="00BC0811">
        <w:rPr>
          <w:rFonts w:ascii="Arial" w:hAnsi="Arial" w:cs="Arial"/>
          <w:sz w:val="18"/>
          <w:szCs w:val="18"/>
        </w:rPr>
        <w:t xml:space="preserve"> the Community Radio Broadcasting Codes of Practice.</w:t>
      </w:r>
    </w:p>
    <w:p w14:paraId="18D55573" w14:textId="77777777" w:rsidR="00FB3E5D" w:rsidRPr="00BC0811" w:rsidRDefault="00FB3E5D" w:rsidP="00131CC0">
      <w:pPr>
        <w:pStyle w:val="ABABodyText"/>
        <w:spacing w:before="0" w:after="60" w:line="240" w:lineRule="auto"/>
        <w:rPr>
          <w:rFonts w:ascii="Arial" w:hAnsi="Arial" w:cs="Arial"/>
          <w:b/>
          <w:sz w:val="20"/>
          <w:szCs w:val="20"/>
        </w:rPr>
      </w:pPr>
      <w:r w:rsidRPr="00BC0811">
        <w:rPr>
          <w:rFonts w:ascii="Arial" w:hAnsi="Arial" w:cs="Arial"/>
          <w:b/>
          <w:sz w:val="20"/>
          <w:szCs w:val="20"/>
        </w:rPr>
        <w:t>Apparatus licences</w:t>
      </w:r>
    </w:p>
    <w:p w14:paraId="4B3BE2C3" w14:textId="2EB09368" w:rsidR="00FB3E5D" w:rsidRPr="00BC0811" w:rsidRDefault="00FB3E5D" w:rsidP="005709F2">
      <w:pPr>
        <w:pStyle w:val="ABABodyText"/>
        <w:spacing w:before="0" w:after="0" w:line="240" w:lineRule="auto"/>
        <w:rPr>
          <w:rFonts w:ascii="Arial" w:hAnsi="Arial" w:cs="Arial"/>
          <w:sz w:val="18"/>
          <w:szCs w:val="18"/>
        </w:rPr>
      </w:pPr>
      <w:r w:rsidRPr="00BC0811">
        <w:rPr>
          <w:rFonts w:ascii="Arial" w:hAnsi="Arial" w:cs="Arial"/>
          <w:sz w:val="18"/>
          <w:szCs w:val="18"/>
        </w:rPr>
        <w:t xml:space="preserve">The ACMA also issues an apparatus licence to the </w:t>
      </w:r>
      <w:r w:rsidR="00DA00EC">
        <w:rPr>
          <w:rFonts w:ascii="Arial" w:hAnsi="Arial" w:cs="Arial"/>
          <w:sz w:val="18"/>
          <w:szCs w:val="18"/>
        </w:rPr>
        <w:t>successful applicant</w:t>
      </w:r>
      <w:r w:rsidRPr="00BC0811">
        <w:rPr>
          <w:rFonts w:ascii="Arial" w:hAnsi="Arial" w:cs="Arial"/>
          <w:sz w:val="18"/>
          <w:szCs w:val="18"/>
        </w:rPr>
        <w:t xml:space="preserve"> to enable the community radio broadcasting service to be provided. An apparatus licence is issued under the </w:t>
      </w:r>
      <w:r w:rsidRPr="00BC0811">
        <w:rPr>
          <w:rFonts w:ascii="Arial" w:hAnsi="Arial" w:cs="Arial"/>
          <w:i/>
          <w:sz w:val="18"/>
          <w:szCs w:val="18"/>
        </w:rPr>
        <w:t>Radiocommunications Act 1992</w:t>
      </w:r>
      <w:r w:rsidRPr="00BC0811">
        <w:rPr>
          <w:rFonts w:ascii="Arial" w:hAnsi="Arial" w:cs="Arial"/>
          <w:sz w:val="18"/>
          <w:szCs w:val="18"/>
        </w:rPr>
        <w:t xml:space="preserve"> and is also subject to licence conditions.</w:t>
      </w:r>
    </w:p>
    <w:sectPr w:rsidR="00FB3E5D" w:rsidRPr="00BC0811" w:rsidSect="00706066">
      <w:headerReference w:type="default" r:id="rId16"/>
      <w:pgSz w:w="11906" w:h="16838" w:code="9"/>
      <w:pgMar w:top="993" w:right="903" w:bottom="1135" w:left="851" w:header="568"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FF6131" w14:textId="77777777" w:rsidR="008935D0" w:rsidRDefault="008935D0" w:rsidP="00FB3E5D">
      <w:pPr>
        <w:spacing w:before="0" w:after="0" w:line="240" w:lineRule="auto"/>
      </w:pPr>
      <w:r>
        <w:separator/>
      </w:r>
    </w:p>
  </w:endnote>
  <w:endnote w:type="continuationSeparator" w:id="0">
    <w:p w14:paraId="51F8DCBF" w14:textId="77777777" w:rsidR="008935D0" w:rsidRDefault="008935D0" w:rsidP="00FB3E5D">
      <w:pPr>
        <w:spacing w:before="0" w:after="0" w:line="240" w:lineRule="auto"/>
      </w:pPr>
      <w:r>
        <w:continuationSeparator/>
      </w:r>
    </w:p>
  </w:endnote>
  <w:endnote w:type="continuationNotice" w:id="1">
    <w:p w14:paraId="5AD66049" w14:textId="77777777" w:rsidR="008935D0" w:rsidRDefault="008935D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FFBB2" w14:textId="01EECD11" w:rsidR="003916AD" w:rsidRPr="0026463F" w:rsidRDefault="003916AD" w:rsidP="00B433E8">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B32</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Pr>
        <w:rStyle w:val="PageNumber"/>
        <w:rFonts w:ascii="Arial" w:hAnsi="Arial" w:cs="Arial"/>
        <w:noProof/>
        <w:sz w:val="12"/>
        <w:szCs w:val="16"/>
      </w:rPr>
      <w:t>11</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Pr>
        <w:rStyle w:val="PageNumber"/>
        <w:rFonts w:ascii="Arial" w:hAnsi="Arial" w:cs="Arial"/>
        <w:noProof/>
        <w:sz w:val="12"/>
        <w:szCs w:val="16"/>
      </w:rPr>
      <w:t>11</w:t>
    </w:r>
    <w:r w:rsidRPr="008A0337">
      <w:rPr>
        <w:rStyle w:val="PageNumber"/>
        <w:rFonts w:ascii="Arial" w:hAnsi="Arial" w:cs="Arial"/>
        <w:sz w:val="12"/>
        <w:szCs w:val="16"/>
      </w:rPr>
      <w:fldChar w:fldCharType="end"/>
    </w:r>
    <w:r>
      <w:rPr>
        <w:rFonts w:ascii="Arial" w:hAnsi="Arial" w:cs="Arial"/>
        <w:sz w:val="12"/>
        <w:szCs w:val="16"/>
      </w:rPr>
      <w:tab/>
    </w:r>
    <w:r w:rsidR="00495DE8">
      <w:rPr>
        <w:rFonts w:ascii="Arial" w:hAnsi="Arial" w:cs="Arial"/>
        <w:sz w:val="12"/>
        <w:szCs w:val="16"/>
      </w:rPr>
      <w:t xml:space="preserve">15 </w:t>
    </w:r>
    <w:r w:rsidR="00504B1C">
      <w:rPr>
        <w:rFonts w:ascii="Arial" w:hAnsi="Arial" w:cs="Arial"/>
        <w:sz w:val="12"/>
        <w:szCs w:val="16"/>
      </w:rPr>
      <w:t>March</w:t>
    </w:r>
    <w:r>
      <w:rPr>
        <w:rFonts w:ascii="Arial" w:hAnsi="Arial" w:cs="Arial"/>
        <w:sz w:val="12"/>
        <w:szCs w:val="16"/>
      </w:rPr>
      <w:t xml:space="preserve">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3FAB4B" w14:textId="77777777" w:rsidR="008935D0" w:rsidRDefault="008935D0" w:rsidP="00FB3E5D">
      <w:pPr>
        <w:spacing w:before="0" w:after="0" w:line="240" w:lineRule="auto"/>
      </w:pPr>
      <w:r>
        <w:separator/>
      </w:r>
    </w:p>
  </w:footnote>
  <w:footnote w:type="continuationSeparator" w:id="0">
    <w:p w14:paraId="7BECED61" w14:textId="77777777" w:rsidR="008935D0" w:rsidRDefault="008935D0" w:rsidP="00FB3E5D">
      <w:pPr>
        <w:spacing w:before="0" w:after="0" w:line="240" w:lineRule="auto"/>
      </w:pPr>
      <w:r>
        <w:continuationSeparator/>
      </w:r>
    </w:p>
  </w:footnote>
  <w:footnote w:type="continuationNotice" w:id="1">
    <w:p w14:paraId="13C18E41" w14:textId="77777777" w:rsidR="008935D0" w:rsidRDefault="008935D0">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79C9EB" w14:textId="467C2538" w:rsidR="003916AD" w:rsidRDefault="003916AD">
    <w:pPr>
      <w:pStyle w:val="Header"/>
    </w:pPr>
    <w:r>
      <w:rPr>
        <w:rFonts w:ascii="Arial" w:hAnsi="Arial" w:cs="Arial"/>
        <w:noProof/>
        <w:sz w:val="32"/>
        <w:szCs w:val="32"/>
        <w:lang w:eastAsia="en-AU"/>
      </w:rPr>
      <w:drawing>
        <wp:anchor distT="0" distB="0" distL="114300" distR="114300" simplePos="0" relativeHeight="251657216" behindDoc="0" locked="1" layoutInCell="1" allowOverlap="1" wp14:anchorId="4F5B69A3" wp14:editId="52321BEC">
          <wp:simplePos x="0" y="0"/>
          <wp:positionH relativeFrom="column">
            <wp:posOffset>4520565</wp:posOffset>
          </wp:positionH>
          <wp:positionV relativeFrom="paragraph">
            <wp:posOffset>81915</wp:posOffset>
          </wp:positionV>
          <wp:extent cx="1979930" cy="647700"/>
          <wp:effectExtent l="0" t="0" r="1270" b="0"/>
          <wp:wrapNone/>
          <wp:docPr id="1" name="Picture 4"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MA_LOGO_BLACK_55mm"/>
                  <pic:cNvPicPr>
                    <a:picLocks noChangeAspect="1" noChangeArrowheads="1"/>
                  </pic:cNvPicPr>
                </pic:nvPicPr>
                <pic:blipFill>
                  <a:blip r:embed="rId1" cstate="print"/>
                  <a:srcRect/>
                  <a:stretch>
                    <a:fillRect/>
                  </a:stretch>
                </pic:blipFill>
                <pic:spPr bwMode="auto">
                  <a:xfrm>
                    <a:off x="0" y="0"/>
                    <a:ext cx="1979930" cy="6477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22858" w14:textId="0D480B3A" w:rsidR="003916AD" w:rsidRDefault="003916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142AF0"/>
    <w:multiLevelType w:val="hybridMultilevel"/>
    <w:tmpl w:val="52700432"/>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401410"/>
    <w:multiLevelType w:val="hybridMultilevel"/>
    <w:tmpl w:val="DDF0D37C"/>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56F7666"/>
    <w:multiLevelType w:val="hybridMultilevel"/>
    <w:tmpl w:val="5306930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EEB4E6E"/>
    <w:multiLevelType w:val="hybridMultilevel"/>
    <w:tmpl w:val="AE52F86C"/>
    <w:lvl w:ilvl="0" w:tplc="34D2A764">
      <w:start w:val="1"/>
      <w:numFmt w:val="bullet"/>
      <w:lvlText w:val=""/>
      <w:lvlJc w:val="left"/>
      <w:pPr>
        <w:tabs>
          <w:tab w:val="num" w:pos="360"/>
        </w:tabs>
        <w:ind w:left="360" w:hanging="360"/>
      </w:pPr>
      <w:rPr>
        <w:rFonts w:ascii="Symbol" w:hAnsi="Symbol" w:hint="default"/>
      </w:rPr>
    </w:lvl>
    <w:lvl w:ilvl="1" w:tplc="34D2A764">
      <w:start w:val="1"/>
      <w:numFmt w:val="bullet"/>
      <w:lvlText w:val=""/>
      <w:lvlJc w:val="left"/>
      <w:pPr>
        <w:ind w:left="1228" w:hanging="508"/>
      </w:pPr>
      <w:rPr>
        <w:rFonts w:ascii="Symbol" w:hAnsi="Symbol" w:hint="default"/>
      </w:rPr>
    </w:lvl>
    <w:lvl w:ilvl="2" w:tplc="00050409">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cs="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cs="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1C415D1"/>
    <w:multiLevelType w:val="hybridMultilevel"/>
    <w:tmpl w:val="EF66D5AC"/>
    <w:lvl w:ilvl="0" w:tplc="B3C871E6">
      <w:start w:val="1"/>
      <w:numFmt w:val="decimal"/>
      <w:lvlText w:val="%1."/>
      <w:lvlJc w:val="left"/>
      <w:pPr>
        <w:ind w:left="720" w:hanging="360"/>
      </w:pPr>
      <w:rPr>
        <w:rFonts w:hint="default"/>
        <w:b/>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3885DA7"/>
    <w:multiLevelType w:val="hybridMultilevel"/>
    <w:tmpl w:val="2110BC36"/>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A165085"/>
    <w:multiLevelType w:val="hybridMultilevel"/>
    <w:tmpl w:val="73AAAF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ACF75F9"/>
    <w:multiLevelType w:val="hybridMultilevel"/>
    <w:tmpl w:val="2BC0A820"/>
    <w:lvl w:ilvl="0" w:tplc="6CECF914">
      <w:start w:val="1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68749A"/>
    <w:multiLevelType w:val="hybridMultilevel"/>
    <w:tmpl w:val="478E9EAC"/>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8A594C"/>
    <w:multiLevelType w:val="hybridMultilevel"/>
    <w:tmpl w:val="11287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92C0E4B"/>
    <w:multiLevelType w:val="hybridMultilevel"/>
    <w:tmpl w:val="1CDC7840"/>
    <w:lvl w:ilvl="0" w:tplc="34D2A764">
      <w:start w:val="1"/>
      <w:numFmt w:val="bullet"/>
      <w:lvlText w:val=""/>
      <w:lvlJc w:val="left"/>
      <w:pPr>
        <w:ind w:left="1432" w:hanging="360"/>
      </w:pPr>
      <w:rPr>
        <w:rFonts w:ascii="Symbol" w:hAnsi="Symbol" w:hint="default"/>
      </w:rPr>
    </w:lvl>
    <w:lvl w:ilvl="1" w:tplc="0C090003" w:tentative="1">
      <w:start w:val="1"/>
      <w:numFmt w:val="bullet"/>
      <w:lvlText w:val="o"/>
      <w:lvlJc w:val="left"/>
      <w:pPr>
        <w:ind w:left="2152" w:hanging="360"/>
      </w:pPr>
      <w:rPr>
        <w:rFonts w:ascii="Courier New" w:hAnsi="Courier New" w:cs="Courier New" w:hint="default"/>
      </w:rPr>
    </w:lvl>
    <w:lvl w:ilvl="2" w:tplc="0C090005" w:tentative="1">
      <w:start w:val="1"/>
      <w:numFmt w:val="bullet"/>
      <w:lvlText w:val=""/>
      <w:lvlJc w:val="left"/>
      <w:pPr>
        <w:ind w:left="2872" w:hanging="360"/>
      </w:pPr>
      <w:rPr>
        <w:rFonts w:ascii="Wingdings" w:hAnsi="Wingdings" w:hint="default"/>
      </w:rPr>
    </w:lvl>
    <w:lvl w:ilvl="3" w:tplc="0C090001" w:tentative="1">
      <w:start w:val="1"/>
      <w:numFmt w:val="bullet"/>
      <w:lvlText w:val=""/>
      <w:lvlJc w:val="left"/>
      <w:pPr>
        <w:ind w:left="3592" w:hanging="360"/>
      </w:pPr>
      <w:rPr>
        <w:rFonts w:ascii="Symbol" w:hAnsi="Symbol" w:hint="default"/>
      </w:rPr>
    </w:lvl>
    <w:lvl w:ilvl="4" w:tplc="0C090003" w:tentative="1">
      <w:start w:val="1"/>
      <w:numFmt w:val="bullet"/>
      <w:lvlText w:val="o"/>
      <w:lvlJc w:val="left"/>
      <w:pPr>
        <w:ind w:left="4312" w:hanging="360"/>
      </w:pPr>
      <w:rPr>
        <w:rFonts w:ascii="Courier New" w:hAnsi="Courier New" w:cs="Courier New" w:hint="default"/>
      </w:rPr>
    </w:lvl>
    <w:lvl w:ilvl="5" w:tplc="0C090005" w:tentative="1">
      <w:start w:val="1"/>
      <w:numFmt w:val="bullet"/>
      <w:lvlText w:val=""/>
      <w:lvlJc w:val="left"/>
      <w:pPr>
        <w:ind w:left="5032" w:hanging="360"/>
      </w:pPr>
      <w:rPr>
        <w:rFonts w:ascii="Wingdings" w:hAnsi="Wingdings" w:hint="default"/>
      </w:rPr>
    </w:lvl>
    <w:lvl w:ilvl="6" w:tplc="0C090001" w:tentative="1">
      <w:start w:val="1"/>
      <w:numFmt w:val="bullet"/>
      <w:lvlText w:val=""/>
      <w:lvlJc w:val="left"/>
      <w:pPr>
        <w:ind w:left="5752" w:hanging="360"/>
      </w:pPr>
      <w:rPr>
        <w:rFonts w:ascii="Symbol" w:hAnsi="Symbol" w:hint="default"/>
      </w:rPr>
    </w:lvl>
    <w:lvl w:ilvl="7" w:tplc="0C090003" w:tentative="1">
      <w:start w:val="1"/>
      <w:numFmt w:val="bullet"/>
      <w:lvlText w:val="o"/>
      <w:lvlJc w:val="left"/>
      <w:pPr>
        <w:ind w:left="6472" w:hanging="360"/>
      </w:pPr>
      <w:rPr>
        <w:rFonts w:ascii="Courier New" w:hAnsi="Courier New" w:cs="Courier New" w:hint="default"/>
      </w:rPr>
    </w:lvl>
    <w:lvl w:ilvl="8" w:tplc="0C090005" w:tentative="1">
      <w:start w:val="1"/>
      <w:numFmt w:val="bullet"/>
      <w:lvlText w:val=""/>
      <w:lvlJc w:val="left"/>
      <w:pPr>
        <w:ind w:left="7192" w:hanging="360"/>
      </w:pPr>
      <w:rPr>
        <w:rFonts w:ascii="Wingdings" w:hAnsi="Wingdings" w:hint="default"/>
      </w:rPr>
    </w:lvl>
  </w:abstractNum>
  <w:abstractNum w:abstractNumId="11" w15:restartNumberingAfterBreak="0">
    <w:nsid w:val="39A36916"/>
    <w:multiLevelType w:val="hybridMultilevel"/>
    <w:tmpl w:val="6EE0EF90"/>
    <w:lvl w:ilvl="0" w:tplc="34D2A764">
      <w:start w:val="1"/>
      <w:numFmt w:val="bullet"/>
      <w:lvlText w:val=""/>
      <w:lvlJc w:val="left"/>
      <w:pPr>
        <w:ind w:left="1080" w:hanging="360"/>
      </w:pPr>
      <w:rPr>
        <w:rFonts w:ascii="Symbol" w:hAnsi="Symbol" w:hint="default"/>
      </w:rPr>
    </w:lvl>
    <w:lvl w:ilvl="1" w:tplc="34D2A764">
      <w:start w:val="1"/>
      <w:numFmt w:val="bullet"/>
      <w:lvlText w:val=""/>
      <w:lvlJc w:val="left"/>
      <w:pPr>
        <w:ind w:left="1800" w:hanging="360"/>
      </w:pPr>
      <w:rPr>
        <w:rFonts w:ascii="Symbol" w:hAnsi="Symbol"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3B8467C2"/>
    <w:multiLevelType w:val="hybridMultilevel"/>
    <w:tmpl w:val="DE120740"/>
    <w:lvl w:ilvl="0" w:tplc="CAB8A1E8">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405E0866"/>
    <w:multiLevelType w:val="hybridMultilevel"/>
    <w:tmpl w:val="D1C8A282"/>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822C4C"/>
    <w:multiLevelType w:val="hybridMultilevel"/>
    <w:tmpl w:val="292836F6"/>
    <w:lvl w:ilvl="0" w:tplc="C3A08136">
      <w:start w:val="1"/>
      <w:numFmt w:val="bullet"/>
      <w:lvlText w:val="&gt;"/>
      <w:lvlJc w:val="left"/>
      <w:pPr>
        <w:tabs>
          <w:tab w:val="num" w:pos="720"/>
        </w:tabs>
        <w:ind w:left="720" w:hanging="360"/>
      </w:pPr>
      <w:rPr>
        <w:rFonts w:ascii="Arial" w:hAnsi="Arial" w:hint="default"/>
      </w:rPr>
    </w:lvl>
    <w:lvl w:ilvl="1" w:tplc="12907412">
      <w:start w:val="1"/>
      <w:numFmt w:val="bullet"/>
      <w:lvlText w:val=""/>
      <w:lvlJc w:val="left"/>
      <w:pPr>
        <w:ind w:left="1588" w:hanging="508"/>
      </w:pPr>
      <w:rPr>
        <w:rFonts w:ascii="Wingdings" w:hAnsi="Wingdings"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636484A"/>
    <w:multiLevelType w:val="hybridMultilevel"/>
    <w:tmpl w:val="0AC20BC2"/>
    <w:lvl w:ilvl="0" w:tplc="34D2A76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6E873C5"/>
    <w:multiLevelType w:val="hybridMultilevel"/>
    <w:tmpl w:val="3F006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70C60B9"/>
    <w:multiLevelType w:val="hybridMultilevel"/>
    <w:tmpl w:val="D6ECD672"/>
    <w:lvl w:ilvl="0" w:tplc="34D2A76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B7166C0"/>
    <w:multiLevelType w:val="hybridMultilevel"/>
    <w:tmpl w:val="56D21900"/>
    <w:lvl w:ilvl="0" w:tplc="34D2A76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E51763"/>
    <w:multiLevelType w:val="hybridMultilevel"/>
    <w:tmpl w:val="18C6E380"/>
    <w:lvl w:ilvl="0" w:tplc="34D2A764">
      <w:start w:val="1"/>
      <w:numFmt w:val="bullet"/>
      <w:lvlText w:val=""/>
      <w:lvlJc w:val="left"/>
      <w:pPr>
        <w:ind w:left="1080" w:hanging="360"/>
      </w:pPr>
      <w:rPr>
        <w:rFonts w:ascii="Symbol" w:hAnsi="Symbol" w:hint="default"/>
      </w:rPr>
    </w:lvl>
    <w:lvl w:ilvl="1" w:tplc="34D2A764">
      <w:start w:val="1"/>
      <w:numFmt w:val="bullet"/>
      <w:lvlText w:val=""/>
      <w:lvlJc w:val="left"/>
      <w:pPr>
        <w:ind w:left="1800" w:hanging="360"/>
      </w:pPr>
      <w:rPr>
        <w:rFonts w:ascii="Symbol" w:hAnsi="Symbol"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55014D85"/>
    <w:multiLevelType w:val="hybridMultilevel"/>
    <w:tmpl w:val="4258B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7D461A"/>
    <w:multiLevelType w:val="hybridMultilevel"/>
    <w:tmpl w:val="41AE319A"/>
    <w:lvl w:ilvl="0" w:tplc="FDC89F22">
      <w:start w:val="168"/>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435331"/>
    <w:multiLevelType w:val="hybridMultilevel"/>
    <w:tmpl w:val="0A467C8C"/>
    <w:lvl w:ilvl="0" w:tplc="D4B44490">
      <w:start w:val="1"/>
      <w:numFmt w:val="bullet"/>
      <w:lvlText w:val=""/>
      <w:lvlJc w:val="left"/>
      <w:pPr>
        <w:tabs>
          <w:tab w:val="num" w:pos="720"/>
        </w:tabs>
        <w:ind w:left="720" w:hanging="360"/>
      </w:pPr>
      <w:rPr>
        <w:rFonts w:ascii="Symbol" w:hAnsi="Symbol" w:hint="default"/>
      </w:rPr>
    </w:lvl>
    <w:lvl w:ilvl="1" w:tplc="34D2A764">
      <w:start w:val="1"/>
      <w:numFmt w:val="bullet"/>
      <w:lvlText w:val=""/>
      <w:lvlJc w:val="left"/>
      <w:pPr>
        <w:ind w:left="1588" w:hanging="508"/>
      </w:pPr>
      <w:rPr>
        <w:rFonts w:ascii="Symbol" w:hAnsi="Symbol"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F691CC7"/>
    <w:multiLevelType w:val="hybridMultilevel"/>
    <w:tmpl w:val="BF70A8E6"/>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2A117BA"/>
    <w:multiLevelType w:val="hybridMultilevel"/>
    <w:tmpl w:val="048A5F18"/>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815556"/>
    <w:multiLevelType w:val="hybridMultilevel"/>
    <w:tmpl w:val="11AA2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1CC6AAD"/>
    <w:multiLevelType w:val="hybridMultilevel"/>
    <w:tmpl w:val="7AACA014"/>
    <w:lvl w:ilvl="0" w:tplc="C3A08136">
      <w:start w:val="1"/>
      <w:numFmt w:val="bullet"/>
      <w:lvlText w:val="&gt;"/>
      <w:lvlJc w:val="left"/>
      <w:pPr>
        <w:tabs>
          <w:tab w:val="num" w:pos="720"/>
        </w:tabs>
        <w:ind w:left="720" w:hanging="360"/>
      </w:pPr>
      <w:rPr>
        <w:rFonts w:ascii="Arial" w:hAnsi="Arial" w:hint="default"/>
      </w:rPr>
    </w:lvl>
    <w:lvl w:ilvl="1" w:tplc="C3A08136">
      <w:start w:val="1"/>
      <w:numFmt w:val="bullet"/>
      <w:lvlText w:val="&gt;"/>
      <w:lvlJc w:val="left"/>
      <w:pPr>
        <w:ind w:left="1588" w:hanging="508"/>
      </w:pPr>
      <w:rPr>
        <w:rFonts w:ascii="Arial" w:hAnsi="Arial"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5170B2"/>
    <w:multiLevelType w:val="hybridMultilevel"/>
    <w:tmpl w:val="38FA41B4"/>
    <w:lvl w:ilvl="0" w:tplc="D4B44490">
      <w:start w:val="1"/>
      <w:numFmt w:val="bullet"/>
      <w:lvlText w:val=""/>
      <w:lvlJc w:val="left"/>
      <w:pPr>
        <w:tabs>
          <w:tab w:val="num" w:pos="720"/>
        </w:tabs>
        <w:ind w:left="720" w:hanging="360"/>
      </w:pPr>
      <w:rPr>
        <w:rFonts w:ascii="Symbol" w:hAnsi="Symbol" w:hint="default"/>
      </w:rPr>
    </w:lvl>
    <w:lvl w:ilvl="1" w:tplc="C5524F6E">
      <w:start w:val="1"/>
      <w:numFmt w:val="lowerRoman"/>
      <w:lvlText w:val="(%2)"/>
      <w:lvlJc w:val="right"/>
      <w:pPr>
        <w:ind w:left="1588" w:hanging="508"/>
      </w:pPr>
      <w:rPr>
        <w:rFonts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6C65540"/>
    <w:multiLevelType w:val="hybridMultilevel"/>
    <w:tmpl w:val="E0AA586E"/>
    <w:lvl w:ilvl="0" w:tplc="D6D06968">
      <w:start w:val="1"/>
      <w:numFmt w:val="decimal"/>
      <w:lvlText w:val="%1."/>
      <w:lvlJc w:val="left"/>
      <w:pPr>
        <w:ind w:left="502" w:hanging="360"/>
      </w:pPr>
      <w:rPr>
        <w:rFonts w:hint="default"/>
        <w:b/>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29" w15:restartNumberingAfterBreak="0">
    <w:nsid w:val="7B3F6290"/>
    <w:multiLevelType w:val="hybridMultilevel"/>
    <w:tmpl w:val="E81868FA"/>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3"/>
  </w:num>
  <w:num w:numId="3">
    <w:abstractNumId w:val="27"/>
  </w:num>
  <w:num w:numId="4">
    <w:abstractNumId w:val="8"/>
  </w:num>
  <w:num w:numId="5">
    <w:abstractNumId w:val="24"/>
  </w:num>
  <w:num w:numId="6">
    <w:abstractNumId w:val="23"/>
  </w:num>
  <w:num w:numId="7">
    <w:abstractNumId w:val="11"/>
  </w:num>
  <w:num w:numId="8">
    <w:abstractNumId w:val="13"/>
  </w:num>
  <w:num w:numId="9">
    <w:abstractNumId w:val="1"/>
  </w:num>
  <w:num w:numId="10">
    <w:abstractNumId w:val="19"/>
  </w:num>
  <w:num w:numId="11">
    <w:abstractNumId w:val="18"/>
  </w:num>
  <w:num w:numId="12">
    <w:abstractNumId w:val="10"/>
  </w:num>
  <w:num w:numId="13">
    <w:abstractNumId w:val="0"/>
  </w:num>
  <w:num w:numId="14">
    <w:abstractNumId w:val="5"/>
  </w:num>
  <w:num w:numId="15">
    <w:abstractNumId w:val="7"/>
  </w:num>
  <w:num w:numId="16">
    <w:abstractNumId w:val="20"/>
  </w:num>
  <w:num w:numId="17">
    <w:abstractNumId w:val="25"/>
  </w:num>
  <w:num w:numId="18">
    <w:abstractNumId w:val="15"/>
  </w:num>
  <w:num w:numId="19">
    <w:abstractNumId w:val="21"/>
  </w:num>
  <w:num w:numId="20">
    <w:abstractNumId w:val="29"/>
  </w:num>
  <w:num w:numId="21">
    <w:abstractNumId w:val="14"/>
  </w:num>
  <w:num w:numId="22">
    <w:abstractNumId w:val="26"/>
  </w:num>
  <w:num w:numId="23">
    <w:abstractNumId w:val="17"/>
  </w:num>
  <w:num w:numId="24">
    <w:abstractNumId w:val="4"/>
  </w:num>
  <w:num w:numId="25">
    <w:abstractNumId w:val="28"/>
  </w:num>
  <w:num w:numId="26">
    <w:abstractNumId w:val="12"/>
  </w:num>
  <w:num w:numId="27">
    <w:abstractNumId w:val="16"/>
  </w:num>
  <w:num w:numId="28">
    <w:abstractNumId w:val="2"/>
  </w:num>
  <w:num w:numId="29">
    <w:abstractNumId w:val="6"/>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trackRevisions/>
  <w:defaultTabStop w:val="72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E5D"/>
    <w:rsid w:val="00000356"/>
    <w:rsid w:val="000011C1"/>
    <w:rsid w:val="00001335"/>
    <w:rsid w:val="00007013"/>
    <w:rsid w:val="0000729F"/>
    <w:rsid w:val="00011B51"/>
    <w:rsid w:val="00012A04"/>
    <w:rsid w:val="00015570"/>
    <w:rsid w:val="0002202C"/>
    <w:rsid w:val="00022548"/>
    <w:rsid w:val="00026AB7"/>
    <w:rsid w:val="000368A6"/>
    <w:rsid w:val="00036E67"/>
    <w:rsid w:val="00041042"/>
    <w:rsid w:val="000451DA"/>
    <w:rsid w:val="0004596B"/>
    <w:rsid w:val="0004676D"/>
    <w:rsid w:val="00046D23"/>
    <w:rsid w:val="0004786E"/>
    <w:rsid w:val="00050194"/>
    <w:rsid w:val="00054DAE"/>
    <w:rsid w:val="00057D56"/>
    <w:rsid w:val="000612D4"/>
    <w:rsid w:val="000625F7"/>
    <w:rsid w:val="00070234"/>
    <w:rsid w:val="00076E03"/>
    <w:rsid w:val="00080EFF"/>
    <w:rsid w:val="00082D3E"/>
    <w:rsid w:val="00083749"/>
    <w:rsid w:val="00083A02"/>
    <w:rsid w:val="00087120"/>
    <w:rsid w:val="000A2B0E"/>
    <w:rsid w:val="000A40EE"/>
    <w:rsid w:val="000A4326"/>
    <w:rsid w:val="000A5834"/>
    <w:rsid w:val="000A5AC8"/>
    <w:rsid w:val="000B1B21"/>
    <w:rsid w:val="000B61DC"/>
    <w:rsid w:val="000C1102"/>
    <w:rsid w:val="000C28A4"/>
    <w:rsid w:val="000C32E0"/>
    <w:rsid w:val="000C5198"/>
    <w:rsid w:val="000C5F27"/>
    <w:rsid w:val="000D1069"/>
    <w:rsid w:val="000D627C"/>
    <w:rsid w:val="000D70EC"/>
    <w:rsid w:val="000D735E"/>
    <w:rsid w:val="000E5A2D"/>
    <w:rsid w:val="000E5DA7"/>
    <w:rsid w:val="000F028C"/>
    <w:rsid w:val="000F02A5"/>
    <w:rsid w:val="000F7091"/>
    <w:rsid w:val="000F75B9"/>
    <w:rsid w:val="00104207"/>
    <w:rsid w:val="001067AE"/>
    <w:rsid w:val="00107DBB"/>
    <w:rsid w:val="00112AEC"/>
    <w:rsid w:val="0011314C"/>
    <w:rsid w:val="0011321C"/>
    <w:rsid w:val="001148CD"/>
    <w:rsid w:val="00115705"/>
    <w:rsid w:val="00123089"/>
    <w:rsid w:val="00125C58"/>
    <w:rsid w:val="00130907"/>
    <w:rsid w:val="00131CC0"/>
    <w:rsid w:val="001320F6"/>
    <w:rsid w:val="00133EF9"/>
    <w:rsid w:val="00134754"/>
    <w:rsid w:val="001348A9"/>
    <w:rsid w:val="001350AD"/>
    <w:rsid w:val="001357FE"/>
    <w:rsid w:val="001359DD"/>
    <w:rsid w:val="00136EFA"/>
    <w:rsid w:val="0014400C"/>
    <w:rsid w:val="00145CFB"/>
    <w:rsid w:val="00145F9F"/>
    <w:rsid w:val="001464B8"/>
    <w:rsid w:val="0014684F"/>
    <w:rsid w:val="00146D1C"/>
    <w:rsid w:val="00147EA1"/>
    <w:rsid w:val="0015012C"/>
    <w:rsid w:val="00154E4A"/>
    <w:rsid w:val="00162FF7"/>
    <w:rsid w:val="0016397E"/>
    <w:rsid w:val="001660C1"/>
    <w:rsid w:val="001705A0"/>
    <w:rsid w:val="00171C71"/>
    <w:rsid w:val="00173AC6"/>
    <w:rsid w:val="00173CDF"/>
    <w:rsid w:val="001757BD"/>
    <w:rsid w:val="001759F1"/>
    <w:rsid w:val="001811D3"/>
    <w:rsid w:val="00182459"/>
    <w:rsid w:val="00184765"/>
    <w:rsid w:val="00184ABF"/>
    <w:rsid w:val="0018786C"/>
    <w:rsid w:val="00191696"/>
    <w:rsid w:val="00191D71"/>
    <w:rsid w:val="001921AD"/>
    <w:rsid w:val="00192918"/>
    <w:rsid w:val="00194875"/>
    <w:rsid w:val="001948A0"/>
    <w:rsid w:val="0019592F"/>
    <w:rsid w:val="00196480"/>
    <w:rsid w:val="001A22A7"/>
    <w:rsid w:val="001A3242"/>
    <w:rsid w:val="001A3EA9"/>
    <w:rsid w:val="001A552C"/>
    <w:rsid w:val="001A5EA3"/>
    <w:rsid w:val="001B264F"/>
    <w:rsid w:val="001B53EB"/>
    <w:rsid w:val="001B659F"/>
    <w:rsid w:val="001B74CF"/>
    <w:rsid w:val="001C1B94"/>
    <w:rsid w:val="001C31F1"/>
    <w:rsid w:val="001C60D3"/>
    <w:rsid w:val="001C7088"/>
    <w:rsid w:val="001C73C3"/>
    <w:rsid w:val="001D1805"/>
    <w:rsid w:val="001D1ECC"/>
    <w:rsid w:val="001D306A"/>
    <w:rsid w:val="001D692B"/>
    <w:rsid w:val="001D6BA1"/>
    <w:rsid w:val="001D7193"/>
    <w:rsid w:val="001E3B5E"/>
    <w:rsid w:val="001E6743"/>
    <w:rsid w:val="001E6A8B"/>
    <w:rsid w:val="001E7C0E"/>
    <w:rsid w:val="001F0F54"/>
    <w:rsid w:val="001F1382"/>
    <w:rsid w:val="001F14FB"/>
    <w:rsid w:val="001F59D4"/>
    <w:rsid w:val="001F62F0"/>
    <w:rsid w:val="0020070A"/>
    <w:rsid w:val="002011B9"/>
    <w:rsid w:val="00206F54"/>
    <w:rsid w:val="002105CE"/>
    <w:rsid w:val="00211E09"/>
    <w:rsid w:val="0021269A"/>
    <w:rsid w:val="0021542C"/>
    <w:rsid w:val="00216329"/>
    <w:rsid w:val="002203A3"/>
    <w:rsid w:val="00222A90"/>
    <w:rsid w:val="002233A7"/>
    <w:rsid w:val="00227B83"/>
    <w:rsid w:val="0023247C"/>
    <w:rsid w:val="00235F71"/>
    <w:rsid w:val="002367F6"/>
    <w:rsid w:val="0024084C"/>
    <w:rsid w:val="00241B85"/>
    <w:rsid w:val="00244A54"/>
    <w:rsid w:val="00250BFB"/>
    <w:rsid w:val="00250F20"/>
    <w:rsid w:val="0025342F"/>
    <w:rsid w:val="002542A0"/>
    <w:rsid w:val="0025617C"/>
    <w:rsid w:val="00260091"/>
    <w:rsid w:val="00260F3C"/>
    <w:rsid w:val="00262428"/>
    <w:rsid w:val="00262734"/>
    <w:rsid w:val="00270355"/>
    <w:rsid w:val="00274A9E"/>
    <w:rsid w:val="00274C83"/>
    <w:rsid w:val="00280838"/>
    <w:rsid w:val="00280BE1"/>
    <w:rsid w:val="00282AF3"/>
    <w:rsid w:val="00283814"/>
    <w:rsid w:val="00285D41"/>
    <w:rsid w:val="002869BC"/>
    <w:rsid w:val="00295056"/>
    <w:rsid w:val="0029514A"/>
    <w:rsid w:val="00295443"/>
    <w:rsid w:val="00296A48"/>
    <w:rsid w:val="002A01CB"/>
    <w:rsid w:val="002A18EC"/>
    <w:rsid w:val="002A2023"/>
    <w:rsid w:val="002A34A0"/>
    <w:rsid w:val="002A5B9C"/>
    <w:rsid w:val="002A739D"/>
    <w:rsid w:val="002B0A8B"/>
    <w:rsid w:val="002B198A"/>
    <w:rsid w:val="002B2389"/>
    <w:rsid w:val="002B6AC8"/>
    <w:rsid w:val="002B7376"/>
    <w:rsid w:val="002D15DE"/>
    <w:rsid w:val="002D2967"/>
    <w:rsid w:val="002D3641"/>
    <w:rsid w:val="002D6A11"/>
    <w:rsid w:val="002E34F3"/>
    <w:rsid w:val="002E3D8B"/>
    <w:rsid w:val="002F1882"/>
    <w:rsid w:val="002F5E8F"/>
    <w:rsid w:val="002F785C"/>
    <w:rsid w:val="00304228"/>
    <w:rsid w:val="00304D45"/>
    <w:rsid w:val="0030685A"/>
    <w:rsid w:val="00310A6E"/>
    <w:rsid w:val="0031340B"/>
    <w:rsid w:val="00314EA4"/>
    <w:rsid w:val="003167F7"/>
    <w:rsid w:val="00320F80"/>
    <w:rsid w:val="003228B6"/>
    <w:rsid w:val="00324267"/>
    <w:rsid w:val="00331EEA"/>
    <w:rsid w:val="0034498A"/>
    <w:rsid w:val="00345C08"/>
    <w:rsid w:val="003460EA"/>
    <w:rsid w:val="00347703"/>
    <w:rsid w:val="00347D01"/>
    <w:rsid w:val="00351521"/>
    <w:rsid w:val="00351850"/>
    <w:rsid w:val="00352750"/>
    <w:rsid w:val="00360AF0"/>
    <w:rsid w:val="00363597"/>
    <w:rsid w:val="00363F26"/>
    <w:rsid w:val="00364B36"/>
    <w:rsid w:val="003652DA"/>
    <w:rsid w:val="00365CC8"/>
    <w:rsid w:val="00366554"/>
    <w:rsid w:val="0038185A"/>
    <w:rsid w:val="00384A28"/>
    <w:rsid w:val="003861B6"/>
    <w:rsid w:val="003875C5"/>
    <w:rsid w:val="003916AD"/>
    <w:rsid w:val="00395623"/>
    <w:rsid w:val="00396953"/>
    <w:rsid w:val="003A3E6C"/>
    <w:rsid w:val="003A67EE"/>
    <w:rsid w:val="003A6DE6"/>
    <w:rsid w:val="003B1186"/>
    <w:rsid w:val="003B664B"/>
    <w:rsid w:val="003B7463"/>
    <w:rsid w:val="003C18FD"/>
    <w:rsid w:val="003C2954"/>
    <w:rsid w:val="003C4FD6"/>
    <w:rsid w:val="003C5FB1"/>
    <w:rsid w:val="003C6D7A"/>
    <w:rsid w:val="003D52D6"/>
    <w:rsid w:val="003D6FA6"/>
    <w:rsid w:val="003E24A1"/>
    <w:rsid w:val="003E279D"/>
    <w:rsid w:val="003E2EE8"/>
    <w:rsid w:val="003E33EC"/>
    <w:rsid w:val="003E4911"/>
    <w:rsid w:val="003E709A"/>
    <w:rsid w:val="003E79F2"/>
    <w:rsid w:val="003F10C1"/>
    <w:rsid w:val="003F38D3"/>
    <w:rsid w:val="003F65CD"/>
    <w:rsid w:val="003F6FE7"/>
    <w:rsid w:val="0040125E"/>
    <w:rsid w:val="00413EB1"/>
    <w:rsid w:val="00424B42"/>
    <w:rsid w:val="00426C94"/>
    <w:rsid w:val="00431A1E"/>
    <w:rsid w:val="00432EF6"/>
    <w:rsid w:val="004401F0"/>
    <w:rsid w:val="00444E1F"/>
    <w:rsid w:val="0044511D"/>
    <w:rsid w:val="00445476"/>
    <w:rsid w:val="00447AFC"/>
    <w:rsid w:val="00457B9D"/>
    <w:rsid w:val="00461271"/>
    <w:rsid w:val="0046165D"/>
    <w:rsid w:val="0046221C"/>
    <w:rsid w:val="00463CBA"/>
    <w:rsid w:val="0046533A"/>
    <w:rsid w:val="0046568B"/>
    <w:rsid w:val="00470FF4"/>
    <w:rsid w:val="00473E8F"/>
    <w:rsid w:val="00474B20"/>
    <w:rsid w:val="004801A7"/>
    <w:rsid w:val="00482E44"/>
    <w:rsid w:val="0048430A"/>
    <w:rsid w:val="00485745"/>
    <w:rsid w:val="00485AF9"/>
    <w:rsid w:val="00490876"/>
    <w:rsid w:val="004919D3"/>
    <w:rsid w:val="0049374E"/>
    <w:rsid w:val="00493C10"/>
    <w:rsid w:val="00493F1D"/>
    <w:rsid w:val="00495DE8"/>
    <w:rsid w:val="004A3C6E"/>
    <w:rsid w:val="004A45ED"/>
    <w:rsid w:val="004B328E"/>
    <w:rsid w:val="004B43A3"/>
    <w:rsid w:val="004B4CDA"/>
    <w:rsid w:val="004B71CB"/>
    <w:rsid w:val="004B7BBD"/>
    <w:rsid w:val="004C2127"/>
    <w:rsid w:val="004C221B"/>
    <w:rsid w:val="004C4092"/>
    <w:rsid w:val="004D1C7E"/>
    <w:rsid w:val="004D2692"/>
    <w:rsid w:val="004D4967"/>
    <w:rsid w:val="004D7973"/>
    <w:rsid w:val="004D798F"/>
    <w:rsid w:val="004E17EC"/>
    <w:rsid w:val="004E2D78"/>
    <w:rsid w:val="004F0DB1"/>
    <w:rsid w:val="004F1CB6"/>
    <w:rsid w:val="004F26A0"/>
    <w:rsid w:val="004F3145"/>
    <w:rsid w:val="004F3388"/>
    <w:rsid w:val="004F713B"/>
    <w:rsid w:val="005009F6"/>
    <w:rsid w:val="00500FBA"/>
    <w:rsid w:val="0050119D"/>
    <w:rsid w:val="005026BD"/>
    <w:rsid w:val="00502784"/>
    <w:rsid w:val="00503CC2"/>
    <w:rsid w:val="00504B1C"/>
    <w:rsid w:val="00513758"/>
    <w:rsid w:val="00513B40"/>
    <w:rsid w:val="00515FBA"/>
    <w:rsid w:val="0052079F"/>
    <w:rsid w:val="00531A9B"/>
    <w:rsid w:val="005337B1"/>
    <w:rsid w:val="00534348"/>
    <w:rsid w:val="00534851"/>
    <w:rsid w:val="00536E7F"/>
    <w:rsid w:val="00546C91"/>
    <w:rsid w:val="005474D5"/>
    <w:rsid w:val="00547AA2"/>
    <w:rsid w:val="005545AD"/>
    <w:rsid w:val="00556A14"/>
    <w:rsid w:val="0056572F"/>
    <w:rsid w:val="005676BF"/>
    <w:rsid w:val="005709F2"/>
    <w:rsid w:val="005733DC"/>
    <w:rsid w:val="005800C3"/>
    <w:rsid w:val="005817FA"/>
    <w:rsid w:val="005834CF"/>
    <w:rsid w:val="0059195E"/>
    <w:rsid w:val="005952DD"/>
    <w:rsid w:val="005A06CF"/>
    <w:rsid w:val="005A34A6"/>
    <w:rsid w:val="005A71EA"/>
    <w:rsid w:val="005A79DD"/>
    <w:rsid w:val="005A7AD1"/>
    <w:rsid w:val="005A7E29"/>
    <w:rsid w:val="005A7EA0"/>
    <w:rsid w:val="005B0F87"/>
    <w:rsid w:val="005B3722"/>
    <w:rsid w:val="005B3ADD"/>
    <w:rsid w:val="005B465E"/>
    <w:rsid w:val="005B4B6A"/>
    <w:rsid w:val="005B4D30"/>
    <w:rsid w:val="005B5DD8"/>
    <w:rsid w:val="005C0B76"/>
    <w:rsid w:val="005C14D3"/>
    <w:rsid w:val="005C2E0E"/>
    <w:rsid w:val="005C3973"/>
    <w:rsid w:val="005C3F4C"/>
    <w:rsid w:val="005C5C1E"/>
    <w:rsid w:val="005C6302"/>
    <w:rsid w:val="005D06D4"/>
    <w:rsid w:val="005D1FAB"/>
    <w:rsid w:val="005D3167"/>
    <w:rsid w:val="005E3395"/>
    <w:rsid w:val="005E4265"/>
    <w:rsid w:val="005E5EAC"/>
    <w:rsid w:val="005E753B"/>
    <w:rsid w:val="005F3720"/>
    <w:rsid w:val="005F4DB1"/>
    <w:rsid w:val="005F4DBF"/>
    <w:rsid w:val="005F5324"/>
    <w:rsid w:val="00600485"/>
    <w:rsid w:val="00602095"/>
    <w:rsid w:val="00602638"/>
    <w:rsid w:val="00603BCA"/>
    <w:rsid w:val="00604D09"/>
    <w:rsid w:val="00605AEB"/>
    <w:rsid w:val="00605AFB"/>
    <w:rsid w:val="006066B2"/>
    <w:rsid w:val="00615CF8"/>
    <w:rsid w:val="00615E28"/>
    <w:rsid w:val="0062200B"/>
    <w:rsid w:val="006253CA"/>
    <w:rsid w:val="00630B5B"/>
    <w:rsid w:val="00630CF4"/>
    <w:rsid w:val="00632DCB"/>
    <w:rsid w:val="00632FB4"/>
    <w:rsid w:val="006330DF"/>
    <w:rsid w:val="006335CD"/>
    <w:rsid w:val="006348A9"/>
    <w:rsid w:val="00634C25"/>
    <w:rsid w:val="00636307"/>
    <w:rsid w:val="006404A9"/>
    <w:rsid w:val="006404EB"/>
    <w:rsid w:val="006414EE"/>
    <w:rsid w:val="00642B52"/>
    <w:rsid w:val="006430D7"/>
    <w:rsid w:val="006464D9"/>
    <w:rsid w:val="00647575"/>
    <w:rsid w:val="00647724"/>
    <w:rsid w:val="00647B67"/>
    <w:rsid w:val="0065260E"/>
    <w:rsid w:val="00653182"/>
    <w:rsid w:val="0065500F"/>
    <w:rsid w:val="006552B0"/>
    <w:rsid w:val="006557EA"/>
    <w:rsid w:val="00655AFE"/>
    <w:rsid w:val="006639D3"/>
    <w:rsid w:val="006642F9"/>
    <w:rsid w:val="006652D5"/>
    <w:rsid w:val="00666363"/>
    <w:rsid w:val="00671BF6"/>
    <w:rsid w:val="00671D1F"/>
    <w:rsid w:val="00672C6C"/>
    <w:rsid w:val="00672F2F"/>
    <w:rsid w:val="0067605E"/>
    <w:rsid w:val="00677101"/>
    <w:rsid w:val="00683911"/>
    <w:rsid w:val="00684CE4"/>
    <w:rsid w:val="00687075"/>
    <w:rsid w:val="00692C78"/>
    <w:rsid w:val="00692CB6"/>
    <w:rsid w:val="00693C19"/>
    <w:rsid w:val="006A2093"/>
    <w:rsid w:val="006A209E"/>
    <w:rsid w:val="006A2197"/>
    <w:rsid w:val="006A28FB"/>
    <w:rsid w:val="006A551D"/>
    <w:rsid w:val="006B14F2"/>
    <w:rsid w:val="006B1DAD"/>
    <w:rsid w:val="006B298F"/>
    <w:rsid w:val="006B3C22"/>
    <w:rsid w:val="006B6892"/>
    <w:rsid w:val="006C0343"/>
    <w:rsid w:val="006C1B1E"/>
    <w:rsid w:val="006C1BF5"/>
    <w:rsid w:val="006C26E9"/>
    <w:rsid w:val="006C3B03"/>
    <w:rsid w:val="006C619E"/>
    <w:rsid w:val="006D1DFF"/>
    <w:rsid w:val="006D234A"/>
    <w:rsid w:val="006D2E83"/>
    <w:rsid w:val="006D363C"/>
    <w:rsid w:val="006D3899"/>
    <w:rsid w:val="006D38BD"/>
    <w:rsid w:val="006D7836"/>
    <w:rsid w:val="006E5AF2"/>
    <w:rsid w:val="006E5B72"/>
    <w:rsid w:val="006E6128"/>
    <w:rsid w:val="006F15C2"/>
    <w:rsid w:val="006F1D2C"/>
    <w:rsid w:val="006F299F"/>
    <w:rsid w:val="006F2B0D"/>
    <w:rsid w:val="006F2D44"/>
    <w:rsid w:val="006F5172"/>
    <w:rsid w:val="006F541E"/>
    <w:rsid w:val="006F7242"/>
    <w:rsid w:val="007004CD"/>
    <w:rsid w:val="00702AB0"/>
    <w:rsid w:val="007036AD"/>
    <w:rsid w:val="0070543B"/>
    <w:rsid w:val="00706066"/>
    <w:rsid w:val="007114F2"/>
    <w:rsid w:val="0071635B"/>
    <w:rsid w:val="00717F44"/>
    <w:rsid w:val="007206CA"/>
    <w:rsid w:val="007223BD"/>
    <w:rsid w:val="00724D37"/>
    <w:rsid w:val="007279B0"/>
    <w:rsid w:val="00727F56"/>
    <w:rsid w:val="00731A69"/>
    <w:rsid w:val="007326DD"/>
    <w:rsid w:val="00734247"/>
    <w:rsid w:val="007345EE"/>
    <w:rsid w:val="00736C08"/>
    <w:rsid w:val="00744CE5"/>
    <w:rsid w:val="00752CE4"/>
    <w:rsid w:val="00754707"/>
    <w:rsid w:val="007603B2"/>
    <w:rsid w:val="007608F3"/>
    <w:rsid w:val="00762869"/>
    <w:rsid w:val="007630A5"/>
    <w:rsid w:val="00763141"/>
    <w:rsid w:val="007668AD"/>
    <w:rsid w:val="00770B0B"/>
    <w:rsid w:val="00771E2E"/>
    <w:rsid w:val="00773460"/>
    <w:rsid w:val="00776DEE"/>
    <w:rsid w:val="007804A3"/>
    <w:rsid w:val="00791423"/>
    <w:rsid w:val="007917CA"/>
    <w:rsid w:val="007939FE"/>
    <w:rsid w:val="0079402A"/>
    <w:rsid w:val="00797539"/>
    <w:rsid w:val="007A2A86"/>
    <w:rsid w:val="007A5538"/>
    <w:rsid w:val="007A60A0"/>
    <w:rsid w:val="007B1B42"/>
    <w:rsid w:val="007B3EFE"/>
    <w:rsid w:val="007B7F70"/>
    <w:rsid w:val="007C0409"/>
    <w:rsid w:val="007C0C9C"/>
    <w:rsid w:val="007C2841"/>
    <w:rsid w:val="007C3F47"/>
    <w:rsid w:val="007D0F33"/>
    <w:rsid w:val="007D1757"/>
    <w:rsid w:val="007D26DE"/>
    <w:rsid w:val="007E17EA"/>
    <w:rsid w:val="007E23AD"/>
    <w:rsid w:val="007E27DB"/>
    <w:rsid w:val="007E671D"/>
    <w:rsid w:val="007F00AF"/>
    <w:rsid w:val="007F0B52"/>
    <w:rsid w:val="0080107B"/>
    <w:rsid w:val="00802EF3"/>
    <w:rsid w:val="0080334E"/>
    <w:rsid w:val="0080523B"/>
    <w:rsid w:val="00806827"/>
    <w:rsid w:val="0082776D"/>
    <w:rsid w:val="00832698"/>
    <w:rsid w:val="00832F54"/>
    <w:rsid w:val="00833E20"/>
    <w:rsid w:val="00845A02"/>
    <w:rsid w:val="008520D0"/>
    <w:rsid w:val="00852410"/>
    <w:rsid w:val="00852616"/>
    <w:rsid w:val="0085469B"/>
    <w:rsid w:val="00866BFF"/>
    <w:rsid w:val="008741B5"/>
    <w:rsid w:val="00876562"/>
    <w:rsid w:val="00876CF5"/>
    <w:rsid w:val="00881F9F"/>
    <w:rsid w:val="00882FF3"/>
    <w:rsid w:val="00883E73"/>
    <w:rsid w:val="00885FFA"/>
    <w:rsid w:val="00886161"/>
    <w:rsid w:val="00886167"/>
    <w:rsid w:val="00890146"/>
    <w:rsid w:val="008935D0"/>
    <w:rsid w:val="00894D80"/>
    <w:rsid w:val="00895823"/>
    <w:rsid w:val="008A2FD1"/>
    <w:rsid w:val="008B0538"/>
    <w:rsid w:val="008B0EE9"/>
    <w:rsid w:val="008B1C9C"/>
    <w:rsid w:val="008B3FD3"/>
    <w:rsid w:val="008B7E8F"/>
    <w:rsid w:val="008C2489"/>
    <w:rsid w:val="008D05CD"/>
    <w:rsid w:val="008D122A"/>
    <w:rsid w:val="008F2EA1"/>
    <w:rsid w:val="008F3A08"/>
    <w:rsid w:val="008F536A"/>
    <w:rsid w:val="008F53CE"/>
    <w:rsid w:val="0090112B"/>
    <w:rsid w:val="009014BF"/>
    <w:rsid w:val="00901595"/>
    <w:rsid w:val="009020CF"/>
    <w:rsid w:val="00904D84"/>
    <w:rsid w:val="00906874"/>
    <w:rsid w:val="00910800"/>
    <w:rsid w:val="009108B3"/>
    <w:rsid w:val="00913C37"/>
    <w:rsid w:val="00920132"/>
    <w:rsid w:val="0092156E"/>
    <w:rsid w:val="0092305A"/>
    <w:rsid w:val="00927172"/>
    <w:rsid w:val="00927E12"/>
    <w:rsid w:val="009312A5"/>
    <w:rsid w:val="00931582"/>
    <w:rsid w:val="00944B3A"/>
    <w:rsid w:val="00953B78"/>
    <w:rsid w:val="00956CCB"/>
    <w:rsid w:val="009611BA"/>
    <w:rsid w:val="00973AE7"/>
    <w:rsid w:val="0097427E"/>
    <w:rsid w:val="009749D1"/>
    <w:rsid w:val="00974D50"/>
    <w:rsid w:val="009756C4"/>
    <w:rsid w:val="009804B0"/>
    <w:rsid w:val="00981C79"/>
    <w:rsid w:val="009822AA"/>
    <w:rsid w:val="009830AB"/>
    <w:rsid w:val="00984B05"/>
    <w:rsid w:val="00985025"/>
    <w:rsid w:val="00990CAB"/>
    <w:rsid w:val="00993ADE"/>
    <w:rsid w:val="00995692"/>
    <w:rsid w:val="00997AC1"/>
    <w:rsid w:val="009A11DC"/>
    <w:rsid w:val="009A21C3"/>
    <w:rsid w:val="009A6478"/>
    <w:rsid w:val="009B022B"/>
    <w:rsid w:val="009B0946"/>
    <w:rsid w:val="009B0B89"/>
    <w:rsid w:val="009B1487"/>
    <w:rsid w:val="009C2273"/>
    <w:rsid w:val="009C49C9"/>
    <w:rsid w:val="009C51E8"/>
    <w:rsid w:val="009D350C"/>
    <w:rsid w:val="009D381D"/>
    <w:rsid w:val="009D6CC4"/>
    <w:rsid w:val="009D760F"/>
    <w:rsid w:val="009E7603"/>
    <w:rsid w:val="009F0489"/>
    <w:rsid w:val="009F184B"/>
    <w:rsid w:val="009F36BD"/>
    <w:rsid w:val="009F4A99"/>
    <w:rsid w:val="009F5715"/>
    <w:rsid w:val="009F595B"/>
    <w:rsid w:val="009F624C"/>
    <w:rsid w:val="009F7884"/>
    <w:rsid w:val="00A00154"/>
    <w:rsid w:val="00A06B34"/>
    <w:rsid w:val="00A1183F"/>
    <w:rsid w:val="00A11EA1"/>
    <w:rsid w:val="00A1492F"/>
    <w:rsid w:val="00A2264A"/>
    <w:rsid w:val="00A273F5"/>
    <w:rsid w:val="00A37764"/>
    <w:rsid w:val="00A4693C"/>
    <w:rsid w:val="00A478E4"/>
    <w:rsid w:val="00A509D0"/>
    <w:rsid w:val="00A513C0"/>
    <w:rsid w:val="00A60DC0"/>
    <w:rsid w:val="00A64493"/>
    <w:rsid w:val="00A64B2F"/>
    <w:rsid w:val="00A66389"/>
    <w:rsid w:val="00A753CB"/>
    <w:rsid w:val="00A75923"/>
    <w:rsid w:val="00A85FA5"/>
    <w:rsid w:val="00A94CD1"/>
    <w:rsid w:val="00A9541B"/>
    <w:rsid w:val="00AA10A2"/>
    <w:rsid w:val="00AA4E6F"/>
    <w:rsid w:val="00AA6961"/>
    <w:rsid w:val="00AA6AF4"/>
    <w:rsid w:val="00AB1469"/>
    <w:rsid w:val="00AB5864"/>
    <w:rsid w:val="00AB6808"/>
    <w:rsid w:val="00AB76D6"/>
    <w:rsid w:val="00AC0ED9"/>
    <w:rsid w:val="00AC155C"/>
    <w:rsid w:val="00AC6E76"/>
    <w:rsid w:val="00AC74C1"/>
    <w:rsid w:val="00AC7511"/>
    <w:rsid w:val="00AD242A"/>
    <w:rsid w:val="00AE35CA"/>
    <w:rsid w:val="00B0295E"/>
    <w:rsid w:val="00B02ADD"/>
    <w:rsid w:val="00B05F1C"/>
    <w:rsid w:val="00B10314"/>
    <w:rsid w:val="00B14F75"/>
    <w:rsid w:val="00B16128"/>
    <w:rsid w:val="00B21B3E"/>
    <w:rsid w:val="00B22C5B"/>
    <w:rsid w:val="00B22DAE"/>
    <w:rsid w:val="00B300A5"/>
    <w:rsid w:val="00B32DFF"/>
    <w:rsid w:val="00B33724"/>
    <w:rsid w:val="00B33C7B"/>
    <w:rsid w:val="00B34324"/>
    <w:rsid w:val="00B34C58"/>
    <w:rsid w:val="00B36CF0"/>
    <w:rsid w:val="00B36DD7"/>
    <w:rsid w:val="00B3720F"/>
    <w:rsid w:val="00B37427"/>
    <w:rsid w:val="00B42A3A"/>
    <w:rsid w:val="00B433E8"/>
    <w:rsid w:val="00B4394C"/>
    <w:rsid w:val="00B44918"/>
    <w:rsid w:val="00B453C9"/>
    <w:rsid w:val="00B46D01"/>
    <w:rsid w:val="00B50D0C"/>
    <w:rsid w:val="00B50FFD"/>
    <w:rsid w:val="00B514FD"/>
    <w:rsid w:val="00B541D3"/>
    <w:rsid w:val="00B55B80"/>
    <w:rsid w:val="00B5639F"/>
    <w:rsid w:val="00B56EE8"/>
    <w:rsid w:val="00B61534"/>
    <w:rsid w:val="00B61EBD"/>
    <w:rsid w:val="00B62027"/>
    <w:rsid w:val="00B67683"/>
    <w:rsid w:val="00B728FF"/>
    <w:rsid w:val="00B72A32"/>
    <w:rsid w:val="00B76E4E"/>
    <w:rsid w:val="00B81929"/>
    <w:rsid w:val="00B829A5"/>
    <w:rsid w:val="00B83BF4"/>
    <w:rsid w:val="00B8428E"/>
    <w:rsid w:val="00B84A70"/>
    <w:rsid w:val="00B8749E"/>
    <w:rsid w:val="00B9024B"/>
    <w:rsid w:val="00B90910"/>
    <w:rsid w:val="00B91A32"/>
    <w:rsid w:val="00B93ED7"/>
    <w:rsid w:val="00B9455C"/>
    <w:rsid w:val="00B9660D"/>
    <w:rsid w:val="00B9784D"/>
    <w:rsid w:val="00B97CC1"/>
    <w:rsid w:val="00BA108A"/>
    <w:rsid w:val="00BA10EB"/>
    <w:rsid w:val="00BA1319"/>
    <w:rsid w:val="00BB7A0D"/>
    <w:rsid w:val="00BB7F58"/>
    <w:rsid w:val="00BC04C1"/>
    <w:rsid w:val="00BC0811"/>
    <w:rsid w:val="00BC1F89"/>
    <w:rsid w:val="00BC3140"/>
    <w:rsid w:val="00BC4D50"/>
    <w:rsid w:val="00BC5B2B"/>
    <w:rsid w:val="00BD071E"/>
    <w:rsid w:val="00BD21CD"/>
    <w:rsid w:val="00BD2EDB"/>
    <w:rsid w:val="00BD32CA"/>
    <w:rsid w:val="00BD5437"/>
    <w:rsid w:val="00BD62F0"/>
    <w:rsid w:val="00BD7ACA"/>
    <w:rsid w:val="00BE0C38"/>
    <w:rsid w:val="00BE14C8"/>
    <w:rsid w:val="00BE2F55"/>
    <w:rsid w:val="00BE5BF1"/>
    <w:rsid w:val="00BE6F7B"/>
    <w:rsid w:val="00BE7BFC"/>
    <w:rsid w:val="00BF3E4C"/>
    <w:rsid w:val="00BF6CDF"/>
    <w:rsid w:val="00BF6F55"/>
    <w:rsid w:val="00C01582"/>
    <w:rsid w:val="00C01936"/>
    <w:rsid w:val="00C103B6"/>
    <w:rsid w:val="00C1048E"/>
    <w:rsid w:val="00C11045"/>
    <w:rsid w:val="00C11BDA"/>
    <w:rsid w:val="00C12F8C"/>
    <w:rsid w:val="00C1303F"/>
    <w:rsid w:val="00C1712C"/>
    <w:rsid w:val="00C17B90"/>
    <w:rsid w:val="00C17DDC"/>
    <w:rsid w:val="00C26A48"/>
    <w:rsid w:val="00C32C53"/>
    <w:rsid w:val="00C32DD6"/>
    <w:rsid w:val="00C3544A"/>
    <w:rsid w:val="00C35616"/>
    <w:rsid w:val="00C4023C"/>
    <w:rsid w:val="00C426BA"/>
    <w:rsid w:val="00C458D9"/>
    <w:rsid w:val="00C464AA"/>
    <w:rsid w:val="00C4652D"/>
    <w:rsid w:val="00C465D2"/>
    <w:rsid w:val="00C47599"/>
    <w:rsid w:val="00C50ED7"/>
    <w:rsid w:val="00C54B89"/>
    <w:rsid w:val="00C55A8A"/>
    <w:rsid w:val="00C56001"/>
    <w:rsid w:val="00C57294"/>
    <w:rsid w:val="00C57468"/>
    <w:rsid w:val="00C60EF0"/>
    <w:rsid w:val="00C64BBE"/>
    <w:rsid w:val="00C66BC7"/>
    <w:rsid w:val="00C7186D"/>
    <w:rsid w:val="00C742A9"/>
    <w:rsid w:val="00C75991"/>
    <w:rsid w:val="00C77CE3"/>
    <w:rsid w:val="00C81711"/>
    <w:rsid w:val="00C81B8B"/>
    <w:rsid w:val="00C85B92"/>
    <w:rsid w:val="00C86CAF"/>
    <w:rsid w:val="00C91837"/>
    <w:rsid w:val="00C95F9A"/>
    <w:rsid w:val="00CA0879"/>
    <w:rsid w:val="00CA19A4"/>
    <w:rsid w:val="00CA4916"/>
    <w:rsid w:val="00CB4CE5"/>
    <w:rsid w:val="00CB659D"/>
    <w:rsid w:val="00CC06CE"/>
    <w:rsid w:val="00CC1644"/>
    <w:rsid w:val="00CC3647"/>
    <w:rsid w:val="00CC4E88"/>
    <w:rsid w:val="00CC5AE9"/>
    <w:rsid w:val="00CC6A4F"/>
    <w:rsid w:val="00CC71FD"/>
    <w:rsid w:val="00CC756E"/>
    <w:rsid w:val="00CD310E"/>
    <w:rsid w:val="00CD41C7"/>
    <w:rsid w:val="00CD46FF"/>
    <w:rsid w:val="00CD5253"/>
    <w:rsid w:val="00CD6602"/>
    <w:rsid w:val="00CD768B"/>
    <w:rsid w:val="00CD7710"/>
    <w:rsid w:val="00CE0EC2"/>
    <w:rsid w:val="00CE162F"/>
    <w:rsid w:val="00CE1696"/>
    <w:rsid w:val="00CE1AB4"/>
    <w:rsid w:val="00CE1ECA"/>
    <w:rsid w:val="00CE399D"/>
    <w:rsid w:val="00CE6EF6"/>
    <w:rsid w:val="00CE7626"/>
    <w:rsid w:val="00CE77B4"/>
    <w:rsid w:val="00CF05DC"/>
    <w:rsid w:val="00CF4A2B"/>
    <w:rsid w:val="00CF6F1C"/>
    <w:rsid w:val="00CF6F8C"/>
    <w:rsid w:val="00CF73A1"/>
    <w:rsid w:val="00CF7ED0"/>
    <w:rsid w:val="00D0032A"/>
    <w:rsid w:val="00D006F5"/>
    <w:rsid w:val="00D02BC8"/>
    <w:rsid w:val="00D068FC"/>
    <w:rsid w:val="00D07C79"/>
    <w:rsid w:val="00D13E31"/>
    <w:rsid w:val="00D14A5B"/>
    <w:rsid w:val="00D15883"/>
    <w:rsid w:val="00D167F5"/>
    <w:rsid w:val="00D16A79"/>
    <w:rsid w:val="00D16B77"/>
    <w:rsid w:val="00D21531"/>
    <w:rsid w:val="00D22991"/>
    <w:rsid w:val="00D23645"/>
    <w:rsid w:val="00D24886"/>
    <w:rsid w:val="00D260BA"/>
    <w:rsid w:val="00D26815"/>
    <w:rsid w:val="00D34416"/>
    <w:rsid w:val="00D3520A"/>
    <w:rsid w:val="00D35D19"/>
    <w:rsid w:val="00D36B3F"/>
    <w:rsid w:val="00D3782F"/>
    <w:rsid w:val="00D417FA"/>
    <w:rsid w:val="00D425C6"/>
    <w:rsid w:val="00D42A7D"/>
    <w:rsid w:val="00D42C2B"/>
    <w:rsid w:val="00D47AAF"/>
    <w:rsid w:val="00D523DF"/>
    <w:rsid w:val="00D5481D"/>
    <w:rsid w:val="00D60E03"/>
    <w:rsid w:val="00D61898"/>
    <w:rsid w:val="00D624D6"/>
    <w:rsid w:val="00D63BFE"/>
    <w:rsid w:val="00D67458"/>
    <w:rsid w:val="00D706E7"/>
    <w:rsid w:val="00D715C8"/>
    <w:rsid w:val="00D7190E"/>
    <w:rsid w:val="00D7368A"/>
    <w:rsid w:val="00D73F08"/>
    <w:rsid w:val="00D82AA8"/>
    <w:rsid w:val="00D82BA6"/>
    <w:rsid w:val="00D82D2A"/>
    <w:rsid w:val="00D84DC3"/>
    <w:rsid w:val="00D86ABF"/>
    <w:rsid w:val="00D872EC"/>
    <w:rsid w:val="00D87F2F"/>
    <w:rsid w:val="00D941CB"/>
    <w:rsid w:val="00DA00EC"/>
    <w:rsid w:val="00DA26F9"/>
    <w:rsid w:val="00DA4BEC"/>
    <w:rsid w:val="00DA6191"/>
    <w:rsid w:val="00DB2880"/>
    <w:rsid w:val="00DB5384"/>
    <w:rsid w:val="00DB56DA"/>
    <w:rsid w:val="00DC036A"/>
    <w:rsid w:val="00DC099D"/>
    <w:rsid w:val="00DC237E"/>
    <w:rsid w:val="00DC2D1E"/>
    <w:rsid w:val="00DC4405"/>
    <w:rsid w:val="00DC79EF"/>
    <w:rsid w:val="00DD6B97"/>
    <w:rsid w:val="00DE029D"/>
    <w:rsid w:val="00DE0D90"/>
    <w:rsid w:val="00DE0E13"/>
    <w:rsid w:val="00DE187A"/>
    <w:rsid w:val="00DE2CCD"/>
    <w:rsid w:val="00DE3172"/>
    <w:rsid w:val="00DF234F"/>
    <w:rsid w:val="00DF512E"/>
    <w:rsid w:val="00DF52D6"/>
    <w:rsid w:val="00DF69C0"/>
    <w:rsid w:val="00DF6D58"/>
    <w:rsid w:val="00DF7ADE"/>
    <w:rsid w:val="00DF7B3F"/>
    <w:rsid w:val="00E002FF"/>
    <w:rsid w:val="00E00DBB"/>
    <w:rsid w:val="00E04063"/>
    <w:rsid w:val="00E079D0"/>
    <w:rsid w:val="00E11005"/>
    <w:rsid w:val="00E11006"/>
    <w:rsid w:val="00E112F2"/>
    <w:rsid w:val="00E12002"/>
    <w:rsid w:val="00E12058"/>
    <w:rsid w:val="00E17F92"/>
    <w:rsid w:val="00E21118"/>
    <w:rsid w:val="00E2195E"/>
    <w:rsid w:val="00E2433F"/>
    <w:rsid w:val="00E24EA5"/>
    <w:rsid w:val="00E26612"/>
    <w:rsid w:val="00E26964"/>
    <w:rsid w:val="00E32055"/>
    <w:rsid w:val="00E32721"/>
    <w:rsid w:val="00E32868"/>
    <w:rsid w:val="00E34397"/>
    <w:rsid w:val="00E375B1"/>
    <w:rsid w:val="00E41E65"/>
    <w:rsid w:val="00E423E1"/>
    <w:rsid w:val="00E45BBE"/>
    <w:rsid w:val="00E51588"/>
    <w:rsid w:val="00E542BB"/>
    <w:rsid w:val="00E54B3E"/>
    <w:rsid w:val="00E54DD6"/>
    <w:rsid w:val="00E560C1"/>
    <w:rsid w:val="00E5782C"/>
    <w:rsid w:val="00E57F46"/>
    <w:rsid w:val="00E60AF3"/>
    <w:rsid w:val="00E61151"/>
    <w:rsid w:val="00E73AF4"/>
    <w:rsid w:val="00E73C7E"/>
    <w:rsid w:val="00E76F7F"/>
    <w:rsid w:val="00E80C69"/>
    <w:rsid w:val="00E819C4"/>
    <w:rsid w:val="00E84EBC"/>
    <w:rsid w:val="00E91D78"/>
    <w:rsid w:val="00E95FFB"/>
    <w:rsid w:val="00EA6233"/>
    <w:rsid w:val="00EA62F1"/>
    <w:rsid w:val="00EA77F0"/>
    <w:rsid w:val="00EB16B5"/>
    <w:rsid w:val="00EB337E"/>
    <w:rsid w:val="00EB37AF"/>
    <w:rsid w:val="00EB5A93"/>
    <w:rsid w:val="00EB5E90"/>
    <w:rsid w:val="00EB6DB0"/>
    <w:rsid w:val="00EB7A3A"/>
    <w:rsid w:val="00EC1EBF"/>
    <w:rsid w:val="00EC1FD8"/>
    <w:rsid w:val="00EC4FF0"/>
    <w:rsid w:val="00EC66BB"/>
    <w:rsid w:val="00EC6C30"/>
    <w:rsid w:val="00EC73D9"/>
    <w:rsid w:val="00ED593E"/>
    <w:rsid w:val="00EE046E"/>
    <w:rsid w:val="00EE10A4"/>
    <w:rsid w:val="00EE29C9"/>
    <w:rsid w:val="00EE3216"/>
    <w:rsid w:val="00EE39F3"/>
    <w:rsid w:val="00EE46A5"/>
    <w:rsid w:val="00EE68FE"/>
    <w:rsid w:val="00EF0837"/>
    <w:rsid w:val="00F01A7E"/>
    <w:rsid w:val="00F05B6E"/>
    <w:rsid w:val="00F12C74"/>
    <w:rsid w:val="00F132D8"/>
    <w:rsid w:val="00F1422E"/>
    <w:rsid w:val="00F17F9B"/>
    <w:rsid w:val="00F20392"/>
    <w:rsid w:val="00F217ED"/>
    <w:rsid w:val="00F25D99"/>
    <w:rsid w:val="00F26D1D"/>
    <w:rsid w:val="00F30A58"/>
    <w:rsid w:val="00F324F3"/>
    <w:rsid w:val="00F3653E"/>
    <w:rsid w:val="00F3673F"/>
    <w:rsid w:val="00F36E3E"/>
    <w:rsid w:val="00F40213"/>
    <w:rsid w:val="00F4431F"/>
    <w:rsid w:val="00F47F76"/>
    <w:rsid w:val="00F5085E"/>
    <w:rsid w:val="00F56DA2"/>
    <w:rsid w:val="00F65132"/>
    <w:rsid w:val="00F74401"/>
    <w:rsid w:val="00F756B6"/>
    <w:rsid w:val="00F84F26"/>
    <w:rsid w:val="00F86284"/>
    <w:rsid w:val="00F92C31"/>
    <w:rsid w:val="00F93735"/>
    <w:rsid w:val="00F94441"/>
    <w:rsid w:val="00F94CFD"/>
    <w:rsid w:val="00F96480"/>
    <w:rsid w:val="00F97A99"/>
    <w:rsid w:val="00FA590D"/>
    <w:rsid w:val="00FA7921"/>
    <w:rsid w:val="00FB0AD9"/>
    <w:rsid w:val="00FB0ADA"/>
    <w:rsid w:val="00FB1D96"/>
    <w:rsid w:val="00FB20F0"/>
    <w:rsid w:val="00FB3E5D"/>
    <w:rsid w:val="00FB543D"/>
    <w:rsid w:val="00FB7134"/>
    <w:rsid w:val="00FB71A2"/>
    <w:rsid w:val="00FD24DB"/>
    <w:rsid w:val="00FD4464"/>
    <w:rsid w:val="00FD606F"/>
    <w:rsid w:val="00FE0142"/>
    <w:rsid w:val="00FE59CF"/>
    <w:rsid w:val="00FE7059"/>
    <w:rsid w:val="00FF2371"/>
    <w:rsid w:val="00FF2435"/>
    <w:rsid w:val="00FF2918"/>
    <w:rsid w:val="00FF5D5B"/>
    <w:rsid w:val="26D2B1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77BC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3E5D"/>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FB3E5D"/>
    <w:pPr>
      <w:suppressAutoHyphens/>
      <w:spacing w:before="80" w:after="120" w:line="280" w:lineRule="atLeast"/>
    </w:pPr>
    <w:rPr>
      <w:rFonts w:ascii="Times New Roman" w:eastAsia="Times New Roman" w:hAnsi="Times New Roman" w:cs="Times New Roman"/>
      <w:snapToGrid w:val="0"/>
      <w:sz w:val="24"/>
      <w:szCs w:val="20"/>
    </w:rPr>
  </w:style>
  <w:style w:type="paragraph" w:styleId="Footer">
    <w:name w:val="footer"/>
    <w:basedOn w:val="Normal"/>
    <w:link w:val="FooterChar"/>
    <w:rsid w:val="00FB3E5D"/>
    <w:pPr>
      <w:tabs>
        <w:tab w:val="center" w:pos="4320"/>
        <w:tab w:val="right" w:pos="8640"/>
      </w:tabs>
    </w:pPr>
  </w:style>
  <w:style w:type="character" w:customStyle="1" w:styleId="FooterChar">
    <w:name w:val="Footer Char"/>
    <w:basedOn w:val="DefaultParagraphFont"/>
    <w:link w:val="Footer"/>
    <w:rsid w:val="00FB3E5D"/>
    <w:rPr>
      <w:rFonts w:ascii="Times New Roman" w:eastAsia="Times New Roman" w:hAnsi="Times New Roman" w:cs="Times New Roman"/>
      <w:sz w:val="24"/>
      <w:szCs w:val="24"/>
    </w:rPr>
  </w:style>
  <w:style w:type="character" w:styleId="Hyperlink">
    <w:name w:val="Hyperlink"/>
    <w:basedOn w:val="DefaultParagraphFont"/>
    <w:rsid w:val="00FB3E5D"/>
    <w:rPr>
      <w:color w:val="0000FF"/>
      <w:u w:val="single"/>
    </w:rPr>
  </w:style>
  <w:style w:type="character" w:styleId="PageNumber">
    <w:name w:val="page number"/>
    <w:basedOn w:val="DefaultParagraphFont"/>
    <w:rsid w:val="00FB3E5D"/>
    <w:rPr>
      <w:rFonts w:ascii="Times New Roman" w:hAnsi="Times New Roman"/>
      <w:sz w:val="20"/>
      <w:szCs w:val="20"/>
    </w:rPr>
  </w:style>
  <w:style w:type="character" w:customStyle="1" w:styleId="ACMABodyTextChar">
    <w:name w:val="ACMA Body Text Char"/>
    <w:basedOn w:val="DefaultParagraphFont"/>
    <w:link w:val="ACMABodyText"/>
    <w:rsid w:val="00FB3E5D"/>
    <w:rPr>
      <w:rFonts w:ascii="Times New Roman" w:eastAsia="Times New Roman" w:hAnsi="Times New Roman" w:cs="Times New Roman"/>
      <w:snapToGrid w:val="0"/>
      <w:sz w:val="24"/>
      <w:szCs w:val="20"/>
    </w:rPr>
  </w:style>
  <w:style w:type="paragraph" w:customStyle="1" w:styleId="ABABodyText">
    <w:name w:val="ABA Body Text"/>
    <w:rsid w:val="00FB3E5D"/>
    <w:pPr>
      <w:suppressAutoHyphens/>
      <w:spacing w:before="80" w:after="120" w:line="280" w:lineRule="atLeast"/>
    </w:pPr>
    <w:rPr>
      <w:rFonts w:ascii="Times New Roman" w:eastAsia="Times New Roman" w:hAnsi="Times New Roman" w:cs="Times New Roman"/>
      <w:sz w:val="24"/>
      <w:szCs w:val="24"/>
    </w:rPr>
  </w:style>
  <w:style w:type="paragraph" w:customStyle="1" w:styleId="ABAHeading1">
    <w:name w:val="ABA Heading 1"/>
    <w:next w:val="ABABodyText"/>
    <w:rsid w:val="00FB3E5D"/>
    <w:pPr>
      <w:keepNext/>
      <w:suppressAutoHyphens/>
      <w:spacing w:before="320" w:after="0" w:line="240" w:lineRule="auto"/>
      <w:outlineLvl w:val="1"/>
    </w:pPr>
    <w:rPr>
      <w:rFonts w:ascii="Arial" w:eastAsia="Times New Roman" w:hAnsi="Arial" w:cs="Arial"/>
      <w:b/>
      <w:bCs/>
      <w:sz w:val="36"/>
      <w:szCs w:val="36"/>
    </w:rPr>
  </w:style>
  <w:style w:type="paragraph" w:customStyle="1" w:styleId="paragraph">
    <w:name w:val="paragraph"/>
    <w:aliases w:val="a"/>
    <w:rsid w:val="00FB3E5D"/>
    <w:pPr>
      <w:tabs>
        <w:tab w:val="right" w:pos="1531"/>
      </w:tabs>
      <w:spacing w:before="40" w:after="0" w:line="240" w:lineRule="auto"/>
      <w:ind w:left="1644" w:hanging="1644"/>
    </w:pPr>
    <w:rPr>
      <w:rFonts w:ascii="Times New Roman" w:eastAsia="Times New Roman" w:hAnsi="Times New Roman" w:cs="Times New Roman"/>
      <w:szCs w:val="24"/>
      <w:lang w:eastAsia="en-AU"/>
    </w:rPr>
  </w:style>
  <w:style w:type="paragraph" w:customStyle="1" w:styleId="subsection">
    <w:name w:val="subsection"/>
    <w:aliases w:val="ss"/>
    <w:link w:val="subsectionChar"/>
    <w:rsid w:val="00FB3E5D"/>
    <w:pPr>
      <w:tabs>
        <w:tab w:val="right" w:pos="1021"/>
      </w:tabs>
      <w:spacing w:before="180" w:after="0" w:line="240" w:lineRule="auto"/>
      <w:ind w:left="1134" w:hanging="1134"/>
    </w:pPr>
    <w:rPr>
      <w:rFonts w:ascii="Times New Roman" w:eastAsia="Times New Roman" w:hAnsi="Times New Roman" w:cs="Times New Roman"/>
      <w:szCs w:val="24"/>
      <w:lang w:eastAsia="en-AU"/>
    </w:rPr>
  </w:style>
  <w:style w:type="character" w:customStyle="1" w:styleId="subsectionChar">
    <w:name w:val="subsection Char"/>
    <w:aliases w:val="ss Char"/>
    <w:basedOn w:val="DefaultParagraphFont"/>
    <w:link w:val="subsection"/>
    <w:rsid w:val="00FB3E5D"/>
    <w:rPr>
      <w:rFonts w:ascii="Times New Roman" w:eastAsia="Times New Roman" w:hAnsi="Times New Roman" w:cs="Times New Roman"/>
      <w:szCs w:val="24"/>
      <w:lang w:eastAsia="en-AU"/>
    </w:rPr>
  </w:style>
  <w:style w:type="paragraph" w:styleId="BalloonText">
    <w:name w:val="Balloon Text"/>
    <w:basedOn w:val="Normal"/>
    <w:link w:val="BalloonTextChar"/>
    <w:uiPriority w:val="99"/>
    <w:semiHidden/>
    <w:unhideWhenUsed/>
    <w:rsid w:val="00FB3E5D"/>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3E5D"/>
    <w:rPr>
      <w:rFonts w:ascii="Tahoma" w:eastAsia="Times New Roman" w:hAnsi="Tahoma" w:cs="Tahoma"/>
      <w:sz w:val="16"/>
      <w:szCs w:val="16"/>
    </w:rPr>
  </w:style>
  <w:style w:type="paragraph" w:styleId="Header">
    <w:name w:val="header"/>
    <w:basedOn w:val="Normal"/>
    <w:link w:val="HeaderChar"/>
    <w:uiPriority w:val="99"/>
    <w:unhideWhenUsed/>
    <w:rsid w:val="00FB3E5D"/>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FB3E5D"/>
    <w:rPr>
      <w:rFonts w:ascii="Times New Roman" w:eastAsia="Times New Roman" w:hAnsi="Times New Roman" w:cs="Times New Roman"/>
      <w:sz w:val="24"/>
      <w:szCs w:val="24"/>
    </w:rPr>
  </w:style>
  <w:style w:type="table" w:styleId="TableGrid">
    <w:name w:val="Table Grid"/>
    <w:basedOn w:val="TableNormal"/>
    <w:uiPriority w:val="59"/>
    <w:rsid w:val="00A2264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semiHidden/>
    <w:unhideWhenUsed/>
    <w:rsid w:val="00A2264A"/>
    <w:pPr>
      <w:spacing w:before="0" w:after="0" w:line="240" w:lineRule="auto"/>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A2264A"/>
    <w:rPr>
      <w:sz w:val="20"/>
      <w:szCs w:val="20"/>
    </w:rPr>
  </w:style>
  <w:style w:type="character" w:styleId="FootnoteReference">
    <w:name w:val="footnote reference"/>
    <w:basedOn w:val="DefaultParagraphFont"/>
    <w:uiPriority w:val="99"/>
    <w:semiHidden/>
    <w:unhideWhenUsed/>
    <w:rsid w:val="00A2264A"/>
    <w:rPr>
      <w:vertAlign w:val="superscript"/>
    </w:rPr>
  </w:style>
  <w:style w:type="paragraph" w:styleId="ListParagraph">
    <w:name w:val="List Paragraph"/>
    <w:basedOn w:val="Normal"/>
    <w:uiPriority w:val="34"/>
    <w:qFormat/>
    <w:rsid w:val="00107DBB"/>
    <w:pPr>
      <w:ind w:left="720"/>
      <w:contextualSpacing/>
    </w:pPr>
  </w:style>
  <w:style w:type="character" w:styleId="CommentReference">
    <w:name w:val="annotation reference"/>
    <w:basedOn w:val="DefaultParagraphFont"/>
    <w:uiPriority w:val="99"/>
    <w:semiHidden/>
    <w:unhideWhenUsed/>
    <w:rsid w:val="00D26815"/>
    <w:rPr>
      <w:sz w:val="16"/>
      <w:szCs w:val="16"/>
    </w:rPr>
  </w:style>
  <w:style w:type="paragraph" w:styleId="CommentText">
    <w:name w:val="annotation text"/>
    <w:basedOn w:val="Normal"/>
    <w:link w:val="CommentTextChar"/>
    <w:uiPriority w:val="99"/>
    <w:unhideWhenUsed/>
    <w:rsid w:val="00D26815"/>
    <w:pPr>
      <w:spacing w:line="240" w:lineRule="auto"/>
    </w:pPr>
    <w:rPr>
      <w:sz w:val="20"/>
      <w:szCs w:val="20"/>
    </w:rPr>
  </w:style>
  <w:style w:type="character" w:customStyle="1" w:styleId="CommentTextChar">
    <w:name w:val="Comment Text Char"/>
    <w:basedOn w:val="DefaultParagraphFont"/>
    <w:link w:val="CommentText"/>
    <w:uiPriority w:val="99"/>
    <w:rsid w:val="00D2681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26815"/>
    <w:rPr>
      <w:b/>
      <w:bCs/>
    </w:rPr>
  </w:style>
  <w:style w:type="character" w:customStyle="1" w:styleId="CommentSubjectChar">
    <w:name w:val="Comment Subject Char"/>
    <w:basedOn w:val="CommentTextChar"/>
    <w:link w:val="CommentSubject"/>
    <w:uiPriority w:val="99"/>
    <w:semiHidden/>
    <w:rsid w:val="00D26815"/>
    <w:rPr>
      <w:rFonts w:ascii="Times New Roman" w:eastAsia="Times New Roman" w:hAnsi="Times New Roman" w:cs="Times New Roman"/>
      <w:b/>
      <w:bCs/>
      <w:sz w:val="20"/>
      <w:szCs w:val="20"/>
    </w:rPr>
  </w:style>
  <w:style w:type="paragraph" w:customStyle="1" w:styleId="Default">
    <w:name w:val="Default"/>
    <w:rsid w:val="007345EE"/>
    <w:pPr>
      <w:autoSpaceDE w:val="0"/>
      <w:autoSpaceDN w:val="0"/>
      <w:adjustRightInd w:val="0"/>
      <w:spacing w:after="0" w:line="240" w:lineRule="auto"/>
    </w:pPr>
    <w:rPr>
      <w:rFonts w:ascii="Arial" w:hAnsi="Arial" w:cs="Arial"/>
      <w:color w:val="000000"/>
      <w:sz w:val="24"/>
      <w:szCs w:val="24"/>
    </w:rPr>
  </w:style>
  <w:style w:type="paragraph" w:customStyle="1" w:styleId="ACMAHeading3">
    <w:name w:val="ACMA Heading 3"/>
    <w:next w:val="ACMABodyText"/>
    <w:rsid w:val="0050119D"/>
    <w:pPr>
      <w:keepNext/>
      <w:suppressAutoHyphens/>
      <w:spacing w:before="240" w:after="0" w:line="240" w:lineRule="auto"/>
      <w:outlineLvl w:val="3"/>
    </w:pPr>
    <w:rPr>
      <w:rFonts w:ascii="Arial" w:eastAsia="Times New Roman" w:hAnsi="Arial" w:cs="Times New Roman"/>
      <w:b/>
      <w:sz w:val="24"/>
      <w:szCs w:val="20"/>
      <w:lang w:val="en-US"/>
    </w:rPr>
  </w:style>
  <w:style w:type="character" w:styleId="FollowedHyperlink">
    <w:name w:val="FollowedHyperlink"/>
    <w:basedOn w:val="DefaultParagraphFont"/>
    <w:uiPriority w:val="99"/>
    <w:semiHidden/>
    <w:unhideWhenUsed/>
    <w:rsid w:val="006F2B0D"/>
    <w:rPr>
      <w:color w:val="800080" w:themeColor="followedHyperlink"/>
      <w:u w:val="single"/>
    </w:rPr>
  </w:style>
  <w:style w:type="character" w:styleId="UnresolvedMention">
    <w:name w:val="Unresolved Mention"/>
    <w:basedOn w:val="DefaultParagraphFont"/>
    <w:uiPriority w:val="99"/>
    <w:semiHidden/>
    <w:unhideWhenUsed/>
    <w:rsid w:val="006F2B0D"/>
    <w:rPr>
      <w:color w:val="605E5C"/>
      <w:shd w:val="clear" w:color="auto" w:fill="E1DFDD"/>
    </w:rPr>
  </w:style>
  <w:style w:type="paragraph" w:styleId="Revision">
    <w:name w:val="Revision"/>
    <w:hidden/>
    <w:uiPriority w:val="99"/>
    <w:semiHidden/>
    <w:rsid w:val="001F59D4"/>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9463325">
      <w:bodyDiv w:val="1"/>
      <w:marLeft w:val="0"/>
      <w:marRight w:val="0"/>
      <w:marTop w:val="0"/>
      <w:marBottom w:val="0"/>
      <w:divBdr>
        <w:top w:val="none" w:sz="0" w:space="0" w:color="auto"/>
        <w:left w:val="none" w:sz="0" w:space="0" w:color="auto"/>
        <w:bottom w:val="none" w:sz="0" w:space="0" w:color="auto"/>
        <w:right w:val="none" w:sz="0" w:space="0" w:color="auto"/>
      </w:divBdr>
    </w:div>
    <w:div w:id="918173137">
      <w:bodyDiv w:val="1"/>
      <w:marLeft w:val="0"/>
      <w:marRight w:val="0"/>
      <w:marTop w:val="0"/>
      <w:marBottom w:val="0"/>
      <w:divBdr>
        <w:top w:val="none" w:sz="0" w:space="0" w:color="auto"/>
        <w:left w:val="none" w:sz="0" w:space="0" w:color="auto"/>
        <w:bottom w:val="none" w:sz="0" w:space="0" w:color="auto"/>
        <w:right w:val="none" w:sz="0" w:space="0" w:color="auto"/>
      </w:divBdr>
    </w:div>
    <w:div w:id="1090855263">
      <w:bodyDiv w:val="1"/>
      <w:marLeft w:val="0"/>
      <w:marRight w:val="0"/>
      <w:marTop w:val="0"/>
      <w:marBottom w:val="0"/>
      <w:divBdr>
        <w:top w:val="none" w:sz="0" w:space="0" w:color="auto"/>
        <w:left w:val="none" w:sz="0" w:space="0" w:color="auto"/>
        <w:bottom w:val="none" w:sz="0" w:space="0" w:color="auto"/>
        <w:right w:val="none" w:sz="0" w:space="0" w:color="auto"/>
      </w:divBdr>
    </w:div>
    <w:div w:id="1387296559">
      <w:bodyDiv w:val="1"/>
      <w:marLeft w:val="0"/>
      <w:marRight w:val="0"/>
      <w:marTop w:val="0"/>
      <w:marBottom w:val="0"/>
      <w:divBdr>
        <w:top w:val="none" w:sz="0" w:space="0" w:color="auto"/>
        <w:left w:val="none" w:sz="0" w:space="0" w:color="auto"/>
        <w:bottom w:val="none" w:sz="0" w:space="0" w:color="auto"/>
        <w:right w:val="none" w:sz="0" w:space="0" w:color="auto"/>
      </w:divBdr>
    </w:div>
    <w:div w:id="1494638803">
      <w:bodyDiv w:val="1"/>
      <w:marLeft w:val="0"/>
      <w:marRight w:val="0"/>
      <w:marTop w:val="0"/>
      <w:marBottom w:val="0"/>
      <w:divBdr>
        <w:top w:val="none" w:sz="0" w:space="0" w:color="auto"/>
        <w:left w:val="none" w:sz="0" w:space="0" w:color="auto"/>
        <w:bottom w:val="none" w:sz="0" w:space="0" w:color="auto"/>
        <w:right w:val="none" w:sz="0" w:space="0" w:color="auto"/>
      </w:divBdr>
    </w:div>
    <w:div w:id="2054503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oaic.gov.au" TargetMode="Externa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yperlink" Target="https://www.legislation.gov.au/Series/C2004A03712"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munitybroadcasting@acma.gov.au" TargetMode="External"/><Relationship Id="rId5" Type="http://schemas.openxmlformats.org/officeDocument/2006/relationships/webSettings" Target="webSettings.xml"/><Relationship Id="rId15" Type="http://schemas.openxmlformats.org/officeDocument/2006/relationships/hyperlink" Target="mailto:privacy@acma.gov.au" TargetMode="External"/><Relationship Id="rId10" Type="http://schemas.openxmlformats.org/officeDocument/2006/relationships/hyperlink" Target="https://www.legislation.gov.au/Series/C2004A04401"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acma.gov.au/privacy-policy" TargetMode="External"/><Relationship Id="rId22" Type="http://schemas.openxmlformats.org/officeDocument/2006/relationships/customXml" Target="../customXml/item5.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B80B54E7AC10849898A56CA47F730EF" ma:contentTypeVersion="1" ma:contentTypeDescription="Create a new document." ma:contentTypeScope="" ma:versionID="fa06e092f2127b6b6014c23bf176958b">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AM7W7QW6R7VW-1235887848-2811</_dlc_DocId>
    <_dlc_DocIdUrl xmlns="d71819ef-55b9-420a-86a4-d36bc037540e">
      <Url>http://collaboration/organisation/cccd/CCB/CBS/_layouts/15/DocIdRedir.aspx?ID=AM7W7QW6R7VW-1235887848-2811</Url>
      <Description>AM7W7QW6R7VW-1235887848-2811</Description>
    </_dlc_DocIdUrl>
  </documentManagement>
</p:properties>
</file>

<file path=customXml/itemProps1.xml><?xml version="1.0" encoding="utf-8"?>
<ds:datastoreItem xmlns:ds="http://schemas.openxmlformats.org/officeDocument/2006/customXml" ds:itemID="{21140D34-E00F-4754-AFE4-A08DCB8BBD53}">
  <ds:schemaRefs>
    <ds:schemaRef ds:uri="http://schemas.openxmlformats.org/officeDocument/2006/bibliography"/>
  </ds:schemaRefs>
</ds:datastoreItem>
</file>

<file path=customXml/itemProps2.xml><?xml version="1.0" encoding="utf-8"?>
<ds:datastoreItem xmlns:ds="http://schemas.openxmlformats.org/officeDocument/2006/customXml" ds:itemID="{40B5D31C-9D7E-4CE6-8EA2-6926D87C67E7}"/>
</file>

<file path=customXml/itemProps3.xml><?xml version="1.0" encoding="utf-8"?>
<ds:datastoreItem xmlns:ds="http://schemas.openxmlformats.org/officeDocument/2006/customXml" ds:itemID="{6079A368-565E-47B6-8180-CEEDA06A8A63}"/>
</file>

<file path=customXml/itemProps4.xml><?xml version="1.0" encoding="utf-8"?>
<ds:datastoreItem xmlns:ds="http://schemas.openxmlformats.org/officeDocument/2006/customXml" ds:itemID="{9872E098-6351-405C-B435-CCDF3429A79D}"/>
</file>

<file path=customXml/itemProps5.xml><?xml version="1.0" encoding="utf-8"?>
<ds:datastoreItem xmlns:ds="http://schemas.openxmlformats.org/officeDocument/2006/customXml" ds:itemID="{EB080B2E-C39B-41ED-9C43-7D21B32DF5CB}"/>
</file>

<file path=docProps/app.xml><?xml version="1.0" encoding="utf-8"?>
<Properties xmlns="http://schemas.openxmlformats.org/officeDocument/2006/extended-properties" xmlns:vt="http://schemas.openxmlformats.org/officeDocument/2006/docPropsVTypes">
  <Template>Normal</Template>
  <TotalTime>0</TotalTime>
  <Pages>9</Pages>
  <Words>2485</Words>
  <Characters>14264</Characters>
  <Application>Microsoft Office Word</Application>
  <DocSecurity>0</DocSecurity>
  <Lines>303</Lines>
  <Paragraphs>138</Paragraphs>
  <ScaleCrop>false</ScaleCrop>
  <Company/>
  <LinksUpToDate>false</LinksUpToDate>
  <CharactersWithSpaces>16611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2021-03-16T07:28:00Z</dcterms:created>
  <dcterms:modified xsi:type="dcterms:W3CDTF">2021-03-16T07:28:00Z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0x010100DB80B54E7AC10849898A56CA47F730EF</vt:lpwstr>
  </property>
  <property fmtid="{D5CDD505-2E9C-101B-9397-08002B2CF9AE}" pid="3" name="_dlc_DocIdItemGuid">
    <vt:lpwstr>1be816d8-9fc7-4b26-ac7c-5f9c0a72b21f</vt:lpwstr>
  </property>
</Properties>
</file>