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6E7D57" w14:textId="0272BE34" w:rsidR="0073463F" w:rsidRDefault="00AF301A" w:rsidP="002F6D40">
      <w:pPr>
        <w:spacing w:before="120" w:line="240" w:lineRule="auto"/>
        <w:ind w:right="4984"/>
        <w:rPr>
          <w:rFonts w:ascii="Arial" w:hAnsi="Arial" w:cs="Arial"/>
          <w:noProof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  <w:lang w:eastAsia="en-AU"/>
        </w:rPr>
        <w:drawing>
          <wp:anchor distT="0" distB="0" distL="114300" distR="114300" simplePos="0" relativeHeight="251656704" behindDoc="0" locked="0" layoutInCell="1" allowOverlap="1" wp14:anchorId="4153BFF4" wp14:editId="44F7C41D">
            <wp:simplePos x="0" y="0"/>
            <wp:positionH relativeFrom="column">
              <wp:posOffset>4473575</wp:posOffset>
            </wp:positionH>
            <wp:positionV relativeFrom="paragraph">
              <wp:posOffset>35560</wp:posOffset>
            </wp:positionV>
            <wp:extent cx="1981200" cy="657225"/>
            <wp:effectExtent l="0" t="0" r="0" b="9525"/>
            <wp:wrapNone/>
            <wp:docPr id="2" name="Picture 2" descr="ACMA_LOGO_BLACK_55m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LOGO_BLACK_55mm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657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90DC8" w:rsidRPr="00082F5C">
        <w:rPr>
          <w:rFonts w:ascii="Arial" w:hAnsi="Arial" w:cs="Arial"/>
          <w:noProof/>
          <w:sz w:val="32"/>
          <w:szCs w:val="32"/>
        </w:rPr>
        <w:t>Application</w:t>
      </w:r>
      <w:r w:rsidR="00790DC8">
        <w:rPr>
          <w:rFonts w:ascii="Arial" w:hAnsi="Arial" w:cs="Arial"/>
          <w:noProof/>
          <w:sz w:val="32"/>
          <w:szCs w:val="32"/>
        </w:rPr>
        <w:t xml:space="preserve"> </w:t>
      </w:r>
      <w:r w:rsidR="00650198">
        <w:rPr>
          <w:rFonts w:ascii="Arial" w:hAnsi="Arial" w:cs="Arial"/>
          <w:noProof/>
          <w:sz w:val="32"/>
          <w:szCs w:val="32"/>
        </w:rPr>
        <w:t xml:space="preserve">for </w:t>
      </w:r>
      <w:r w:rsidR="00D3631D">
        <w:rPr>
          <w:rFonts w:ascii="Arial" w:hAnsi="Arial" w:cs="Arial"/>
          <w:noProof/>
          <w:sz w:val="32"/>
          <w:szCs w:val="32"/>
        </w:rPr>
        <w:t>a facility installation p</w:t>
      </w:r>
      <w:r w:rsidR="00182D4E">
        <w:rPr>
          <w:rFonts w:ascii="Arial" w:hAnsi="Arial" w:cs="Arial"/>
          <w:noProof/>
          <w:sz w:val="32"/>
          <w:szCs w:val="32"/>
        </w:rPr>
        <w:t>ermit</w:t>
      </w:r>
    </w:p>
    <w:p w14:paraId="76CB3C7B" w14:textId="77777777" w:rsidR="00A55E5C" w:rsidRPr="0073463F" w:rsidRDefault="00A55E5C" w:rsidP="002F6D40">
      <w:pPr>
        <w:spacing w:before="120" w:line="240" w:lineRule="auto"/>
        <w:ind w:right="4984"/>
        <w:rPr>
          <w:rFonts w:ascii="Arial" w:hAnsi="Arial" w:cs="Arial"/>
          <w:sz w:val="32"/>
          <w:szCs w:val="32"/>
        </w:rPr>
      </w:pPr>
    </w:p>
    <w:p w14:paraId="6DDC3EA1" w14:textId="77777777" w:rsidR="00FF3467" w:rsidRPr="003C434B" w:rsidRDefault="00FF3467" w:rsidP="00FF34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b/>
          <w:bCs/>
          <w:sz w:val="20"/>
          <w:szCs w:val="20"/>
          <w:lang w:eastAsia="en-AU"/>
        </w:rPr>
      </w:pPr>
    </w:p>
    <w:p w14:paraId="355BA1BF" w14:textId="15F1A1DD" w:rsidR="00FF3467" w:rsidRPr="00491CCE" w:rsidRDefault="008D7E98" w:rsidP="00FF3467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18"/>
          <w:szCs w:val="18"/>
        </w:rPr>
      </w:pPr>
      <w:r w:rsidRPr="00491CCE">
        <w:rPr>
          <w:rFonts w:ascii="Arial" w:hAnsi="Arial" w:cs="Arial"/>
          <w:b/>
          <w:color w:val="FFFFFF"/>
          <w:sz w:val="18"/>
          <w:szCs w:val="18"/>
        </w:rPr>
        <w:t>General i</w:t>
      </w:r>
      <w:r w:rsidR="00FF3467" w:rsidRPr="00491CCE">
        <w:rPr>
          <w:rFonts w:ascii="Arial" w:hAnsi="Arial" w:cs="Arial"/>
          <w:b/>
          <w:color w:val="FFFFFF"/>
          <w:sz w:val="18"/>
          <w:szCs w:val="18"/>
        </w:rPr>
        <w:t>nformation for applicants</w:t>
      </w:r>
    </w:p>
    <w:p w14:paraId="643F78D4" w14:textId="7FE2E5FE" w:rsidR="0094536B" w:rsidRDefault="00182D4E" w:rsidP="00A934EC">
      <w:pPr>
        <w:spacing w:before="120" w:line="240" w:lineRule="exact"/>
        <w:rPr>
          <w:rFonts w:ascii="Arial" w:hAnsi="Arial" w:cs="Arial"/>
          <w:sz w:val="16"/>
          <w:szCs w:val="16"/>
        </w:rPr>
      </w:pPr>
      <w:r w:rsidRPr="00D3631D">
        <w:rPr>
          <w:rFonts w:ascii="Arial" w:hAnsi="Arial" w:cs="Arial"/>
          <w:sz w:val="16"/>
          <w:szCs w:val="16"/>
        </w:rPr>
        <w:t xml:space="preserve">All applicants must enclose </w:t>
      </w:r>
      <w:r w:rsidR="0094536B">
        <w:rPr>
          <w:rFonts w:ascii="Arial" w:hAnsi="Arial" w:cs="Arial"/>
          <w:sz w:val="16"/>
          <w:szCs w:val="16"/>
        </w:rPr>
        <w:t>a</w:t>
      </w:r>
      <w:r w:rsidRPr="00D3631D">
        <w:rPr>
          <w:rFonts w:ascii="Arial" w:hAnsi="Arial" w:cs="Arial"/>
          <w:sz w:val="16"/>
          <w:szCs w:val="16"/>
        </w:rPr>
        <w:t xml:space="preserve"> completed application form</w:t>
      </w:r>
      <w:r w:rsidR="0094536B">
        <w:rPr>
          <w:rFonts w:ascii="Arial" w:hAnsi="Arial" w:cs="Arial"/>
          <w:sz w:val="16"/>
          <w:szCs w:val="16"/>
        </w:rPr>
        <w:t xml:space="preserve"> and</w:t>
      </w:r>
      <w:r w:rsidRPr="00D3631D">
        <w:rPr>
          <w:rFonts w:ascii="Arial" w:hAnsi="Arial" w:cs="Arial"/>
          <w:sz w:val="16"/>
          <w:szCs w:val="16"/>
        </w:rPr>
        <w:t xml:space="preserve"> a submission describing the facilities for which the facility installation permit is sought</w:t>
      </w:r>
      <w:r w:rsidR="0094536B">
        <w:rPr>
          <w:rFonts w:ascii="Arial" w:hAnsi="Arial" w:cs="Arial"/>
          <w:sz w:val="16"/>
          <w:szCs w:val="16"/>
        </w:rPr>
        <w:t xml:space="preserve">. </w:t>
      </w:r>
    </w:p>
    <w:p w14:paraId="1964E7E6" w14:textId="45EAB7BE" w:rsidR="00182D4E" w:rsidRPr="00D3631D" w:rsidRDefault="0094536B" w:rsidP="00A934EC">
      <w:pPr>
        <w:spacing w:before="120" w:line="240" w:lineRule="exac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You must</w:t>
      </w:r>
      <w:r w:rsidR="00182D4E" w:rsidRPr="00D3631D">
        <w:rPr>
          <w:rFonts w:ascii="Arial" w:hAnsi="Arial" w:cs="Arial"/>
          <w:sz w:val="16"/>
          <w:szCs w:val="16"/>
        </w:rPr>
        <w:t xml:space="preserve"> and address the criteria set out in clause 27 of Schedule 3 to the </w:t>
      </w:r>
      <w:r w:rsidR="00A934EC" w:rsidRPr="00491CCE">
        <w:rPr>
          <w:rFonts w:ascii="Arial" w:hAnsi="Arial" w:cs="Arial"/>
          <w:i/>
          <w:iCs/>
          <w:sz w:val="16"/>
          <w:szCs w:val="16"/>
        </w:rPr>
        <w:t>Telecommunications Act 1997</w:t>
      </w:r>
      <w:r w:rsidR="00A934EC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to</w:t>
      </w:r>
      <w:r w:rsidR="004F13B7">
        <w:rPr>
          <w:rFonts w:ascii="Arial" w:hAnsi="Arial" w:cs="Arial"/>
          <w:sz w:val="16"/>
          <w:szCs w:val="16"/>
        </w:rPr>
        <w:t xml:space="preserve"> satisfy</w:t>
      </w:r>
      <w:r w:rsidR="00182D4E" w:rsidRPr="00D3631D">
        <w:rPr>
          <w:rFonts w:ascii="Arial" w:hAnsi="Arial" w:cs="Arial"/>
          <w:sz w:val="16"/>
          <w:szCs w:val="16"/>
        </w:rPr>
        <w:t xml:space="preserve"> the ACMA before </w:t>
      </w:r>
      <w:r w:rsidR="004F13B7">
        <w:rPr>
          <w:rFonts w:ascii="Arial" w:hAnsi="Arial" w:cs="Arial"/>
          <w:sz w:val="16"/>
          <w:szCs w:val="16"/>
        </w:rPr>
        <w:t>we will issue</w:t>
      </w:r>
      <w:r w:rsidR="004F13B7" w:rsidRPr="00D3631D">
        <w:rPr>
          <w:rFonts w:ascii="Arial" w:hAnsi="Arial" w:cs="Arial"/>
          <w:sz w:val="16"/>
          <w:szCs w:val="16"/>
        </w:rPr>
        <w:t xml:space="preserve"> </w:t>
      </w:r>
      <w:r w:rsidR="00182D4E" w:rsidRPr="00D3631D">
        <w:rPr>
          <w:rFonts w:ascii="Arial" w:hAnsi="Arial" w:cs="Arial"/>
          <w:sz w:val="16"/>
          <w:szCs w:val="16"/>
        </w:rPr>
        <w:t>a permit—guidance on the requirements for preparing such a submission is provided in the Guide to applying for a facility installation permit</w:t>
      </w:r>
      <w:r w:rsidR="004F13B7">
        <w:rPr>
          <w:rFonts w:ascii="Arial" w:hAnsi="Arial" w:cs="Arial"/>
          <w:sz w:val="16"/>
          <w:szCs w:val="16"/>
        </w:rPr>
        <w:t>.</w:t>
      </w:r>
    </w:p>
    <w:p w14:paraId="1E599B1F" w14:textId="66D4E4ED" w:rsidR="00182D4E" w:rsidRDefault="00104D80" w:rsidP="00A934EC">
      <w:pPr>
        <w:spacing w:before="120" w:line="240" w:lineRule="exac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You</w:t>
      </w:r>
      <w:r w:rsidR="00182D4E" w:rsidRPr="00D3631D">
        <w:rPr>
          <w:rFonts w:ascii="Arial" w:hAnsi="Arial" w:cs="Arial"/>
          <w:sz w:val="16"/>
          <w:szCs w:val="16"/>
        </w:rPr>
        <w:t xml:space="preserve"> </w:t>
      </w:r>
      <w:r w:rsidR="004F13B7">
        <w:rPr>
          <w:rFonts w:ascii="Arial" w:hAnsi="Arial" w:cs="Arial"/>
          <w:sz w:val="16"/>
          <w:szCs w:val="16"/>
        </w:rPr>
        <w:t>can</w:t>
      </w:r>
      <w:r w:rsidR="00182D4E" w:rsidRPr="00D3631D">
        <w:rPr>
          <w:rFonts w:ascii="Arial" w:hAnsi="Arial" w:cs="Arial"/>
          <w:sz w:val="16"/>
          <w:szCs w:val="16"/>
        </w:rPr>
        <w:t xml:space="preserve"> provide any additional information they consider relevant to their application. The ACMA may also request additional information or clarification of </w:t>
      </w:r>
      <w:proofErr w:type="gramStart"/>
      <w:r w:rsidR="00182D4E" w:rsidRPr="00D3631D">
        <w:rPr>
          <w:rFonts w:ascii="Arial" w:hAnsi="Arial" w:cs="Arial"/>
          <w:sz w:val="16"/>
          <w:szCs w:val="16"/>
        </w:rPr>
        <w:t>particular matters</w:t>
      </w:r>
      <w:proofErr w:type="gramEnd"/>
      <w:r w:rsidR="00182D4E" w:rsidRPr="00D3631D">
        <w:rPr>
          <w:rFonts w:ascii="Arial" w:hAnsi="Arial" w:cs="Arial"/>
          <w:sz w:val="16"/>
          <w:szCs w:val="16"/>
        </w:rPr>
        <w:t xml:space="preserve"> during its consideration of an application.</w:t>
      </w:r>
    </w:p>
    <w:p w14:paraId="6EDC6D09" w14:textId="764EED4F" w:rsidR="005E5F4C" w:rsidRPr="005E5F4C" w:rsidRDefault="005E5F4C" w:rsidP="005E5F4C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18"/>
          <w:szCs w:val="18"/>
        </w:rPr>
      </w:pPr>
      <w:r w:rsidRPr="005E5F4C">
        <w:rPr>
          <w:rFonts w:ascii="Arial" w:hAnsi="Arial" w:cs="Arial"/>
          <w:b/>
          <w:color w:val="FFFFFF"/>
          <w:sz w:val="18"/>
          <w:szCs w:val="18"/>
        </w:rPr>
        <w:t xml:space="preserve">Instructions </w:t>
      </w:r>
    </w:p>
    <w:p w14:paraId="194FE9A2" w14:textId="77777777" w:rsidR="00F61144" w:rsidRDefault="00F61144" w:rsidP="00F61144">
      <w:pPr>
        <w:spacing w:before="60" w:after="60" w:line="240" w:lineRule="auto"/>
        <w:rPr>
          <w:rFonts w:ascii="Arial" w:hAnsi="Arial" w:cs="Arial"/>
          <w:sz w:val="18"/>
          <w:szCs w:val="18"/>
        </w:rPr>
        <w:sectPr w:rsidR="00F61144" w:rsidSect="001F7ABF">
          <w:footerReference w:type="default" r:id="rId8"/>
          <w:type w:val="continuous"/>
          <w:pgSz w:w="11906" w:h="16838" w:code="9"/>
          <w:pgMar w:top="851" w:right="851" w:bottom="1135" w:left="851" w:header="709" w:footer="454" w:gutter="0"/>
          <w:cols w:space="708"/>
          <w:docGrid w:linePitch="360"/>
        </w:sectPr>
      </w:pPr>
    </w:p>
    <w:p w14:paraId="29C2ACF7" w14:textId="2CC69767" w:rsidR="00DA7EA8" w:rsidRPr="008A308C" w:rsidRDefault="00DA7EA8" w:rsidP="00A934EC">
      <w:pPr>
        <w:spacing w:before="120" w:line="240" w:lineRule="exact"/>
        <w:rPr>
          <w:rFonts w:ascii="Arial" w:hAnsi="Arial" w:cs="Arial"/>
          <w:sz w:val="16"/>
          <w:szCs w:val="16"/>
        </w:rPr>
      </w:pPr>
      <w:r w:rsidRPr="00D3631D">
        <w:rPr>
          <w:rFonts w:ascii="Arial" w:hAnsi="Arial" w:cs="Arial"/>
          <w:sz w:val="16"/>
          <w:szCs w:val="16"/>
        </w:rPr>
        <w:t xml:space="preserve">Print clearly. </w:t>
      </w:r>
      <w:r w:rsidR="00BC6068" w:rsidRPr="00D3631D">
        <w:rPr>
          <w:rFonts w:ascii="Arial" w:hAnsi="Arial" w:cs="Arial"/>
          <w:sz w:val="16"/>
          <w:szCs w:val="16"/>
        </w:rPr>
        <w:t xml:space="preserve">An </w:t>
      </w:r>
      <w:r w:rsidRPr="00D3631D">
        <w:rPr>
          <w:rFonts w:ascii="Arial" w:hAnsi="Arial" w:cs="Arial"/>
          <w:sz w:val="16"/>
          <w:szCs w:val="16"/>
        </w:rPr>
        <w:t>unclear or incomplete application form</w:t>
      </w:r>
      <w:r w:rsidRPr="008A308C">
        <w:rPr>
          <w:rFonts w:ascii="Arial" w:hAnsi="Arial" w:cs="Arial"/>
          <w:sz w:val="16"/>
          <w:szCs w:val="16"/>
        </w:rPr>
        <w:t xml:space="preserve"> may</w:t>
      </w:r>
      <w:r>
        <w:rPr>
          <w:rFonts w:ascii="Arial" w:hAnsi="Arial" w:cs="Arial"/>
          <w:sz w:val="16"/>
          <w:szCs w:val="16"/>
        </w:rPr>
        <w:t xml:space="preserve"> </w:t>
      </w:r>
      <w:r w:rsidR="00BC6068">
        <w:rPr>
          <w:rFonts w:ascii="Arial" w:hAnsi="Arial" w:cs="Arial"/>
          <w:sz w:val="16"/>
          <w:szCs w:val="16"/>
        </w:rPr>
        <w:t xml:space="preserve">cause processing </w:t>
      </w:r>
      <w:r w:rsidRPr="008A308C">
        <w:rPr>
          <w:rFonts w:ascii="Arial" w:hAnsi="Arial" w:cs="Arial"/>
          <w:sz w:val="16"/>
          <w:szCs w:val="16"/>
        </w:rPr>
        <w:t>d</w:t>
      </w:r>
      <w:r w:rsidR="00BC6068">
        <w:rPr>
          <w:rFonts w:ascii="Arial" w:hAnsi="Arial" w:cs="Arial"/>
          <w:sz w:val="16"/>
          <w:szCs w:val="16"/>
        </w:rPr>
        <w:t>elays</w:t>
      </w:r>
      <w:r w:rsidRPr="008A308C">
        <w:rPr>
          <w:rFonts w:ascii="Arial" w:hAnsi="Arial" w:cs="Arial"/>
          <w:sz w:val="16"/>
          <w:szCs w:val="16"/>
        </w:rPr>
        <w:t>.</w:t>
      </w:r>
    </w:p>
    <w:p w14:paraId="2C7253A7" w14:textId="77777777" w:rsidR="00F61144" w:rsidRPr="008A308C" w:rsidRDefault="00BC6068" w:rsidP="00A934EC">
      <w:pPr>
        <w:autoSpaceDE w:val="0"/>
        <w:autoSpaceDN w:val="0"/>
        <w:adjustRightInd w:val="0"/>
        <w:spacing w:before="120" w:line="200" w:lineRule="exact"/>
        <w:rPr>
          <w:rFonts w:ascii="Arial" w:hAnsi="Arial" w:cs="Arial"/>
          <w:b/>
          <w:bCs/>
          <w:iCs/>
          <w:sz w:val="16"/>
          <w:szCs w:val="16"/>
          <w:lang w:eastAsia="en-AU"/>
        </w:rPr>
      </w:pPr>
      <w:r>
        <w:rPr>
          <w:rFonts w:ascii="Arial" w:hAnsi="Arial" w:cs="Arial"/>
          <w:b/>
          <w:bCs/>
          <w:iCs/>
          <w:sz w:val="16"/>
          <w:szCs w:val="16"/>
          <w:lang w:eastAsia="en-AU"/>
        </w:rPr>
        <w:t>Send t</w:t>
      </w:r>
      <w:r w:rsidR="00F61144" w:rsidRPr="008A308C">
        <w:rPr>
          <w:rFonts w:ascii="Arial" w:hAnsi="Arial" w:cs="Arial"/>
          <w:b/>
          <w:bCs/>
          <w:iCs/>
          <w:sz w:val="16"/>
          <w:szCs w:val="16"/>
          <w:lang w:eastAsia="en-AU"/>
        </w:rPr>
        <w:t>he completed form to:</w:t>
      </w:r>
    </w:p>
    <w:p w14:paraId="38FFF1EE" w14:textId="117059A2" w:rsidR="00A250C2" w:rsidRPr="00A250C2" w:rsidRDefault="00AB3E3E" w:rsidP="00A934EC">
      <w:pPr>
        <w:spacing w:before="12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Monitoring</w:t>
      </w:r>
      <w:r w:rsidR="00CD5583" w:rsidRPr="00CD5583">
        <w:rPr>
          <w:rFonts w:ascii="Arial" w:hAnsi="Arial" w:cs="Arial"/>
          <w:sz w:val="16"/>
          <w:szCs w:val="16"/>
        </w:rPr>
        <w:t xml:space="preserve"> </w:t>
      </w:r>
      <w:r w:rsidR="0051163B">
        <w:rPr>
          <w:rFonts w:ascii="Arial" w:hAnsi="Arial" w:cs="Arial"/>
          <w:sz w:val="16"/>
          <w:szCs w:val="16"/>
        </w:rPr>
        <w:t xml:space="preserve">and Compliance </w:t>
      </w:r>
      <w:r w:rsidR="00A250C2" w:rsidRPr="00A250C2">
        <w:rPr>
          <w:rFonts w:ascii="Arial" w:hAnsi="Arial" w:cs="Arial"/>
          <w:sz w:val="16"/>
          <w:szCs w:val="16"/>
        </w:rPr>
        <w:t>Section</w:t>
      </w:r>
    </w:p>
    <w:p w14:paraId="4DF0FD25" w14:textId="77777777" w:rsidR="00F61144" w:rsidRPr="00F61144" w:rsidRDefault="00F61144" w:rsidP="00A934EC">
      <w:pPr>
        <w:spacing w:before="120" w:line="240" w:lineRule="auto"/>
        <w:rPr>
          <w:rFonts w:ascii="Arial" w:hAnsi="Arial" w:cs="Arial"/>
          <w:sz w:val="16"/>
          <w:szCs w:val="16"/>
        </w:rPr>
      </w:pPr>
      <w:r w:rsidRPr="00F61144">
        <w:rPr>
          <w:rFonts w:ascii="Arial" w:hAnsi="Arial" w:cs="Arial"/>
          <w:sz w:val="16"/>
          <w:szCs w:val="16"/>
        </w:rPr>
        <w:t>Australian Communications and Media Authority</w:t>
      </w:r>
    </w:p>
    <w:p w14:paraId="312C4B6F" w14:textId="77777777" w:rsidR="00F61144" w:rsidRDefault="00F61144" w:rsidP="00A934EC">
      <w:pPr>
        <w:spacing w:before="120" w:line="240" w:lineRule="auto"/>
        <w:rPr>
          <w:rFonts w:ascii="Arial" w:hAnsi="Arial" w:cs="Arial"/>
          <w:sz w:val="16"/>
          <w:szCs w:val="16"/>
        </w:rPr>
      </w:pPr>
      <w:r w:rsidRPr="00F61144">
        <w:rPr>
          <w:rFonts w:ascii="Arial" w:hAnsi="Arial" w:cs="Arial"/>
          <w:sz w:val="16"/>
          <w:szCs w:val="16"/>
        </w:rPr>
        <w:t>PO Box 13112 Law Courts, Melbourne V</w:t>
      </w:r>
      <w:r w:rsidR="00BC6068">
        <w:rPr>
          <w:rFonts w:ascii="Arial" w:hAnsi="Arial" w:cs="Arial"/>
          <w:sz w:val="16"/>
          <w:szCs w:val="16"/>
        </w:rPr>
        <w:t>IC</w:t>
      </w:r>
      <w:r w:rsidRPr="00F61144">
        <w:rPr>
          <w:rFonts w:ascii="Arial" w:hAnsi="Arial" w:cs="Arial"/>
          <w:sz w:val="16"/>
          <w:szCs w:val="16"/>
        </w:rPr>
        <w:t xml:space="preserve"> 8010</w:t>
      </w:r>
    </w:p>
    <w:p w14:paraId="18AD7390" w14:textId="62529D25" w:rsidR="00F61144" w:rsidRPr="008A308C" w:rsidRDefault="00BC6068" w:rsidP="00A934EC">
      <w:pPr>
        <w:autoSpaceDE w:val="0"/>
        <w:autoSpaceDN w:val="0"/>
        <w:adjustRightInd w:val="0"/>
        <w:spacing w:before="120" w:line="200" w:lineRule="exact"/>
        <w:rPr>
          <w:rFonts w:ascii="Arial" w:hAnsi="Arial" w:cs="Arial"/>
          <w:b/>
          <w:bCs/>
          <w:iCs/>
          <w:sz w:val="16"/>
          <w:szCs w:val="16"/>
          <w:lang w:eastAsia="en-AU"/>
        </w:rPr>
      </w:pPr>
      <w:r>
        <w:rPr>
          <w:rFonts w:ascii="Arial" w:hAnsi="Arial" w:cs="Arial"/>
          <w:b/>
          <w:bCs/>
          <w:iCs/>
          <w:sz w:val="16"/>
          <w:szCs w:val="16"/>
          <w:lang w:eastAsia="en-AU"/>
        </w:rPr>
        <w:t>Direct e</w:t>
      </w:r>
      <w:r w:rsidR="00F61144" w:rsidRPr="008A308C">
        <w:rPr>
          <w:rFonts w:ascii="Arial" w:hAnsi="Arial" w:cs="Arial"/>
          <w:b/>
          <w:bCs/>
          <w:iCs/>
          <w:sz w:val="16"/>
          <w:szCs w:val="16"/>
          <w:lang w:eastAsia="en-AU"/>
        </w:rPr>
        <w:t xml:space="preserve">nquiries about </w:t>
      </w:r>
      <w:r w:rsidR="00182D4E">
        <w:rPr>
          <w:rFonts w:ascii="Arial" w:hAnsi="Arial" w:cs="Arial"/>
          <w:b/>
          <w:bCs/>
          <w:iCs/>
          <w:sz w:val="16"/>
          <w:szCs w:val="16"/>
          <w:lang w:eastAsia="en-AU"/>
        </w:rPr>
        <w:t>a facility installation permit</w:t>
      </w:r>
      <w:r w:rsidR="00F61144" w:rsidRPr="008A308C">
        <w:rPr>
          <w:rFonts w:ascii="Arial" w:hAnsi="Arial" w:cs="Arial"/>
          <w:b/>
          <w:bCs/>
          <w:iCs/>
          <w:sz w:val="16"/>
          <w:szCs w:val="16"/>
          <w:lang w:eastAsia="en-AU"/>
        </w:rPr>
        <w:t>:</w:t>
      </w:r>
    </w:p>
    <w:p w14:paraId="51371B4D" w14:textId="0A1607D2" w:rsidR="00A250C2" w:rsidRPr="00A250C2" w:rsidRDefault="00AB3E3E" w:rsidP="00A934EC">
      <w:pPr>
        <w:spacing w:before="120" w:line="240" w:lineRule="exac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Monitoring</w:t>
      </w:r>
      <w:r w:rsidR="00C00F1C">
        <w:rPr>
          <w:rFonts w:ascii="Arial" w:hAnsi="Arial" w:cs="Arial"/>
          <w:sz w:val="16"/>
          <w:szCs w:val="16"/>
        </w:rPr>
        <w:t xml:space="preserve"> </w:t>
      </w:r>
      <w:r w:rsidR="0051163B">
        <w:rPr>
          <w:rFonts w:ascii="Arial" w:hAnsi="Arial" w:cs="Arial"/>
          <w:sz w:val="16"/>
          <w:szCs w:val="16"/>
        </w:rPr>
        <w:t xml:space="preserve">and Compliance </w:t>
      </w:r>
      <w:r w:rsidR="00A250C2" w:rsidRPr="00A250C2">
        <w:rPr>
          <w:rFonts w:ascii="Arial" w:hAnsi="Arial" w:cs="Arial"/>
          <w:sz w:val="16"/>
          <w:szCs w:val="16"/>
        </w:rPr>
        <w:t>Section</w:t>
      </w:r>
    </w:p>
    <w:p w14:paraId="4A1F3775" w14:textId="77777777" w:rsidR="00AE4F8D" w:rsidRPr="00AE4F8D" w:rsidRDefault="00AE4F8D" w:rsidP="00A934EC">
      <w:pPr>
        <w:spacing w:before="120" w:line="240" w:lineRule="exact"/>
        <w:rPr>
          <w:rFonts w:ascii="Arial" w:hAnsi="Arial" w:cs="Arial"/>
          <w:sz w:val="16"/>
          <w:szCs w:val="16"/>
        </w:rPr>
      </w:pPr>
      <w:r w:rsidRPr="00AE4F8D">
        <w:rPr>
          <w:rFonts w:ascii="Arial" w:hAnsi="Arial" w:cs="Arial"/>
          <w:sz w:val="16"/>
          <w:szCs w:val="16"/>
        </w:rPr>
        <w:t>Australian Communications and Media Authority</w:t>
      </w:r>
    </w:p>
    <w:p w14:paraId="2A9F5F38" w14:textId="0A36B977" w:rsidR="00AE4F8D" w:rsidRPr="00AE4F8D" w:rsidRDefault="00AE4F8D" w:rsidP="00A934EC">
      <w:pPr>
        <w:spacing w:before="120" w:line="240" w:lineRule="exact"/>
        <w:rPr>
          <w:rFonts w:ascii="Arial" w:hAnsi="Arial" w:cs="Arial"/>
          <w:sz w:val="16"/>
          <w:szCs w:val="16"/>
        </w:rPr>
      </w:pPr>
      <w:r w:rsidRPr="00AE4F8D">
        <w:rPr>
          <w:rFonts w:ascii="Arial" w:hAnsi="Arial" w:cs="Arial"/>
          <w:sz w:val="16"/>
          <w:szCs w:val="16"/>
        </w:rPr>
        <w:t xml:space="preserve">Tel: </w:t>
      </w:r>
      <w:r w:rsidR="0051163B">
        <w:rPr>
          <w:rFonts w:ascii="Arial" w:hAnsi="Arial" w:cs="Arial"/>
          <w:sz w:val="16"/>
          <w:szCs w:val="16"/>
        </w:rPr>
        <w:t>1300 850 115</w:t>
      </w:r>
    </w:p>
    <w:p w14:paraId="3F14A768" w14:textId="6EA1C280" w:rsidR="00AE4F8D" w:rsidRPr="00AE4F8D" w:rsidRDefault="00AE4F8D" w:rsidP="00A934EC">
      <w:pPr>
        <w:spacing w:before="120" w:line="240" w:lineRule="exact"/>
        <w:rPr>
          <w:rFonts w:ascii="Arial" w:hAnsi="Arial" w:cs="Arial"/>
          <w:sz w:val="16"/>
          <w:szCs w:val="16"/>
        </w:rPr>
      </w:pPr>
      <w:r w:rsidRPr="00AE4F8D">
        <w:rPr>
          <w:rFonts w:ascii="Arial" w:hAnsi="Arial" w:cs="Arial"/>
          <w:sz w:val="16"/>
          <w:szCs w:val="16"/>
        </w:rPr>
        <w:t xml:space="preserve">Email: </w:t>
      </w:r>
      <w:hyperlink r:id="rId9" w:history="1">
        <w:r w:rsidR="00182D4E" w:rsidRPr="00425302">
          <w:rPr>
            <w:rStyle w:val="Hyperlink"/>
            <w:rFonts w:ascii="Arial" w:hAnsi="Arial" w:cs="Arial"/>
            <w:sz w:val="16"/>
            <w:szCs w:val="16"/>
          </w:rPr>
          <w:t>telephone.service.regulation@acma.gov.au</w:t>
        </w:r>
      </w:hyperlink>
    </w:p>
    <w:p w14:paraId="1667263D" w14:textId="77777777" w:rsidR="00247F20" w:rsidRDefault="00247F20" w:rsidP="00A934EC">
      <w:pPr>
        <w:autoSpaceDE w:val="0"/>
        <w:autoSpaceDN w:val="0"/>
        <w:adjustRightInd w:val="0"/>
        <w:spacing w:before="120" w:line="240" w:lineRule="exact"/>
        <w:rPr>
          <w:rFonts w:ascii="Arial" w:hAnsi="Arial" w:cs="Arial"/>
          <w:b/>
          <w:bCs/>
          <w:sz w:val="35"/>
          <w:szCs w:val="35"/>
          <w:lang w:eastAsia="en-AU"/>
        </w:rPr>
        <w:sectPr w:rsidR="00247F20" w:rsidSect="00BC6068">
          <w:footerReference w:type="default" r:id="rId10"/>
          <w:type w:val="continuous"/>
          <w:pgSz w:w="11906" w:h="16838" w:code="9"/>
          <w:pgMar w:top="567" w:right="851" w:bottom="567" w:left="851" w:header="709" w:footer="454" w:gutter="0"/>
          <w:cols w:num="2" w:space="709"/>
          <w:docGrid w:linePitch="360"/>
        </w:sectPr>
      </w:pPr>
    </w:p>
    <w:p w14:paraId="0E32A364" w14:textId="77777777" w:rsidR="00475ECF" w:rsidRPr="002C7E44" w:rsidRDefault="003B0936" w:rsidP="00475ECF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18"/>
          <w:szCs w:val="18"/>
        </w:rPr>
      </w:pPr>
      <w:r w:rsidRPr="006B5E1F">
        <w:rPr>
          <w:rFonts w:ascii="Arial" w:hAnsi="Arial" w:cs="Arial"/>
          <w:b/>
          <w:color w:val="FFFFFF"/>
          <w:sz w:val="18"/>
          <w:szCs w:val="18"/>
        </w:rPr>
        <w:t>Section 1:</w:t>
      </w:r>
      <w:r>
        <w:rPr>
          <w:rFonts w:ascii="Arial" w:hAnsi="Arial" w:cs="Arial"/>
          <w:b/>
          <w:color w:val="FFFFFF"/>
          <w:sz w:val="18"/>
          <w:szCs w:val="18"/>
        </w:rPr>
        <w:t xml:space="preserve"> </w:t>
      </w:r>
      <w:r w:rsidR="00475ECF">
        <w:rPr>
          <w:rFonts w:ascii="Arial" w:hAnsi="Arial" w:cs="Arial"/>
          <w:b/>
          <w:color w:val="FFFFFF"/>
          <w:sz w:val="18"/>
          <w:szCs w:val="18"/>
        </w:rPr>
        <w:t>Applicant details</w:t>
      </w:r>
    </w:p>
    <w:p w14:paraId="47B2F3C4" w14:textId="77777777" w:rsidR="00475ECF" w:rsidRDefault="00475ECF" w:rsidP="00475ECF">
      <w:pPr>
        <w:pStyle w:val="ACMABodyText"/>
        <w:shd w:val="solid" w:color="auto" w:fill="auto"/>
        <w:spacing w:before="0" w:after="0" w:line="240" w:lineRule="auto"/>
        <w:outlineLvl w:val="0"/>
        <w:rPr>
          <w:sz w:val="20"/>
        </w:rPr>
        <w:sectPr w:rsidR="00475ECF" w:rsidSect="00EA5C08">
          <w:type w:val="continuous"/>
          <w:pgSz w:w="11906" w:h="16838" w:code="9"/>
          <w:pgMar w:top="567" w:right="851" w:bottom="567" w:left="851" w:header="709" w:footer="454" w:gutter="0"/>
          <w:cols w:space="708"/>
          <w:docGrid w:linePitch="360"/>
        </w:sectPr>
      </w:pPr>
    </w:p>
    <w:p w14:paraId="373E8823" w14:textId="77777777" w:rsidR="00475ECF" w:rsidRPr="00BD5C41" w:rsidRDefault="00132755" w:rsidP="00182D4E">
      <w:pPr>
        <w:spacing w:beforeLines="40" w:before="96" w:afterLines="40" w:after="96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</w:t>
      </w:r>
      <w:r w:rsidR="00475ECF">
        <w:rPr>
          <w:rFonts w:ascii="Arial" w:hAnsi="Arial" w:cs="Arial"/>
          <w:sz w:val="16"/>
          <w:szCs w:val="16"/>
        </w:rPr>
        <w:t>ame of applicant</w:t>
      </w:r>
    </w:p>
    <w:tbl>
      <w:tblPr>
        <w:tblW w:w="48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60"/>
      </w:tblGrid>
      <w:tr w:rsidR="00475ECF" w:rsidRPr="00905AC8" w14:paraId="1F58E0B4" w14:textId="77777777" w:rsidTr="005D7FFB">
        <w:trPr>
          <w:trHeight w:val="397"/>
        </w:trPr>
        <w:tc>
          <w:tcPr>
            <w:tcW w:w="4860" w:type="dxa"/>
          </w:tcPr>
          <w:p w14:paraId="74F969B3" w14:textId="77777777" w:rsidR="00475ECF" w:rsidRPr="00C45A6C" w:rsidRDefault="00475ECF" w:rsidP="001F7ABF">
            <w:pPr>
              <w:spacing w:beforeLines="40" w:before="96" w:afterLines="40" w:after="96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2FB129CA" w14:textId="77777777" w:rsidR="00475ECF" w:rsidRDefault="00132755" w:rsidP="001F7ABF">
      <w:pPr>
        <w:spacing w:beforeLines="40" w:before="96" w:afterLines="40" w:after="96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Registered business or t</w:t>
      </w:r>
      <w:r w:rsidR="00475ECF">
        <w:rPr>
          <w:rFonts w:ascii="Arial" w:hAnsi="Arial" w:cs="Arial"/>
          <w:sz w:val="16"/>
          <w:szCs w:val="16"/>
        </w:rPr>
        <w:t>rading name of applicant</w:t>
      </w:r>
      <w:r w:rsidR="00475ECF" w:rsidRPr="003E712B">
        <w:rPr>
          <w:rFonts w:ascii="Arial" w:hAnsi="Arial" w:cs="Arial"/>
          <w:sz w:val="10"/>
          <w:szCs w:val="16"/>
        </w:rPr>
        <w:t xml:space="preserve"> (IF APPLICABLE)</w:t>
      </w:r>
    </w:p>
    <w:tbl>
      <w:tblPr>
        <w:tblW w:w="48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60"/>
      </w:tblGrid>
      <w:tr w:rsidR="00475ECF" w:rsidRPr="00905AC8" w14:paraId="342536FA" w14:textId="77777777" w:rsidTr="005D7FFB">
        <w:trPr>
          <w:trHeight w:val="397"/>
        </w:trPr>
        <w:tc>
          <w:tcPr>
            <w:tcW w:w="4860" w:type="dxa"/>
          </w:tcPr>
          <w:p w14:paraId="3A9D0067" w14:textId="77777777" w:rsidR="00475ECF" w:rsidRPr="00C45A6C" w:rsidRDefault="00475ECF" w:rsidP="001F7ABF">
            <w:pPr>
              <w:spacing w:beforeLines="40" w:before="96" w:afterLines="40" w:after="96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B9C8CC5" w14:textId="77777777" w:rsidR="00D36730" w:rsidRDefault="00D36730" w:rsidP="00D36730">
      <w:pPr>
        <w:spacing w:beforeLines="78" w:before="187" w:afterLines="40" w:after="96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ACN or ARBN</w:t>
      </w:r>
      <w:r w:rsidRPr="00E4796E">
        <w:rPr>
          <w:rFonts w:ascii="Arial" w:hAnsi="Arial" w:cs="Arial"/>
          <w:sz w:val="16"/>
          <w:szCs w:val="16"/>
        </w:rPr>
        <w:t xml:space="preserve"> </w:t>
      </w:r>
      <w:r w:rsidRPr="00182D4E">
        <w:rPr>
          <w:rFonts w:ascii="Arial" w:hAnsi="Arial" w:cs="Arial"/>
          <w:sz w:val="16"/>
          <w:szCs w:val="16"/>
        </w:rPr>
        <w:t>(</w:t>
      </w:r>
      <w:r w:rsidRPr="00182D4E">
        <w:rPr>
          <w:rFonts w:ascii="Arial" w:hAnsi="Arial" w:cs="Arial"/>
          <w:sz w:val="10"/>
          <w:szCs w:val="16"/>
        </w:rPr>
        <w:t>IF APPLICABLE</w:t>
      </w:r>
      <w:r w:rsidRPr="00182D4E">
        <w:rPr>
          <w:rFonts w:ascii="Arial" w:hAnsi="Arial" w:cs="Arial"/>
          <w:sz w:val="16"/>
          <w:szCs w:val="16"/>
        </w:rPr>
        <w:t>)</w:t>
      </w:r>
    </w:p>
    <w:tbl>
      <w:tblPr>
        <w:tblW w:w="48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60"/>
      </w:tblGrid>
      <w:tr w:rsidR="00D36730" w:rsidRPr="00905AC8" w14:paraId="39F1EA2B" w14:textId="77777777" w:rsidTr="00E87C0F">
        <w:trPr>
          <w:trHeight w:val="397"/>
        </w:trPr>
        <w:tc>
          <w:tcPr>
            <w:tcW w:w="4860" w:type="dxa"/>
          </w:tcPr>
          <w:p w14:paraId="1FD14287" w14:textId="77777777" w:rsidR="00D36730" w:rsidRPr="00C45A6C" w:rsidRDefault="00D36730" w:rsidP="00E87C0F">
            <w:pPr>
              <w:spacing w:beforeLines="40" w:before="96" w:afterLines="40" w:after="96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0B14525" w14:textId="77777777" w:rsidR="00D36730" w:rsidRDefault="00D36730" w:rsidP="00D36730">
      <w:pPr>
        <w:spacing w:beforeLines="40" w:before="96" w:afterLines="40" w:after="96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ABN </w:t>
      </w:r>
      <w:r w:rsidRPr="00182D4E">
        <w:rPr>
          <w:rFonts w:ascii="Arial" w:hAnsi="Arial" w:cs="Arial"/>
          <w:sz w:val="16"/>
          <w:szCs w:val="16"/>
        </w:rPr>
        <w:t>(</w:t>
      </w:r>
      <w:r w:rsidRPr="00182D4E">
        <w:rPr>
          <w:rFonts w:ascii="Arial" w:hAnsi="Arial" w:cs="Arial"/>
          <w:sz w:val="10"/>
          <w:szCs w:val="16"/>
        </w:rPr>
        <w:t>IF APPLICABLE</w:t>
      </w:r>
      <w:r w:rsidRPr="00182D4E">
        <w:rPr>
          <w:rFonts w:ascii="Arial" w:hAnsi="Arial" w:cs="Arial"/>
          <w:sz w:val="16"/>
          <w:szCs w:val="16"/>
        </w:rPr>
        <w:t>)</w:t>
      </w:r>
    </w:p>
    <w:tbl>
      <w:tblPr>
        <w:tblW w:w="48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60"/>
      </w:tblGrid>
      <w:tr w:rsidR="00D36730" w:rsidRPr="00905AC8" w14:paraId="1FBC92A9" w14:textId="77777777" w:rsidTr="00E87C0F">
        <w:trPr>
          <w:trHeight w:val="397"/>
        </w:trPr>
        <w:tc>
          <w:tcPr>
            <w:tcW w:w="4860" w:type="dxa"/>
          </w:tcPr>
          <w:p w14:paraId="7BB667E4" w14:textId="77777777" w:rsidR="00D36730" w:rsidRPr="00C45A6C" w:rsidRDefault="00D36730" w:rsidP="00E87C0F">
            <w:pPr>
              <w:spacing w:beforeLines="40" w:before="96" w:afterLines="40" w:after="96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2BADA35" w14:textId="77777777" w:rsidR="00475ECF" w:rsidRPr="00BD5C41" w:rsidRDefault="00475ECF" w:rsidP="00182D4E">
      <w:pPr>
        <w:spacing w:beforeLines="40" w:before="96" w:afterLines="40" w:after="96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Postal address</w:t>
      </w:r>
    </w:p>
    <w:tbl>
      <w:tblPr>
        <w:tblW w:w="48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60"/>
      </w:tblGrid>
      <w:tr w:rsidR="00475ECF" w:rsidRPr="00905AC8" w14:paraId="50CCC86A" w14:textId="77777777" w:rsidTr="005D7FFB">
        <w:trPr>
          <w:trHeight w:val="397"/>
        </w:trPr>
        <w:tc>
          <w:tcPr>
            <w:tcW w:w="4860" w:type="dxa"/>
          </w:tcPr>
          <w:p w14:paraId="2551DE60" w14:textId="77777777" w:rsidR="00475ECF" w:rsidRPr="00C45A6C" w:rsidRDefault="00475ECF" w:rsidP="005D7FFB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75ECF" w:rsidRPr="00905AC8" w14:paraId="4AA9BC95" w14:textId="77777777" w:rsidTr="005D7FFB">
        <w:trPr>
          <w:trHeight w:val="397"/>
        </w:trPr>
        <w:tc>
          <w:tcPr>
            <w:tcW w:w="4860" w:type="dxa"/>
          </w:tcPr>
          <w:p w14:paraId="667FAA00" w14:textId="77777777" w:rsidR="00475ECF" w:rsidRPr="00C45A6C" w:rsidRDefault="00475ECF" w:rsidP="005D7FFB">
            <w:pPr>
              <w:spacing w:before="0" w:after="0"/>
              <w:ind w:right="972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C45A6C">
              <w:rPr>
                <w:rFonts w:ascii="Arial" w:hAnsi="Arial" w:cs="Arial"/>
                <w:sz w:val="10"/>
                <w:szCs w:val="10"/>
              </w:rPr>
              <w:t>POSTCODE</w:t>
            </w:r>
            <w:r w:rsidR="00C45A6C">
              <w:rPr>
                <w:rFonts w:ascii="Arial" w:hAnsi="Arial" w:cs="Arial"/>
                <w:sz w:val="10"/>
                <w:szCs w:val="10"/>
              </w:rPr>
              <w:t xml:space="preserve"> </w:t>
            </w:r>
          </w:p>
        </w:tc>
      </w:tr>
    </w:tbl>
    <w:p w14:paraId="1E630CF4" w14:textId="77777777" w:rsidR="00491CCE" w:rsidRDefault="00491CCE" w:rsidP="00A934EC">
      <w:pPr>
        <w:spacing w:beforeLines="40" w:before="96" w:afterLines="40" w:after="96" w:line="240" w:lineRule="auto"/>
        <w:rPr>
          <w:rFonts w:ascii="Arial" w:hAnsi="Arial" w:cs="Arial"/>
          <w:sz w:val="16"/>
          <w:szCs w:val="16"/>
        </w:rPr>
      </w:pPr>
    </w:p>
    <w:p w14:paraId="6CB48042" w14:textId="58F4B0AD" w:rsidR="00363853" w:rsidRPr="00BD5C41" w:rsidRDefault="00491CCE" w:rsidP="00A934EC">
      <w:pPr>
        <w:spacing w:beforeLines="40" w:before="96" w:afterLines="40" w:after="96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/>
      </w:r>
      <w:r w:rsidR="00363853">
        <w:rPr>
          <w:rFonts w:ascii="Arial" w:hAnsi="Arial" w:cs="Arial"/>
          <w:sz w:val="16"/>
          <w:szCs w:val="16"/>
        </w:rPr>
        <w:t xml:space="preserve">Registered office address </w:t>
      </w:r>
      <w:r w:rsidR="00363853" w:rsidRPr="00182D4E">
        <w:rPr>
          <w:rFonts w:ascii="Arial" w:hAnsi="Arial" w:cs="Arial"/>
          <w:sz w:val="16"/>
          <w:szCs w:val="16"/>
        </w:rPr>
        <w:t>(</w:t>
      </w:r>
      <w:r w:rsidR="00363853" w:rsidRPr="00182D4E">
        <w:rPr>
          <w:rFonts w:ascii="Arial" w:hAnsi="Arial" w:cs="Arial"/>
          <w:sz w:val="10"/>
          <w:szCs w:val="16"/>
        </w:rPr>
        <w:t>IF DIFFERENT</w:t>
      </w:r>
      <w:r w:rsidR="00363853" w:rsidRPr="00182D4E">
        <w:rPr>
          <w:rFonts w:ascii="Arial" w:hAnsi="Arial" w:cs="Arial"/>
          <w:sz w:val="16"/>
          <w:szCs w:val="16"/>
        </w:rPr>
        <w:t>)</w:t>
      </w:r>
    </w:p>
    <w:tbl>
      <w:tblPr>
        <w:tblW w:w="487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71"/>
      </w:tblGrid>
      <w:tr w:rsidR="00363853" w:rsidRPr="00905AC8" w14:paraId="74B7278E" w14:textId="77777777" w:rsidTr="00B61466">
        <w:trPr>
          <w:trHeight w:val="397"/>
        </w:trPr>
        <w:tc>
          <w:tcPr>
            <w:tcW w:w="4871" w:type="dxa"/>
          </w:tcPr>
          <w:p w14:paraId="63A965E6" w14:textId="77777777" w:rsidR="00363853" w:rsidRPr="00C45A6C" w:rsidRDefault="00363853" w:rsidP="005D7FFB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63853" w:rsidRPr="00905AC8" w14:paraId="370200F6" w14:textId="77777777" w:rsidTr="00B61466">
        <w:trPr>
          <w:trHeight w:val="397"/>
        </w:trPr>
        <w:tc>
          <w:tcPr>
            <w:tcW w:w="4871" w:type="dxa"/>
          </w:tcPr>
          <w:p w14:paraId="30BF53E3" w14:textId="0D172F90" w:rsidR="00363853" w:rsidRPr="00C45A6C" w:rsidRDefault="00363853" w:rsidP="005D7FFB">
            <w:pPr>
              <w:spacing w:before="0" w:after="0"/>
              <w:ind w:right="972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5D7FFB">
              <w:rPr>
                <w:rFonts w:ascii="Arial" w:hAnsi="Arial" w:cs="Arial"/>
                <w:sz w:val="10"/>
                <w:szCs w:val="16"/>
              </w:rPr>
              <w:t>POSTCODE</w:t>
            </w:r>
            <w:r w:rsidR="00D36730">
              <w:rPr>
                <w:rFonts w:ascii="Arial" w:hAnsi="Arial" w:cs="Arial"/>
                <w:sz w:val="10"/>
                <w:szCs w:val="16"/>
              </w:rPr>
              <w:t xml:space="preserve"> </w:t>
            </w:r>
          </w:p>
        </w:tc>
      </w:tr>
    </w:tbl>
    <w:p w14:paraId="48F17777" w14:textId="77777777" w:rsidR="000C3F41" w:rsidRPr="00BD5C41" w:rsidRDefault="000C3F41" w:rsidP="001F7ABF">
      <w:pPr>
        <w:spacing w:beforeLines="40" w:before="96" w:afterLines="40" w:after="96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Contact person</w:t>
      </w:r>
    </w:p>
    <w:tbl>
      <w:tblPr>
        <w:tblW w:w="48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60"/>
      </w:tblGrid>
      <w:tr w:rsidR="000C3F41" w:rsidRPr="00905AC8" w14:paraId="580D95C9" w14:textId="77777777" w:rsidTr="005D7FFB">
        <w:trPr>
          <w:trHeight w:val="397"/>
        </w:trPr>
        <w:tc>
          <w:tcPr>
            <w:tcW w:w="4860" w:type="dxa"/>
          </w:tcPr>
          <w:p w14:paraId="7280F395" w14:textId="5FDF1AE2" w:rsidR="000C3F41" w:rsidRPr="005D7FFB" w:rsidRDefault="000C3F41" w:rsidP="005D7FFB">
            <w:pPr>
              <w:spacing w:before="0" w:after="0"/>
              <w:rPr>
                <w:rFonts w:ascii="Arial" w:hAnsi="Arial" w:cs="Arial"/>
                <w:sz w:val="10"/>
                <w:szCs w:val="16"/>
              </w:rPr>
            </w:pPr>
            <w:r w:rsidRPr="005D7FFB">
              <w:rPr>
                <w:rFonts w:ascii="Arial" w:hAnsi="Arial" w:cs="Arial"/>
                <w:sz w:val="10"/>
                <w:szCs w:val="16"/>
              </w:rPr>
              <w:t>NAME</w:t>
            </w:r>
            <w:r w:rsidR="00D36730">
              <w:rPr>
                <w:rFonts w:ascii="Arial" w:hAnsi="Arial" w:cs="Arial"/>
                <w:sz w:val="10"/>
                <w:szCs w:val="16"/>
              </w:rPr>
              <w:t xml:space="preserve"> </w:t>
            </w:r>
          </w:p>
        </w:tc>
      </w:tr>
      <w:tr w:rsidR="000C3F41" w:rsidRPr="00905AC8" w14:paraId="31448793" w14:textId="77777777" w:rsidTr="005D7FFB">
        <w:trPr>
          <w:trHeight w:val="397"/>
        </w:trPr>
        <w:tc>
          <w:tcPr>
            <w:tcW w:w="4860" w:type="dxa"/>
          </w:tcPr>
          <w:p w14:paraId="1C382733" w14:textId="612EEA4B" w:rsidR="000C3F41" w:rsidRPr="005D7FFB" w:rsidRDefault="000C3F41" w:rsidP="005D7FFB">
            <w:pPr>
              <w:spacing w:before="0" w:after="0"/>
              <w:rPr>
                <w:rFonts w:ascii="Arial" w:hAnsi="Arial" w:cs="Arial"/>
                <w:sz w:val="10"/>
                <w:szCs w:val="16"/>
              </w:rPr>
            </w:pPr>
            <w:r w:rsidRPr="005D7FFB">
              <w:rPr>
                <w:rFonts w:ascii="Arial" w:hAnsi="Arial" w:cs="Arial"/>
                <w:sz w:val="10"/>
                <w:szCs w:val="16"/>
              </w:rPr>
              <w:t>POSITION</w:t>
            </w:r>
            <w:r w:rsidR="00D36730">
              <w:rPr>
                <w:rFonts w:ascii="Arial" w:hAnsi="Arial" w:cs="Arial"/>
                <w:sz w:val="10"/>
                <w:szCs w:val="16"/>
              </w:rPr>
              <w:t xml:space="preserve"> </w:t>
            </w:r>
          </w:p>
        </w:tc>
      </w:tr>
      <w:tr w:rsidR="000C3F41" w:rsidRPr="00905AC8" w14:paraId="22DD60FE" w14:textId="77777777" w:rsidTr="005D7FFB">
        <w:trPr>
          <w:trHeight w:val="397"/>
        </w:trPr>
        <w:tc>
          <w:tcPr>
            <w:tcW w:w="4860" w:type="dxa"/>
          </w:tcPr>
          <w:p w14:paraId="2D11E726" w14:textId="71DBA4D3" w:rsidR="000C3F41" w:rsidRPr="005D7FFB" w:rsidRDefault="00D36730" w:rsidP="00B61466">
            <w:pPr>
              <w:spacing w:before="0" w:after="0"/>
              <w:rPr>
                <w:rFonts w:ascii="Arial" w:hAnsi="Arial" w:cs="Arial"/>
                <w:sz w:val="10"/>
                <w:szCs w:val="16"/>
              </w:rPr>
            </w:pPr>
            <w:r>
              <w:rPr>
                <w:rFonts w:ascii="Arial" w:hAnsi="Arial" w:cs="Arial"/>
                <w:sz w:val="10"/>
                <w:szCs w:val="16"/>
              </w:rPr>
              <w:t xml:space="preserve">LANDLINE NUMBER </w:t>
            </w:r>
            <w:proofErr w:type="gramStart"/>
            <w:r>
              <w:rPr>
                <w:rFonts w:ascii="Arial" w:hAnsi="Arial" w:cs="Arial"/>
                <w:sz w:val="10"/>
                <w:szCs w:val="16"/>
              </w:rPr>
              <w:t>(  )</w:t>
            </w:r>
            <w:proofErr w:type="gramEnd"/>
            <w:r>
              <w:rPr>
                <w:rFonts w:ascii="Arial" w:hAnsi="Arial" w:cs="Arial"/>
                <w:sz w:val="10"/>
                <w:szCs w:val="16"/>
              </w:rPr>
              <w:t xml:space="preserve"> </w:t>
            </w:r>
          </w:p>
        </w:tc>
      </w:tr>
      <w:tr w:rsidR="00D36730" w:rsidRPr="00905AC8" w14:paraId="4423887A" w14:textId="77777777" w:rsidTr="005D7FFB">
        <w:trPr>
          <w:trHeight w:val="397"/>
        </w:trPr>
        <w:tc>
          <w:tcPr>
            <w:tcW w:w="4860" w:type="dxa"/>
          </w:tcPr>
          <w:p w14:paraId="3B04D9C7" w14:textId="6AD3E136" w:rsidR="00D36730" w:rsidRDefault="00F26EF9" w:rsidP="00B61466">
            <w:pPr>
              <w:spacing w:before="0" w:after="0"/>
              <w:rPr>
                <w:rFonts w:ascii="Arial" w:hAnsi="Arial" w:cs="Arial"/>
                <w:sz w:val="10"/>
                <w:szCs w:val="16"/>
              </w:rPr>
            </w:pPr>
            <w:r>
              <w:rPr>
                <w:rFonts w:ascii="Arial" w:hAnsi="Arial" w:cs="Arial"/>
                <w:sz w:val="10"/>
                <w:szCs w:val="16"/>
              </w:rPr>
              <w:t>MOBI</w:t>
            </w:r>
            <w:r w:rsidR="00D36730">
              <w:rPr>
                <w:rFonts w:ascii="Arial" w:hAnsi="Arial" w:cs="Arial"/>
                <w:sz w:val="10"/>
                <w:szCs w:val="16"/>
              </w:rPr>
              <w:t xml:space="preserve">LE </w:t>
            </w:r>
          </w:p>
        </w:tc>
      </w:tr>
      <w:tr w:rsidR="000C3F41" w:rsidRPr="00905AC8" w14:paraId="556B6CD7" w14:textId="77777777" w:rsidTr="005D7FFB">
        <w:trPr>
          <w:trHeight w:val="397"/>
        </w:trPr>
        <w:tc>
          <w:tcPr>
            <w:tcW w:w="4860" w:type="dxa"/>
          </w:tcPr>
          <w:p w14:paraId="5609EA39" w14:textId="562BA466" w:rsidR="000C3F41" w:rsidRPr="005D7FFB" w:rsidRDefault="000C3F41" w:rsidP="005D7FFB">
            <w:pPr>
              <w:spacing w:before="0" w:after="0"/>
              <w:rPr>
                <w:rFonts w:ascii="Arial" w:hAnsi="Arial" w:cs="Arial"/>
                <w:sz w:val="10"/>
                <w:szCs w:val="16"/>
              </w:rPr>
            </w:pPr>
            <w:r w:rsidRPr="005D7FFB">
              <w:rPr>
                <w:rFonts w:ascii="Arial" w:hAnsi="Arial" w:cs="Arial"/>
                <w:sz w:val="10"/>
                <w:szCs w:val="16"/>
              </w:rPr>
              <w:t>EMAIL</w:t>
            </w:r>
            <w:r w:rsidR="00D36730">
              <w:rPr>
                <w:rFonts w:ascii="Arial" w:hAnsi="Arial" w:cs="Arial"/>
                <w:sz w:val="10"/>
                <w:szCs w:val="16"/>
              </w:rPr>
              <w:t xml:space="preserve"> </w:t>
            </w:r>
          </w:p>
        </w:tc>
      </w:tr>
    </w:tbl>
    <w:p w14:paraId="62C907E2" w14:textId="6D0D1F4F" w:rsidR="00182D4E" w:rsidRDefault="00182D4E" w:rsidP="00182D4E">
      <w:pPr>
        <w:spacing w:beforeLines="40" w:before="96" w:afterLines="40" w:after="96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Carrier licence number and date of carrier licence granted </w:t>
      </w:r>
    </w:p>
    <w:tbl>
      <w:tblPr>
        <w:tblW w:w="48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60"/>
      </w:tblGrid>
      <w:tr w:rsidR="00182D4E" w:rsidRPr="00905AC8" w14:paraId="1F40731C" w14:textId="77777777" w:rsidTr="00C00F1C">
        <w:trPr>
          <w:trHeight w:val="397"/>
        </w:trPr>
        <w:tc>
          <w:tcPr>
            <w:tcW w:w="4860" w:type="dxa"/>
          </w:tcPr>
          <w:p w14:paraId="55404FC1" w14:textId="77777777" w:rsidR="00182D4E" w:rsidRPr="00C45A6C" w:rsidRDefault="00182D4E" w:rsidP="00C00F1C">
            <w:pPr>
              <w:spacing w:beforeLines="40" w:before="96" w:afterLines="40" w:after="96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53B4FAC" w14:textId="77777777" w:rsidR="00475ECF" w:rsidRDefault="00475ECF" w:rsidP="00182D4E">
      <w:pPr>
        <w:spacing w:before="0" w:after="0"/>
        <w:ind w:right="1080"/>
        <w:rPr>
          <w:rFonts w:ascii="Arial" w:hAnsi="Arial" w:cs="Arial"/>
          <w:sz w:val="10"/>
          <w:szCs w:val="16"/>
        </w:rPr>
      </w:pPr>
    </w:p>
    <w:p w14:paraId="39A0F332" w14:textId="77777777" w:rsidR="00D36730" w:rsidRDefault="00D36730" w:rsidP="00182D4E">
      <w:pPr>
        <w:spacing w:before="0" w:after="0"/>
        <w:ind w:right="1080"/>
        <w:rPr>
          <w:rFonts w:ascii="Arial" w:hAnsi="Arial" w:cs="Arial"/>
          <w:sz w:val="10"/>
          <w:szCs w:val="16"/>
        </w:rPr>
        <w:sectPr w:rsidR="00D36730" w:rsidSect="00EA5C08">
          <w:type w:val="continuous"/>
          <w:pgSz w:w="11906" w:h="16838" w:code="9"/>
          <w:pgMar w:top="567" w:right="851" w:bottom="567" w:left="851" w:header="709" w:footer="454" w:gutter="0"/>
          <w:cols w:num="2" w:space="454"/>
          <w:docGrid w:linePitch="360"/>
        </w:sectPr>
      </w:pPr>
    </w:p>
    <w:p w14:paraId="778C05FD" w14:textId="77777777" w:rsidR="00475ECF" w:rsidRPr="00AD2E89" w:rsidRDefault="003B0936" w:rsidP="00475ECF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sz w:val="10"/>
          <w:szCs w:val="16"/>
        </w:rPr>
        <w:sectPr w:rsidR="00475ECF" w:rsidRPr="00AD2E89" w:rsidSect="00EA5C08">
          <w:type w:val="continuous"/>
          <w:pgSz w:w="11906" w:h="16838" w:code="9"/>
          <w:pgMar w:top="567" w:right="851" w:bottom="567" w:left="851" w:header="709" w:footer="454" w:gutter="0"/>
          <w:cols w:space="708"/>
          <w:docGrid w:linePitch="360"/>
        </w:sectPr>
      </w:pPr>
      <w:r>
        <w:rPr>
          <w:rFonts w:ascii="Arial" w:hAnsi="Arial" w:cs="Arial"/>
          <w:b/>
          <w:color w:val="FFFFFF"/>
          <w:sz w:val="18"/>
          <w:szCs w:val="18"/>
        </w:rPr>
        <w:t xml:space="preserve">Section 2: </w:t>
      </w:r>
      <w:r w:rsidR="0001467B">
        <w:rPr>
          <w:rFonts w:ascii="Arial" w:hAnsi="Arial" w:cs="Arial"/>
          <w:b/>
          <w:color w:val="FFFFFF"/>
          <w:sz w:val="18"/>
          <w:szCs w:val="18"/>
        </w:rPr>
        <w:t>Payment method</w:t>
      </w:r>
    </w:p>
    <w:p w14:paraId="002CD90C" w14:textId="77777777" w:rsidR="008F64A3" w:rsidRDefault="008F64A3" w:rsidP="00A934EC">
      <w:pPr>
        <w:tabs>
          <w:tab w:val="left" w:pos="360"/>
        </w:tabs>
        <w:spacing w:before="120" w:line="240" w:lineRule="auto"/>
        <w:ind w:left="357" w:hanging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sym w:font="Webdings" w:char="F063"/>
      </w:r>
      <w:r>
        <w:rPr>
          <w:rFonts w:ascii="Arial" w:hAnsi="Arial" w:cs="Arial"/>
          <w:sz w:val="16"/>
          <w:szCs w:val="16"/>
        </w:rPr>
        <w:tab/>
        <w:t>Credit card</w:t>
      </w:r>
    </w:p>
    <w:p w14:paraId="538F482C" w14:textId="109B07D7" w:rsidR="008F64A3" w:rsidRDefault="008F64A3" w:rsidP="00A934EC">
      <w:pPr>
        <w:tabs>
          <w:tab w:val="left" w:pos="360"/>
        </w:tabs>
        <w:spacing w:before="120" w:line="240" w:lineRule="auto"/>
        <w:ind w:left="357" w:hanging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sym w:font="Webdings" w:char="F063"/>
      </w:r>
      <w:r>
        <w:rPr>
          <w:rFonts w:ascii="Arial" w:hAnsi="Arial" w:cs="Arial"/>
          <w:sz w:val="16"/>
          <w:szCs w:val="16"/>
        </w:rPr>
        <w:tab/>
      </w:r>
      <w:r w:rsidR="00D3631D">
        <w:rPr>
          <w:rFonts w:ascii="Arial" w:hAnsi="Arial" w:cs="Arial"/>
          <w:sz w:val="16"/>
          <w:szCs w:val="16"/>
        </w:rPr>
        <w:t>BPAY</w:t>
      </w:r>
    </w:p>
    <w:p w14:paraId="3AD09D46" w14:textId="77777777" w:rsidR="005B3E1D" w:rsidRPr="00491CCE" w:rsidRDefault="0027387A" w:rsidP="00A934EC">
      <w:pPr>
        <w:tabs>
          <w:tab w:val="left" w:pos="360"/>
        </w:tabs>
        <w:spacing w:before="120" w:line="240" w:lineRule="auto"/>
        <w:ind w:left="357" w:hanging="357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sym w:font="Webdings" w:char="F063"/>
      </w:r>
      <w:r>
        <w:rPr>
          <w:rFonts w:ascii="Arial" w:hAnsi="Arial" w:cs="Arial"/>
          <w:sz w:val="16"/>
          <w:szCs w:val="16"/>
        </w:rPr>
        <w:t xml:space="preserve">  </w:t>
      </w:r>
      <w:r w:rsidR="003E6C58">
        <w:rPr>
          <w:rFonts w:ascii="Arial" w:hAnsi="Arial" w:cs="Arial"/>
          <w:sz w:val="16"/>
          <w:szCs w:val="16"/>
        </w:rPr>
        <w:tab/>
      </w:r>
      <w:r w:rsidRPr="00491CCE">
        <w:rPr>
          <w:rFonts w:ascii="Arial" w:hAnsi="Arial" w:cs="Arial"/>
          <w:sz w:val="16"/>
          <w:szCs w:val="16"/>
        </w:rPr>
        <w:t>Cheque (payable to Collector of Public Monies)</w:t>
      </w:r>
    </w:p>
    <w:p w14:paraId="702E4DC2" w14:textId="03FBE10B" w:rsidR="001A03A6" w:rsidRDefault="008F64A3" w:rsidP="00A934EC">
      <w:pPr>
        <w:tabs>
          <w:tab w:val="left" w:pos="360"/>
        </w:tabs>
        <w:spacing w:before="120" w:line="240" w:lineRule="auto"/>
        <w:ind w:left="357" w:hanging="357"/>
        <w:rPr>
          <w:rFonts w:ascii="Arial" w:hAnsi="Arial" w:cs="Arial"/>
          <w:sz w:val="16"/>
          <w:szCs w:val="16"/>
        </w:rPr>
      </w:pPr>
      <w:r w:rsidRPr="00491CCE">
        <w:rPr>
          <w:rFonts w:ascii="Arial" w:hAnsi="Arial" w:cs="Arial"/>
          <w:sz w:val="16"/>
          <w:szCs w:val="16"/>
        </w:rPr>
        <w:sym w:font="Webdings" w:char="F063"/>
      </w:r>
      <w:r w:rsidR="0027387A" w:rsidRPr="00491CCE">
        <w:rPr>
          <w:rFonts w:ascii="Arial" w:hAnsi="Arial" w:cs="Arial"/>
          <w:sz w:val="16"/>
          <w:szCs w:val="16"/>
        </w:rPr>
        <w:t xml:space="preserve">  </w:t>
      </w:r>
      <w:r w:rsidR="003E6C58" w:rsidRPr="00491CCE">
        <w:rPr>
          <w:rFonts w:ascii="Arial" w:hAnsi="Arial" w:cs="Arial"/>
          <w:sz w:val="16"/>
          <w:szCs w:val="16"/>
        </w:rPr>
        <w:tab/>
      </w:r>
      <w:r w:rsidR="0027387A" w:rsidRPr="00491CCE">
        <w:rPr>
          <w:rFonts w:ascii="Arial" w:hAnsi="Arial" w:cs="Arial"/>
          <w:sz w:val="16"/>
          <w:szCs w:val="16"/>
        </w:rPr>
        <w:t>Direct deposit</w:t>
      </w:r>
      <w:r w:rsidR="0062122D" w:rsidRPr="00491CCE">
        <w:rPr>
          <w:rFonts w:ascii="Arial" w:hAnsi="Arial" w:cs="Arial"/>
          <w:sz w:val="16"/>
          <w:szCs w:val="16"/>
        </w:rPr>
        <w:t xml:space="preserve"> </w:t>
      </w:r>
      <w:r w:rsidR="0027387A" w:rsidRPr="00491CCE">
        <w:rPr>
          <w:rFonts w:ascii="Arial" w:hAnsi="Arial" w:cs="Arial"/>
          <w:sz w:val="16"/>
          <w:szCs w:val="16"/>
        </w:rPr>
        <w:t>(</w:t>
      </w:r>
      <w:r w:rsidR="0051163B" w:rsidRPr="00491CCE">
        <w:rPr>
          <w:rFonts w:ascii="Arial" w:hAnsi="Arial" w:cs="Arial"/>
          <w:sz w:val="16"/>
          <w:szCs w:val="16"/>
        </w:rPr>
        <w:t>Contact the ACMA so we can raise an invoice</w:t>
      </w:r>
      <w:r w:rsidR="0027387A" w:rsidRPr="00491CCE">
        <w:rPr>
          <w:rFonts w:ascii="Arial" w:hAnsi="Arial" w:cs="Arial"/>
          <w:sz w:val="16"/>
          <w:szCs w:val="16"/>
        </w:rPr>
        <w:t>)</w:t>
      </w:r>
    </w:p>
    <w:p w14:paraId="6DDBE921" w14:textId="279A8362" w:rsidR="002353DD" w:rsidRPr="00AD2E89" w:rsidRDefault="003B0936" w:rsidP="003E6C58">
      <w:pPr>
        <w:pStyle w:val="ACMABodyText"/>
        <w:shd w:val="solid" w:color="auto" w:fill="auto"/>
        <w:tabs>
          <w:tab w:val="left" w:pos="360"/>
        </w:tabs>
        <w:spacing w:before="0" w:after="0" w:line="240" w:lineRule="auto"/>
        <w:ind w:left="360" w:hanging="360"/>
        <w:outlineLvl w:val="0"/>
        <w:rPr>
          <w:rFonts w:ascii="Arial" w:hAnsi="Arial" w:cs="Arial"/>
          <w:b/>
          <w:sz w:val="10"/>
          <w:szCs w:val="16"/>
        </w:rPr>
        <w:sectPr w:rsidR="002353DD" w:rsidRPr="00AD2E89" w:rsidSect="00EA5C08">
          <w:type w:val="continuous"/>
          <w:pgSz w:w="11906" w:h="16838" w:code="9"/>
          <w:pgMar w:top="567" w:right="851" w:bottom="567" w:left="851" w:header="709" w:footer="454" w:gutter="0"/>
          <w:cols w:space="708"/>
          <w:docGrid w:linePitch="360"/>
        </w:sectPr>
      </w:pPr>
      <w:r>
        <w:rPr>
          <w:rFonts w:ascii="Arial" w:hAnsi="Arial" w:cs="Arial"/>
          <w:b/>
          <w:color w:val="FFFFFF"/>
          <w:sz w:val="18"/>
          <w:szCs w:val="18"/>
        </w:rPr>
        <w:t xml:space="preserve">Section 3: </w:t>
      </w:r>
      <w:r w:rsidR="00C00F1C">
        <w:rPr>
          <w:rFonts w:ascii="Arial" w:hAnsi="Arial" w:cs="Arial"/>
          <w:b/>
          <w:color w:val="FFFFFF"/>
          <w:sz w:val="18"/>
          <w:szCs w:val="18"/>
        </w:rPr>
        <w:t>Application</w:t>
      </w:r>
    </w:p>
    <w:p w14:paraId="720040B4" w14:textId="0EBF3A58" w:rsidR="00C00F1C" w:rsidRDefault="00C00F1C" w:rsidP="00D3631D">
      <w:pPr>
        <w:spacing w:before="120" w:after="60" w:line="240" w:lineRule="auto"/>
        <w:rPr>
          <w:rFonts w:ascii="Arial" w:hAnsi="Arial" w:cs="Arial"/>
          <w:sz w:val="16"/>
          <w:szCs w:val="16"/>
          <w:lang w:eastAsia="en-AU"/>
        </w:rPr>
      </w:pPr>
      <w:r w:rsidRPr="00C00F1C">
        <w:rPr>
          <w:rFonts w:ascii="Arial" w:hAnsi="Arial" w:cs="Arial"/>
          <w:sz w:val="16"/>
          <w:szCs w:val="16"/>
          <w:lang w:eastAsia="en-AU"/>
        </w:rPr>
        <w:t xml:space="preserve">The person described above </w:t>
      </w:r>
      <w:r w:rsidRPr="00C00F1C">
        <w:rPr>
          <w:rFonts w:ascii="Arial" w:hAnsi="Arial" w:cs="Arial"/>
          <w:b/>
          <w:sz w:val="16"/>
          <w:szCs w:val="16"/>
          <w:lang w:eastAsia="en-AU"/>
        </w:rPr>
        <w:t>applies</w:t>
      </w:r>
      <w:r w:rsidRPr="00C00F1C">
        <w:rPr>
          <w:rFonts w:ascii="Arial" w:hAnsi="Arial" w:cs="Arial"/>
          <w:sz w:val="16"/>
          <w:szCs w:val="16"/>
          <w:lang w:eastAsia="en-AU"/>
        </w:rPr>
        <w:t xml:space="preserve"> for a facility installation permit under clause 21 of Schedule 3 to the Telecommunications Act 1997.</w:t>
      </w:r>
    </w:p>
    <w:p w14:paraId="3A3C376A" w14:textId="1E78EC8B" w:rsidR="00AA26BE" w:rsidRPr="00AD2E89" w:rsidRDefault="003B0936" w:rsidP="0032662A">
      <w:pPr>
        <w:pStyle w:val="ACMABodyText"/>
        <w:shd w:val="solid" w:color="auto" w:fill="auto"/>
        <w:tabs>
          <w:tab w:val="left" w:pos="360"/>
        </w:tabs>
        <w:spacing w:before="0" w:after="0" w:line="240" w:lineRule="auto"/>
        <w:outlineLvl w:val="0"/>
        <w:rPr>
          <w:rFonts w:ascii="Arial" w:hAnsi="Arial" w:cs="Arial"/>
          <w:b/>
          <w:sz w:val="10"/>
          <w:szCs w:val="16"/>
        </w:rPr>
        <w:sectPr w:rsidR="00AA26BE" w:rsidRPr="00AD2E89" w:rsidSect="00EA5C08">
          <w:type w:val="continuous"/>
          <w:pgSz w:w="11906" w:h="16838" w:code="9"/>
          <w:pgMar w:top="567" w:right="851" w:bottom="567" w:left="851" w:header="709" w:footer="454" w:gutter="0"/>
          <w:cols w:space="708"/>
          <w:docGrid w:linePitch="360"/>
        </w:sectPr>
      </w:pPr>
      <w:r>
        <w:rPr>
          <w:rFonts w:ascii="Arial" w:hAnsi="Arial" w:cs="Arial"/>
          <w:b/>
          <w:color w:val="FFFFFF"/>
          <w:sz w:val="18"/>
          <w:szCs w:val="18"/>
        </w:rPr>
        <w:t xml:space="preserve">Section 4: </w:t>
      </w:r>
      <w:r w:rsidR="00C00F1C">
        <w:rPr>
          <w:rFonts w:ascii="Arial" w:hAnsi="Arial" w:cs="Arial"/>
          <w:b/>
          <w:color w:val="FFFFFF"/>
          <w:sz w:val="18"/>
          <w:szCs w:val="18"/>
        </w:rPr>
        <w:t>Declaration</w:t>
      </w:r>
    </w:p>
    <w:p w14:paraId="68E90B2E" w14:textId="77777777" w:rsidR="00C00F1C" w:rsidRPr="00C00F1C" w:rsidRDefault="00C00F1C" w:rsidP="00A934EC">
      <w:p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I declare that: </w:t>
      </w:r>
    </w:p>
    <w:p w14:paraId="4F5ED108" w14:textId="77777777" w:rsidR="00C00F1C" w:rsidRPr="00C00F1C" w:rsidRDefault="00C00F1C" w:rsidP="00A934EC">
      <w:pPr>
        <w:numPr>
          <w:ilvl w:val="0"/>
          <w:numId w:val="7"/>
        </w:num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the applicant </w:t>
      </w:r>
      <w:proofErr w:type="gramStart"/>
      <w:r w:rsidRPr="00C00F1C">
        <w:rPr>
          <w:rFonts w:ascii="Arial" w:hAnsi="Arial" w:cs="Arial"/>
          <w:sz w:val="16"/>
          <w:szCs w:val="16"/>
        </w:rPr>
        <w:t>is able to</w:t>
      </w:r>
      <w:proofErr w:type="gramEnd"/>
      <w:r w:rsidRPr="00C00F1C">
        <w:rPr>
          <w:rFonts w:ascii="Arial" w:hAnsi="Arial" w:cs="Arial"/>
          <w:sz w:val="16"/>
          <w:szCs w:val="16"/>
        </w:rPr>
        <w:t xml:space="preserve"> apply for the permit within the meaning of clause 21 of Schedule 3 to the Telecommunications Act 1997; and </w:t>
      </w:r>
    </w:p>
    <w:p w14:paraId="0385FA46" w14:textId="77777777" w:rsidR="00C00F1C" w:rsidRPr="00C00F1C" w:rsidRDefault="00C00F1C" w:rsidP="00A934EC">
      <w:pPr>
        <w:numPr>
          <w:ilvl w:val="0"/>
          <w:numId w:val="7"/>
        </w:num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the applicant is not disqualified within the meaning of section 58 of the Telecommunications Act 1997; and </w:t>
      </w:r>
    </w:p>
    <w:p w14:paraId="45DF0527" w14:textId="77777777" w:rsidR="00C00F1C" w:rsidRPr="00C00F1C" w:rsidRDefault="00C00F1C" w:rsidP="00A934EC">
      <w:pPr>
        <w:numPr>
          <w:ilvl w:val="0"/>
          <w:numId w:val="7"/>
        </w:num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lastRenderedPageBreak/>
        <w:t xml:space="preserve">the applicant has not ceased to be a constitutional corporation, an eligible </w:t>
      </w:r>
      <w:proofErr w:type="gramStart"/>
      <w:r w:rsidRPr="00C00F1C">
        <w:rPr>
          <w:rFonts w:ascii="Arial" w:hAnsi="Arial" w:cs="Arial"/>
          <w:sz w:val="16"/>
          <w:szCs w:val="16"/>
        </w:rPr>
        <w:t>partnership</w:t>
      </w:r>
      <w:proofErr w:type="gramEnd"/>
      <w:r w:rsidRPr="00C00F1C">
        <w:rPr>
          <w:rFonts w:ascii="Arial" w:hAnsi="Arial" w:cs="Arial"/>
          <w:sz w:val="16"/>
          <w:szCs w:val="16"/>
        </w:rPr>
        <w:t xml:space="preserve"> or a public body; and </w:t>
      </w:r>
    </w:p>
    <w:p w14:paraId="17D58C13" w14:textId="77777777" w:rsidR="00C00F1C" w:rsidRPr="00C00F1C" w:rsidRDefault="00C00F1C" w:rsidP="00A934EC">
      <w:pPr>
        <w:numPr>
          <w:ilvl w:val="0"/>
          <w:numId w:val="7"/>
        </w:num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the contents of this application and any enclosures are true and correct; and </w:t>
      </w:r>
    </w:p>
    <w:p w14:paraId="766B85BF" w14:textId="77777777" w:rsidR="00C00F1C" w:rsidRDefault="00C00F1C" w:rsidP="00A934EC">
      <w:pPr>
        <w:numPr>
          <w:ilvl w:val="0"/>
          <w:numId w:val="7"/>
        </w:num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I have the authority to sign this application on behalf of the applicant. </w:t>
      </w:r>
    </w:p>
    <w:p w14:paraId="780D4945" w14:textId="7D13D127" w:rsidR="00C00F1C" w:rsidRDefault="00C00F1C" w:rsidP="00A934EC">
      <w:p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>Signed for and on behalf of the applicant</w:t>
      </w:r>
    </w:p>
    <w:tbl>
      <w:tblPr>
        <w:tblW w:w="1020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4"/>
      </w:tblGrid>
      <w:tr w:rsidR="00C00F1C" w:rsidRPr="00905AC8" w14:paraId="702D84EB" w14:textId="77777777" w:rsidTr="00C00F1C">
        <w:trPr>
          <w:trHeight w:val="397"/>
        </w:trPr>
        <w:tc>
          <w:tcPr>
            <w:tcW w:w="10204" w:type="dxa"/>
          </w:tcPr>
          <w:p w14:paraId="0B4EFC30" w14:textId="1B153551" w:rsidR="00C00F1C" w:rsidRPr="00C45A6C" w:rsidRDefault="00C00F1C" w:rsidP="00C00F1C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0"/>
                <w:szCs w:val="16"/>
              </w:rPr>
              <w:t>PRINT NAME</w:t>
            </w:r>
            <w:r w:rsidR="00AB6388">
              <w:rPr>
                <w:rFonts w:ascii="Arial" w:hAnsi="Arial" w:cs="Arial"/>
                <w:sz w:val="10"/>
                <w:szCs w:val="16"/>
              </w:rPr>
              <w:t xml:space="preserve"> </w:t>
            </w:r>
          </w:p>
        </w:tc>
      </w:tr>
      <w:tr w:rsidR="00C00F1C" w:rsidRPr="00905AC8" w14:paraId="49E5677B" w14:textId="77777777" w:rsidTr="00C00F1C">
        <w:trPr>
          <w:trHeight w:val="397"/>
        </w:trPr>
        <w:tc>
          <w:tcPr>
            <w:tcW w:w="10204" w:type="dxa"/>
          </w:tcPr>
          <w:p w14:paraId="1D511027" w14:textId="17AB29D0" w:rsidR="00C00F1C" w:rsidRPr="00C45A6C" w:rsidRDefault="00C00F1C" w:rsidP="00C00F1C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0"/>
                <w:szCs w:val="16"/>
              </w:rPr>
              <w:t>SINGATURE</w:t>
            </w:r>
            <w:r w:rsidR="00AB6388">
              <w:rPr>
                <w:rFonts w:ascii="Arial" w:hAnsi="Arial" w:cs="Arial"/>
                <w:sz w:val="10"/>
                <w:szCs w:val="16"/>
              </w:rPr>
              <w:t xml:space="preserve"> </w:t>
            </w:r>
          </w:p>
        </w:tc>
      </w:tr>
      <w:tr w:rsidR="00C00F1C" w:rsidRPr="00905AC8" w14:paraId="018C0A91" w14:textId="77777777" w:rsidTr="00C00F1C">
        <w:trPr>
          <w:trHeight w:val="397"/>
        </w:trPr>
        <w:tc>
          <w:tcPr>
            <w:tcW w:w="10204" w:type="dxa"/>
          </w:tcPr>
          <w:p w14:paraId="7FC3471C" w14:textId="1C6FCBAF" w:rsidR="00C00F1C" w:rsidRPr="00C45A6C" w:rsidRDefault="00C00F1C" w:rsidP="00C00F1C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0"/>
                <w:szCs w:val="16"/>
              </w:rPr>
              <w:t>POSITION IN COMPANY</w:t>
            </w:r>
            <w:r w:rsidR="00AB6388">
              <w:rPr>
                <w:rFonts w:ascii="Arial" w:hAnsi="Arial" w:cs="Arial"/>
                <w:sz w:val="10"/>
                <w:szCs w:val="16"/>
              </w:rPr>
              <w:t xml:space="preserve"> </w:t>
            </w:r>
          </w:p>
        </w:tc>
      </w:tr>
      <w:tr w:rsidR="00C00F1C" w:rsidRPr="00905AC8" w14:paraId="43702AB5" w14:textId="77777777" w:rsidTr="00C00F1C">
        <w:trPr>
          <w:trHeight w:val="397"/>
        </w:trPr>
        <w:tc>
          <w:tcPr>
            <w:tcW w:w="10204" w:type="dxa"/>
          </w:tcPr>
          <w:p w14:paraId="3CD145D1" w14:textId="07E5B81E" w:rsidR="00C00F1C" w:rsidRPr="00C45A6C" w:rsidRDefault="00C00F1C" w:rsidP="00C00F1C">
            <w:pPr>
              <w:spacing w:before="0"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0"/>
                <w:szCs w:val="16"/>
              </w:rPr>
              <w:t>DATE</w:t>
            </w:r>
            <w:r w:rsidR="00AB6388">
              <w:rPr>
                <w:rFonts w:ascii="Arial" w:hAnsi="Arial" w:cs="Arial"/>
                <w:sz w:val="10"/>
                <w:szCs w:val="16"/>
              </w:rPr>
              <w:t xml:space="preserve"> </w:t>
            </w:r>
          </w:p>
        </w:tc>
      </w:tr>
    </w:tbl>
    <w:p w14:paraId="30C0C32B" w14:textId="7030EBED" w:rsidR="00C00F1C" w:rsidRDefault="00C00F1C" w:rsidP="00A934EC">
      <w:p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b/>
          <w:sz w:val="16"/>
          <w:szCs w:val="16"/>
        </w:rPr>
        <w:t>Note:</w:t>
      </w:r>
      <w:r w:rsidRPr="00C00F1C">
        <w:rPr>
          <w:rFonts w:ascii="Arial" w:hAnsi="Arial" w:cs="Arial"/>
          <w:sz w:val="16"/>
          <w:szCs w:val="16"/>
        </w:rPr>
        <w:t xml:space="preserve"> The information that must be provided on or with this form is being sought under clauses 21 and 22 of Schedule 3 to the </w:t>
      </w:r>
      <w:r w:rsidRPr="00491CCE">
        <w:rPr>
          <w:rFonts w:ascii="Arial" w:hAnsi="Arial" w:cs="Arial"/>
          <w:i/>
          <w:iCs/>
          <w:sz w:val="16"/>
          <w:szCs w:val="16"/>
        </w:rPr>
        <w:t>Telecommunications Act 1997</w:t>
      </w:r>
      <w:r w:rsidRPr="00C00F1C">
        <w:rPr>
          <w:rFonts w:ascii="Arial" w:hAnsi="Arial" w:cs="Arial"/>
          <w:sz w:val="16"/>
          <w:szCs w:val="16"/>
        </w:rPr>
        <w:t xml:space="preserve"> for the purpose of considering applications for facility inst</w:t>
      </w:r>
      <w:r>
        <w:rPr>
          <w:rFonts w:ascii="Arial" w:hAnsi="Arial" w:cs="Arial"/>
          <w:sz w:val="16"/>
          <w:szCs w:val="16"/>
        </w:rPr>
        <w:t>allation permits under that Act</w:t>
      </w:r>
      <w:r w:rsidRPr="00C00F1C">
        <w:rPr>
          <w:rFonts w:ascii="Arial" w:hAnsi="Arial" w:cs="Arial"/>
          <w:sz w:val="16"/>
          <w:szCs w:val="16"/>
        </w:rPr>
        <w:t>.</w:t>
      </w:r>
    </w:p>
    <w:p w14:paraId="6A6E1E57" w14:textId="55D768A9" w:rsidR="0012299D" w:rsidRPr="00AD2E89" w:rsidRDefault="00C00F1C" w:rsidP="0012299D">
      <w:pPr>
        <w:pStyle w:val="ACMABodyText"/>
        <w:shd w:val="solid" w:color="auto" w:fill="auto"/>
        <w:tabs>
          <w:tab w:val="left" w:pos="360"/>
        </w:tabs>
        <w:spacing w:before="0" w:after="0" w:line="240" w:lineRule="auto"/>
        <w:ind w:left="360" w:hanging="360"/>
        <w:outlineLvl w:val="0"/>
        <w:rPr>
          <w:rFonts w:ascii="Arial" w:hAnsi="Arial" w:cs="Arial"/>
          <w:b/>
          <w:sz w:val="10"/>
          <w:szCs w:val="16"/>
        </w:rPr>
        <w:sectPr w:rsidR="0012299D" w:rsidRPr="00AD2E89" w:rsidSect="00EA5C08">
          <w:type w:val="continuous"/>
          <w:pgSz w:w="11906" w:h="16838" w:code="9"/>
          <w:pgMar w:top="567" w:right="851" w:bottom="567" w:left="851" w:header="709" w:footer="454" w:gutter="0"/>
          <w:cols w:space="708"/>
          <w:docGrid w:linePitch="360"/>
        </w:sectPr>
      </w:pPr>
      <w:r>
        <w:rPr>
          <w:rFonts w:ascii="Arial" w:hAnsi="Arial" w:cs="Arial"/>
          <w:b/>
          <w:color w:val="FFFFFF"/>
          <w:sz w:val="18"/>
          <w:szCs w:val="18"/>
        </w:rPr>
        <w:t>Checklist</w:t>
      </w:r>
    </w:p>
    <w:p w14:paraId="0A0F11B7" w14:textId="0729B6A2" w:rsidR="00C00F1C" w:rsidRPr="00C00F1C" w:rsidRDefault="00F376E1" w:rsidP="00A934EC">
      <w:pPr>
        <w:spacing w:before="120" w:line="240" w:lineRule="exac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You</w:t>
      </w:r>
      <w:r w:rsidRPr="00C00F1C">
        <w:rPr>
          <w:rFonts w:ascii="Arial" w:hAnsi="Arial" w:cs="Arial"/>
          <w:sz w:val="16"/>
          <w:szCs w:val="16"/>
        </w:rPr>
        <w:t xml:space="preserve"> </w:t>
      </w:r>
      <w:r w:rsidR="00C00F1C" w:rsidRPr="00C00F1C">
        <w:rPr>
          <w:rFonts w:ascii="Arial" w:hAnsi="Arial" w:cs="Arial"/>
          <w:sz w:val="16"/>
          <w:szCs w:val="16"/>
        </w:rPr>
        <w:t xml:space="preserve">must attach the following documentation to </w:t>
      </w:r>
      <w:r>
        <w:rPr>
          <w:rFonts w:ascii="Arial" w:hAnsi="Arial" w:cs="Arial"/>
          <w:sz w:val="16"/>
          <w:szCs w:val="16"/>
        </w:rPr>
        <w:t>your</w:t>
      </w:r>
      <w:r w:rsidR="00C00F1C" w:rsidRPr="00C00F1C">
        <w:rPr>
          <w:rFonts w:ascii="Arial" w:hAnsi="Arial" w:cs="Arial"/>
          <w:sz w:val="16"/>
          <w:szCs w:val="16"/>
        </w:rPr>
        <w:t xml:space="preserve"> application form and indicate which legislative provisions are relevant to </w:t>
      </w:r>
      <w:r>
        <w:rPr>
          <w:rFonts w:ascii="Arial" w:hAnsi="Arial" w:cs="Arial"/>
          <w:sz w:val="16"/>
          <w:szCs w:val="16"/>
        </w:rPr>
        <w:t>your</w:t>
      </w:r>
      <w:r w:rsidRPr="00C00F1C">
        <w:rPr>
          <w:rFonts w:ascii="Arial" w:hAnsi="Arial" w:cs="Arial"/>
          <w:sz w:val="16"/>
          <w:szCs w:val="16"/>
        </w:rPr>
        <w:t xml:space="preserve"> </w:t>
      </w:r>
      <w:r w:rsidR="00C00F1C" w:rsidRPr="00C00F1C">
        <w:rPr>
          <w:rFonts w:ascii="Arial" w:hAnsi="Arial" w:cs="Arial"/>
          <w:sz w:val="16"/>
          <w:szCs w:val="16"/>
        </w:rPr>
        <w:t xml:space="preserve">application on the table below: </w:t>
      </w:r>
    </w:p>
    <w:p w14:paraId="7F275917" w14:textId="77777777" w:rsidR="00C00F1C" w:rsidRPr="00C00F1C" w:rsidRDefault="00C00F1C" w:rsidP="00A934EC">
      <w:p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1. Form and application charge </w:t>
      </w:r>
    </w:p>
    <w:p w14:paraId="2391CFBA" w14:textId="77777777" w:rsidR="00C00F1C" w:rsidRPr="00C00F1C" w:rsidRDefault="00C00F1C" w:rsidP="00A934EC">
      <w:pPr>
        <w:pStyle w:val="ListParagraph"/>
        <w:numPr>
          <w:ilvl w:val="0"/>
          <w:numId w:val="8"/>
        </w:num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Completed and signed application form (including carrier contact details). </w:t>
      </w:r>
    </w:p>
    <w:p w14:paraId="2BDADC87" w14:textId="2AAAF5B7" w:rsidR="00C00F1C" w:rsidRPr="00C00F1C" w:rsidRDefault="00C00F1C" w:rsidP="00A934EC">
      <w:pPr>
        <w:pStyle w:val="ListParagraph"/>
        <w:numPr>
          <w:ilvl w:val="0"/>
          <w:numId w:val="8"/>
        </w:numPr>
        <w:spacing w:before="120" w:line="240" w:lineRule="exac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Payment of</w:t>
      </w:r>
      <w:r w:rsidRPr="00C00F1C">
        <w:rPr>
          <w:rFonts w:ascii="Arial" w:hAnsi="Arial" w:cs="Arial"/>
          <w:sz w:val="16"/>
          <w:szCs w:val="16"/>
        </w:rPr>
        <w:t xml:space="preserve"> </w:t>
      </w:r>
      <w:r w:rsidRPr="00CC2493">
        <w:rPr>
          <w:rFonts w:ascii="Arial" w:hAnsi="Arial" w:cs="Arial"/>
          <w:b/>
          <w:sz w:val="16"/>
          <w:szCs w:val="16"/>
        </w:rPr>
        <w:t>$7,474</w:t>
      </w:r>
      <w:r w:rsidRPr="00C00F1C">
        <w:rPr>
          <w:rFonts w:ascii="Arial" w:hAnsi="Arial" w:cs="Arial"/>
          <w:sz w:val="16"/>
          <w:szCs w:val="16"/>
        </w:rPr>
        <w:t xml:space="preserve"> to the Australian Communications and Media Authority</w:t>
      </w:r>
      <w:r w:rsidR="00F656C1">
        <w:rPr>
          <w:rFonts w:ascii="Arial" w:hAnsi="Arial" w:cs="Arial"/>
          <w:sz w:val="16"/>
          <w:szCs w:val="16"/>
        </w:rPr>
        <w:t xml:space="preserve"> (</w:t>
      </w:r>
      <w:r w:rsidRPr="00C00F1C">
        <w:rPr>
          <w:rFonts w:ascii="Arial" w:hAnsi="Arial" w:cs="Arial"/>
          <w:sz w:val="16"/>
          <w:szCs w:val="16"/>
        </w:rPr>
        <w:t>the application charge that must accompany an application for a facility installation permit</w:t>
      </w:r>
      <w:r w:rsidR="00F656C1">
        <w:rPr>
          <w:rFonts w:ascii="Arial" w:hAnsi="Arial" w:cs="Arial"/>
          <w:sz w:val="16"/>
          <w:szCs w:val="16"/>
        </w:rPr>
        <w:t>)</w:t>
      </w:r>
      <w:r w:rsidRPr="00C00F1C">
        <w:rPr>
          <w:rFonts w:ascii="Arial" w:hAnsi="Arial" w:cs="Arial"/>
          <w:sz w:val="16"/>
          <w:szCs w:val="16"/>
        </w:rPr>
        <w:t xml:space="preserve">. </w:t>
      </w:r>
    </w:p>
    <w:p w14:paraId="0248FF80" w14:textId="77777777" w:rsidR="00C00F1C" w:rsidRPr="00C00F1C" w:rsidRDefault="00C00F1C" w:rsidP="00A934EC">
      <w:p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2. Documents/information </w:t>
      </w:r>
    </w:p>
    <w:p w14:paraId="457E76AA" w14:textId="4EFA93DA" w:rsidR="00C00F1C" w:rsidRPr="00C00F1C" w:rsidRDefault="00C00F1C" w:rsidP="00A934EC">
      <w:pPr>
        <w:pStyle w:val="ListParagraph"/>
        <w:numPr>
          <w:ilvl w:val="0"/>
          <w:numId w:val="9"/>
        </w:num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Submission demonstrating how the proposed installations satisfy the statutory criteria set out in clause 27 of Schedule 3 to the </w:t>
      </w:r>
      <w:r w:rsidRPr="00491CCE">
        <w:rPr>
          <w:rFonts w:ascii="Arial" w:hAnsi="Arial" w:cs="Arial"/>
          <w:i/>
          <w:iCs/>
          <w:sz w:val="16"/>
          <w:szCs w:val="16"/>
        </w:rPr>
        <w:t>Telecommunications Act 1997</w:t>
      </w:r>
      <w:r w:rsidRPr="00C00F1C">
        <w:rPr>
          <w:rFonts w:ascii="Arial" w:hAnsi="Arial" w:cs="Arial"/>
          <w:sz w:val="16"/>
          <w:szCs w:val="16"/>
        </w:rPr>
        <w:t xml:space="preserve">. </w:t>
      </w:r>
    </w:p>
    <w:p w14:paraId="1F9B3533" w14:textId="77777777" w:rsidR="00C00F1C" w:rsidRPr="00C00F1C" w:rsidRDefault="00C00F1C" w:rsidP="00A934EC">
      <w:pPr>
        <w:pStyle w:val="ListParagraph"/>
        <w:numPr>
          <w:ilvl w:val="0"/>
          <w:numId w:val="9"/>
        </w:num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Supporting evidence and expert reports necessary to establish the grounds on which a facility installation permit could be issued. </w:t>
      </w:r>
    </w:p>
    <w:p w14:paraId="20549D0D" w14:textId="77777777" w:rsidR="00C00F1C" w:rsidRPr="00C00F1C" w:rsidRDefault="00C00F1C" w:rsidP="00A934EC">
      <w:pPr>
        <w:pStyle w:val="ListParagraph"/>
        <w:numPr>
          <w:ilvl w:val="0"/>
          <w:numId w:val="9"/>
        </w:num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All other information and factors relevant to the merits of the case for issuing a permit. </w:t>
      </w:r>
    </w:p>
    <w:p w14:paraId="1CCFC1C2" w14:textId="77777777" w:rsidR="00C00F1C" w:rsidRPr="00C00F1C" w:rsidRDefault="00C00F1C" w:rsidP="00A934EC">
      <w:p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3. Additional items </w:t>
      </w:r>
    </w:p>
    <w:p w14:paraId="6948EB91" w14:textId="77777777" w:rsidR="00C00F1C" w:rsidRPr="00C00F1C" w:rsidRDefault="00C00F1C" w:rsidP="00A934EC">
      <w:pPr>
        <w:pStyle w:val="ListParagraph"/>
        <w:numPr>
          <w:ilvl w:val="0"/>
          <w:numId w:val="9"/>
        </w:num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A description of the facility’s purpose and the services proposed to be provided. </w:t>
      </w:r>
    </w:p>
    <w:p w14:paraId="2D820D71" w14:textId="77777777" w:rsidR="00C00F1C" w:rsidRPr="00C00F1C" w:rsidRDefault="00C00F1C" w:rsidP="00A934EC">
      <w:pPr>
        <w:pStyle w:val="ListParagraph"/>
        <w:numPr>
          <w:ilvl w:val="0"/>
          <w:numId w:val="9"/>
        </w:num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Details of any community consultation completed before applying for a facility installation permit. </w:t>
      </w:r>
    </w:p>
    <w:p w14:paraId="504C51AF" w14:textId="77777777" w:rsidR="00C00F1C" w:rsidRPr="00C00F1C" w:rsidRDefault="00C00F1C" w:rsidP="00A934EC">
      <w:p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4. Legislative checklist </w:t>
      </w:r>
    </w:p>
    <w:p w14:paraId="1AE6836A" w14:textId="5015FB1A" w:rsidR="00C00F1C" w:rsidRPr="00C00F1C" w:rsidRDefault="00C00F1C" w:rsidP="00A934EC">
      <w:pPr>
        <w:pStyle w:val="ListParagraph"/>
        <w:numPr>
          <w:ilvl w:val="0"/>
          <w:numId w:val="9"/>
        </w:num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Complete the table below. </w:t>
      </w:r>
    </w:p>
    <w:p w14:paraId="184C2F02" w14:textId="77777777" w:rsidR="00C00F1C" w:rsidRPr="00C00F1C" w:rsidRDefault="00C00F1C" w:rsidP="00A934EC">
      <w:pPr>
        <w:pStyle w:val="ListParagraph"/>
        <w:numPr>
          <w:ilvl w:val="0"/>
          <w:numId w:val="9"/>
        </w:num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Indicate in the third column whether each of the respective detailed criteria listed in Clause 27 is applicable to the present application. </w:t>
      </w:r>
    </w:p>
    <w:p w14:paraId="3DB42DBA" w14:textId="77777777" w:rsidR="00C00F1C" w:rsidRPr="00C00F1C" w:rsidRDefault="00C00F1C" w:rsidP="00A934EC">
      <w:pPr>
        <w:pStyle w:val="ListParagraph"/>
        <w:numPr>
          <w:ilvl w:val="0"/>
          <w:numId w:val="9"/>
        </w:num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Indicate in the fourth column the page number of the submission on which the corresponding criteria has been addressed. </w:t>
      </w:r>
    </w:p>
    <w:p w14:paraId="43D6ED24" w14:textId="636EE20D" w:rsidR="00C00F1C" w:rsidRPr="00C00F1C" w:rsidRDefault="00C00F1C" w:rsidP="00A934EC">
      <w:pPr>
        <w:spacing w:before="120" w:line="240" w:lineRule="exact"/>
        <w:rPr>
          <w:rFonts w:ascii="Arial" w:hAnsi="Arial" w:cs="Arial"/>
          <w:sz w:val="16"/>
          <w:szCs w:val="16"/>
        </w:rPr>
      </w:pPr>
      <w:r w:rsidRPr="00C00F1C">
        <w:rPr>
          <w:rFonts w:ascii="Arial" w:hAnsi="Arial" w:cs="Arial"/>
          <w:sz w:val="16"/>
          <w:szCs w:val="16"/>
        </w:rPr>
        <w:t xml:space="preserve">The legislative references below relate to Part 1 of Division 6 in Schedule 3 to the </w:t>
      </w:r>
      <w:r w:rsidRPr="00491CCE">
        <w:rPr>
          <w:rFonts w:ascii="Arial" w:hAnsi="Arial" w:cs="Arial"/>
          <w:i/>
          <w:iCs/>
          <w:sz w:val="16"/>
          <w:szCs w:val="16"/>
        </w:rPr>
        <w:t>Telecommunications Act 1997</w:t>
      </w:r>
      <w:r w:rsidRPr="00C00F1C">
        <w:rPr>
          <w:rFonts w:ascii="Arial" w:hAnsi="Arial" w:cs="Arial"/>
          <w:sz w:val="16"/>
          <w:szCs w:val="16"/>
        </w:rPr>
        <w:t>.</w:t>
      </w:r>
    </w:p>
    <w:tbl>
      <w:tblPr>
        <w:tblW w:w="10245" w:type="dxa"/>
        <w:tblInd w:w="6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48"/>
        <w:gridCol w:w="5040"/>
        <w:gridCol w:w="720"/>
        <w:gridCol w:w="720"/>
        <w:gridCol w:w="2217"/>
      </w:tblGrid>
      <w:tr w:rsidR="00852860" w14:paraId="60B80056" w14:textId="77777777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35F396" w14:textId="0DF1C64D" w:rsidR="00852860" w:rsidRPr="00852860" w:rsidRDefault="00852860" w:rsidP="00C00F1C">
            <w:pPr>
              <w:spacing w:after="80" w:line="240" w:lineRule="exact"/>
              <w:rPr>
                <w:rFonts w:ascii="Arial" w:hAnsi="Arial" w:cs="Arial"/>
                <w:b/>
                <w:sz w:val="16"/>
                <w:szCs w:val="16"/>
              </w:rPr>
            </w:pPr>
            <w:r w:rsidRPr="00852860">
              <w:rPr>
                <w:rFonts w:ascii="Arial" w:hAnsi="Arial" w:cs="Arial"/>
                <w:b/>
                <w:sz w:val="16"/>
                <w:szCs w:val="16"/>
              </w:rPr>
              <w:t>Clause reference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CE920B" w14:textId="4666DA05" w:rsidR="00852860" w:rsidRPr="00852860" w:rsidRDefault="00852860" w:rsidP="00C00F1C">
            <w:pPr>
              <w:spacing w:after="80" w:line="240" w:lineRule="exact"/>
              <w:rPr>
                <w:rFonts w:ascii="Arial" w:hAnsi="Arial" w:cs="Arial"/>
                <w:b/>
                <w:sz w:val="16"/>
                <w:szCs w:val="16"/>
              </w:rPr>
            </w:pPr>
            <w:r w:rsidRPr="00852860">
              <w:rPr>
                <w:rFonts w:ascii="Arial" w:hAnsi="Arial" w:cs="Arial"/>
                <w:b/>
                <w:sz w:val="16"/>
                <w:szCs w:val="16"/>
              </w:rPr>
              <w:t xml:space="preserve">Addressed in submission (indicate Y/N and page number) </w:t>
            </w:r>
          </w:p>
        </w:tc>
        <w:tc>
          <w:tcPr>
            <w:tcW w:w="14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409F92C" w14:textId="0BBF3707" w:rsidR="00852860" w:rsidRPr="00852860" w:rsidRDefault="00852860" w:rsidP="00852860">
            <w:pPr>
              <w:spacing w:after="80" w:line="24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52860">
              <w:rPr>
                <w:rFonts w:ascii="Arial" w:hAnsi="Arial" w:cs="Arial"/>
                <w:b/>
                <w:sz w:val="16"/>
                <w:szCs w:val="16"/>
              </w:rPr>
              <w:t>Applicable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DA8D31E" w14:textId="053F759E" w:rsidR="00852860" w:rsidRPr="00852860" w:rsidRDefault="00852860" w:rsidP="00852860">
            <w:pPr>
              <w:spacing w:after="80" w:line="24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52860">
              <w:rPr>
                <w:rFonts w:ascii="Arial" w:hAnsi="Arial" w:cs="Arial"/>
                <w:b/>
                <w:sz w:val="16"/>
                <w:szCs w:val="16"/>
              </w:rPr>
              <w:t>Page number</w:t>
            </w:r>
          </w:p>
        </w:tc>
      </w:tr>
      <w:tr w:rsidR="00C00F1C" w14:paraId="7E5DA2C3" w14:textId="34E55B2A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DD63C6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27(1)(a)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4964DE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network of national significance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AF6C7F" w14:textId="59D968E7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9E2016E" w14:textId="049A4F45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DE71A2C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3848DA8E" w14:textId="05E3E181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3A0FD1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27(1)(b)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7DC43A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facilities an important part of the related network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DDD636" w14:textId="2EDFCC61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B6FBA3E" w14:textId="5AB0758F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24ECB56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1500FFA7" w14:textId="73DB61EE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F54124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27(1)(c)(i)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D0EDD4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greater part of network infrastructure installed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409921" w14:textId="3E9AE45D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F3F9342" w14:textId="57378F76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248D070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7760E4E5" w14:textId="7E711E98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5C77BE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27(1)(c)(ii)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6A9835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greater part not installed but approvals given/likely to be given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5DD71C" w14:textId="09878D3E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F122D4D" w14:textId="3042422A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4AF991D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70375373" w14:textId="6F91DCF3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3A2432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27(1)(c)(iii)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8B6781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none of network installed but approvals given/likely to be given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0EBBCB" w14:textId="78F11966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3474538" w14:textId="54685D95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9D65A4D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41B9FD76" w14:textId="3F5317E9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896861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27(1)(d)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75FF9E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likely advantages outweigh degradation of environment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DC3AF2" w14:textId="42DAFCF6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BCE3AFE" w14:textId="66274F6B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1C91A9C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1B965C2C" w14:textId="4B0ED220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3D73E2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27(1)(e)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935AAD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none of the facilities are designated overhead lines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0A73D1" w14:textId="0D1EA4D9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F09F204" w14:textId="6BA6DEAA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29FEE6B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669C4F9F" w14:textId="1C8A3BB7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5AB9DB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27(1)(f)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98F767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C00F1C">
              <w:rPr>
                <w:rFonts w:ascii="Arial" w:hAnsi="Arial" w:cs="Arial"/>
                <w:sz w:val="16"/>
                <w:szCs w:val="16"/>
              </w:rPr>
              <w:t>one/all of</w:t>
            </w:r>
            <w:proofErr w:type="gramEnd"/>
            <w:r w:rsidRPr="00C00F1C">
              <w:rPr>
                <w:rFonts w:ascii="Arial" w:hAnsi="Arial" w:cs="Arial"/>
                <w:sz w:val="16"/>
                <w:szCs w:val="16"/>
              </w:rPr>
              <w:t xml:space="preserve"> the facilities is a designated overhead line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57F32D" w14:textId="7BB904AF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918C723" w14:textId="03F5A131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E21A1D6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3382E25A" w14:textId="6B4A7E15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A772A9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27(1)(g)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E68673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facility proposed to be located near a community sensitive site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C0C770" w14:textId="013592C5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7AFEF79" w14:textId="7F4C4B5B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3D3E8D6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196C2CA1" w14:textId="1398214D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024405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27(2)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F8420B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facilities other than designated overhead lines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0A82C0" w14:textId="2CF3E051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46E92C" w14:textId="22F144FD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424C5B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3719C6DC" w14:textId="6078208A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F8E8D7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27(2)(a)(i)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095D78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negotiation with proprietor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538483" w14:textId="1CF07547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0F46BD" w14:textId="4FCFF6B0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853408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002E6146" w14:textId="402A184F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EEA5AF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27(2)(a)(ii)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571A84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negotiation with administrative authorities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1222D" w14:textId="7837AC3B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90B96" w14:textId="0AD73BAA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F35CDA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79C2ABCB" w14:textId="783DDBFA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565D80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lastRenderedPageBreak/>
              <w:t xml:space="preserve">27(2)(b)(i)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4DAB47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at least one approval not obtained within 20 (b) to (d)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B09858" w14:textId="7E188F58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D133F2" w14:textId="0F4011B7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2CFC47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1946C8E3" w14:textId="70D736BC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4585A1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27(2)(b)(ii)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244721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at least one approval not obtained within 6 months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C9AE6E" w14:textId="27F45EF1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358BF3" w14:textId="64EB05A3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5BCFBF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3E4EBF93" w14:textId="5C3D9931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957D9D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27(2)(b)(iii)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00BF03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at least one approval has been refused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AC9ACC" w14:textId="27442000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BB7399" w14:textId="7B8C550C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2ADF97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5F4E3CC3" w14:textId="01D08830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184224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27(2A)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AE53D1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designated overhead lines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D252C4" w14:textId="51A79E47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BDFAE0" w14:textId="266FD972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05553B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6DBB737B" w14:textId="3FA39054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7DF96D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27(2</w:t>
            </w:r>
            <w:proofErr w:type="gramStart"/>
            <w:r w:rsidRPr="00C00F1C">
              <w:rPr>
                <w:rFonts w:ascii="Arial" w:hAnsi="Arial" w:cs="Arial"/>
                <w:sz w:val="16"/>
                <w:szCs w:val="16"/>
              </w:rPr>
              <w:t>A)(</w:t>
            </w:r>
            <w:proofErr w:type="gramEnd"/>
            <w:r w:rsidRPr="00C00F1C">
              <w:rPr>
                <w:rFonts w:ascii="Arial" w:hAnsi="Arial" w:cs="Arial"/>
                <w:sz w:val="16"/>
                <w:szCs w:val="16"/>
              </w:rPr>
              <w:t xml:space="preserve">a)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D6BCB7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negotiation with proprietor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128475" w14:textId="2BF5A11D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705D63" w14:textId="09329FF1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E4B379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799B954D" w14:textId="60C5CAF9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4A31B1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27(2</w:t>
            </w:r>
            <w:proofErr w:type="gramStart"/>
            <w:r w:rsidRPr="00C00F1C">
              <w:rPr>
                <w:rFonts w:ascii="Arial" w:hAnsi="Arial" w:cs="Arial"/>
                <w:sz w:val="16"/>
                <w:szCs w:val="16"/>
              </w:rPr>
              <w:t>A)(</w:t>
            </w:r>
            <w:proofErr w:type="gramEnd"/>
            <w:r w:rsidRPr="00C00F1C">
              <w:rPr>
                <w:rFonts w:ascii="Arial" w:hAnsi="Arial" w:cs="Arial"/>
                <w:sz w:val="16"/>
                <w:szCs w:val="16"/>
              </w:rPr>
              <w:t xml:space="preserve">b)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611E73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at least one approval not obtained within 20 (b) to (d)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DA2919" w14:textId="762EA22F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677FB9" w14:textId="7610E9C5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089E22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01186835" w14:textId="28A73DF8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BB948C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27(2</w:t>
            </w:r>
            <w:proofErr w:type="gramStart"/>
            <w:r w:rsidRPr="00C00F1C">
              <w:rPr>
                <w:rFonts w:ascii="Arial" w:hAnsi="Arial" w:cs="Arial"/>
                <w:sz w:val="16"/>
                <w:szCs w:val="16"/>
              </w:rPr>
              <w:t>A)(</w:t>
            </w:r>
            <w:proofErr w:type="gramEnd"/>
            <w:r w:rsidRPr="00C00F1C">
              <w:rPr>
                <w:rFonts w:ascii="Arial" w:hAnsi="Arial" w:cs="Arial"/>
                <w:sz w:val="16"/>
                <w:szCs w:val="16"/>
              </w:rPr>
              <w:t xml:space="preserve">c)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3E9627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each administrative authority has given approval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132118" w14:textId="01E51EC9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E98823" w14:textId="4DDAAE01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010EBD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03611DF9" w14:textId="4A9F329D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62634A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27(3)(a)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87E3E6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geographical reach of network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3EE7F9" w14:textId="595243EA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5635F8" w14:textId="440459E6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659596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66C262EA" w14:textId="4C28928E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C799BF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27(3)(b)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20861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number of customers connected to network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E862D5" w14:textId="75F9A9FD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2446F2" w14:textId="05FB3C29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8B1D1D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3A95828B" w14:textId="32E8BEF9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59A344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27(3)(c)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D955FF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importance of network to national economy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C4FFDE" w14:textId="123F9E14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988E3D" w14:textId="2DA02D0C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F31D57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257313CE" w14:textId="7AB965FF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BDD3CF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27(3)(d)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736059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such other matters as considered relevant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44205B" w14:textId="74ECFFA5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9A1DB9" w14:textId="4318586C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8AEE35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11C2BC26" w14:textId="2DE149C9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CB9842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27(4)(a)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9CEE52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technical importance of the facilities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6FB188" w14:textId="18050E43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FA7E0E" w14:textId="1500F0D1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D87864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55B27164" w14:textId="298F5C09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B8C835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27(4)(b)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E58142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economic importance of the facilities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9C78F2" w14:textId="6023388C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D8D00D" w14:textId="423D3CA9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CA9896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4867CE20" w14:textId="264CB219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B4EE08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27(4)(c)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1C878A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social importance of the facilities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88A2C7" w14:textId="424CE527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D9B0FD" w14:textId="1AFFE721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592972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067A5CE7" w14:textId="6297D560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B70E6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27(5)(a)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070823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long-term interests of end-users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D005B9" w14:textId="6652AE49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787055" w14:textId="0CF5036F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E1B158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2E6CC106" w14:textId="6E5D6544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4AAC50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27(5)(b)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C13ADA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impact of installation on environment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FB831B" w14:textId="2E9175CB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E16858" w14:textId="1D60B6A1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02DBEA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1265AA9A" w14:textId="58BB5D5F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35E0D8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27(5)(c)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FF73E5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timely supply of services to the public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0DDF3A" w14:textId="224AF5B6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396F0B" w14:textId="30C11BF0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F9FCA6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33B4E28F" w14:textId="5F5E3ECD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4E9E5D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27(5)(d)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E31C3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relevant technical or economic aspects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67CB13" w14:textId="7B599156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E66B73" w14:textId="36299790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9C17CA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58A576D3" w14:textId="284967A4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64623D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27(5)(e)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199347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contribution of installation to USO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33F1D2" w14:textId="74A84AF2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D0D5C4" w14:textId="77502BBC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19CE74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1E86CF2A" w14:textId="301203BF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CC6673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27(5)(f)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8335E6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whether installation involves co-location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B79683" w14:textId="59AAB505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161740" w14:textId="04EF660C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26746E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450A8176" w14:textId="644D62B8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C63ABA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27(5)(g)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C7BB73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whether installation facilitates co-location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6F085E" w14:textId="6F2A9D0B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A0AC9B" w14:textId="50D7A229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D126FB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3B881686" w14:textId="7DD12181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156CD3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27(5)(h)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FCB624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such other matters as considered relevant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E4549B" w14:textId="7B74DFC6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8E6366" w14:textId="4DB9A9D0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FF4627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5676586F" w14:textId="0E331C6A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D4E925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27(6)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0121CE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long-term interests of end-users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7AD54C" w14:textId="66B46634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558904" w14:textId="31C1CA55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D5C49B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5B7D454D" w14:textId="78E44DB0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2B8F71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27(7)(a)(i)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2A91DB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installation inconsistent with international agreement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2A540D" w14:textId="727BF8DD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E75A3B" w14:textId="19073C42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8561E7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336A2420" w14:textId="3D09DC9F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D879D4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27(7)(a)(ii)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C6B891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threatened species extinction or recovery significantly impeded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A38AF0" w14:textId="459F8120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15E11F" w14:textId="1329779A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618359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6EB10F16" w14:textId="3DF8C107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F8AC81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27(7)(a)(iii)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FE9247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risk of species becoming threatened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3E7738" w14:textId="38DE13A8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709FD9" w14:textId="3AA4DD29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11FF44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5E8240D9" w14:textId="4C7A7F63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CB53B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27(7)(a)(iv)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E16430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adverse effect on threatened species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CD516B" w14:textId="61C55286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B93063" w14:textId="69FBB658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75CED6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057CA7EB" w14:textId="4C8CA15D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FEA5F0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27(7)(a)(v)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30D19C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habitat of threatened species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E63D51" w14:textId="788F3BBC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CB18A1" w14:textId="29F39F79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173A69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3E5468C7" w14:textId="7828AEE0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42842B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27(7)(a)(vi)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D51607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ecological community essential to existence of threatened species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BACB0E" w14:textId="0239A852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CC0FD" w14:textId="78FB1093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C9B452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139105B0" w14:textId="14178BD4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445CFB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27(7)(a)(vii)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AFECFD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endangered community threatened with extinction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237DA8" w14:textId="52B7DFD9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983E0B" w14:textId="73136FC1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5BF5EA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3794BE0D" w14:textId="70F61129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93F4AC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27(7)(a)(viii)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1E4C1D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adverse effect on endangered community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5AE860" w14:textId="4BB33CD8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917DD3" w14:textId="3631FC84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FD351A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:rsidRPr="00C00F1C" w14:paraId="247B9FE9" w14:textId="4EEAECCD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4BCD9D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27(7)(a)(ix)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1BF885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damage to habitat of endangered community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19E327" w14:textId="36B129D2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2C2B07" w14:textId="459E3D46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8B63D1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73374FD8" w14:textId="6F811F9E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A45C6A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27(7)(a)(x)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7A40ED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adverse effect on a listed migratory species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198596" w14:textId="62A1740E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269BE4" w14:textId="66EE1DD1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A6D04E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0932BA08" w14:textId="65922D5B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FEFF64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27(7)(a)(xi</w:t>
            </w:r>
            <w:proofErr w:type="gramStart"/>
            <w:r w:rsidRPr="00C00F1C">
              <w:rPr>
                <w:rFonts w:ascii="Arial" w:hAnsi="Arial" w:cs="Arial"/>
                <w:sz w:val="16"/>
                <w:szCs w:val="16"/>
              </w:rPr>
              <w:t>) )</w:t>
            </w:r>
            <w:proofErr w:type="gramEnd"/>
            <w:r w:rsidRPr="00C00F1C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9864C9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impact on environment in a Commonwealth marine area.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5F5B79" w14:textId="57FAC7DF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44EC86" w14:textId="4AD293E6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E2E0EA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4C9677A3" w14:textId="21DB3738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178737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27(7)(a)(xii)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AB3FAA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impact on environment on Commonwealth land.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B6522D" w14:textId="0B80A8E3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7B2DBC" w14:textId="61DBC722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E21A62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471AF8A1" w14:textId="0A1B26E7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78893F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lastRenderedPageBreak/>
              <w:t xml:space="preserve">27(7)(b)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361859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visual effect of facilities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50B55E" w14:textId="477345CF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4AC957" w14:textId="2C49E39A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B024CA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6803BC39" w14:textId="56802E0D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C11326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27(7)(c)(i)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0890C4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within s.3A of World Heritage Properties Conservation Act 1983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A681B2" w14:textId="29AD56C6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CA8958" w14:textId="79E6BCDF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738C4E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5FAA07BC" w14:textId="01DA4F2D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58CCF1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27(7)(c)(ii)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BB2B84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place protected by an international agreement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814B6E" w14:textId="23E8BA23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37AB0E" w14:textId="3239A5C2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1C25B9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38BB0E24" w14:textId="65E002C6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F7945C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27(7)(c)(iii)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0357D3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area reserved for nature conservation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4D21A7" w14:textId="6898E388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10E202" w14:textId="4C5DD35D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D74B3B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44D95335" w14:textId="276E0674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1A4361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27(7)(c)(iv)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97EB4E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area protected from significant environmental disturbance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2AEDF9" w14:textId="46827365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F82CBE" w14:textId="1591D704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FA58D2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4EDB2BEB" w14:textId="192E5179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59FE74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27(7)(d)(i)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839F0C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installation at/near place in Register of the National Estate (RNE)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7999AE" w14:textId="16F26875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0967AD" w14:textId="6C9E063A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F858FD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05A41526" w14:textId="727AA711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30A891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27(7)(d)(ii)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BFA67A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installation at/near place on Interim List of RNE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62946C" w14:textId="0561C1FB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E4E7F9" w14:textId="125B64AC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682A1D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4E356ED9" w14:textId="45248CF3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CC168B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27(7)(d)(iii)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898DC3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installation at/near place registered under a heritage law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1065AF" w14:textId="5731CD96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19AE03" w14:textId="2CA8C8B0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402E21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2009524F" w14:textId="07367864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EA58CA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27(7)(d)(iv)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5D350C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place of significance to Aboriginals or Torres Strait Islanders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C8C3FB" w14:textId="6227CF91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135DFC" w14:textId="2C52E064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B543FB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0F1C" w14:paraId="5C7C67BB" w14:textId="77FDE21A" w:rsidTr="00852860">
        <w:trPr>
          <w:trHeight w:val="106"/>
        </w:trPr>
        <w:tc>
          <w:tcPr>
            <w:tcW w:w="15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A7584C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27(7)(e) </w:t>
            </w:r>
          </w:p>
        </w:tc>
        <w:tc>
          <w:tcPr>
            <w:tcW w:w="5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F32CE8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 xml:space="preserve">such other matters as considered relevant 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0E9D31" w14:textId="027739B1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YES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B143A1" w14:textId="32ECFB37" w:rsidR="00C00F1C" w:rsidRPr="00C00F1C" w:rsidRDefault="00C00F1C" w:rsidP="00CC2493">
            <w:pPr>
              <w:spacing w:after="80" w:line="24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00F1C">
              <w:rPr>
                <w:rFonts w:ascii="Arial" w:hAnsi="Arial" w:cs="Arial"/>
                <w:sz w:val="16"/>
                <w:szCs w:val="16"/>
              </w:rPr>
              <w:t>NO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D7EB31" w14:textId="77777777" w:rsidR="00C00F1C" w:rsidRPr="00C00F1C" w:rsidRDefault="00C00F1C" w:rsidP="00C00F1C">
            <w:pPr>
              <w:spacing w:after="80" w:line="240" w:lineRule="exact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27545E70" w14:textId="77777777" w:rsidR="00C00F1C" w:rsidRDefault="00C00F1C" w:rsidP="00626661">
      <w:pPr>
        <w:spacing w:before="60" w:after="60" w:line="240" w:lineRule="exact"/>
        <w:rPr>
          <w:rFonts w:ascii="Arial" w:hAnsi="Arial" w:cs="Arial"/>
          <w:sz w:val="12"/>
          <w:szCs w:val="16"/>
        </w:rPr>
      </w:pPr>
    </w:p>
    <w:p w14:paraId="6AB7B8CA" w14:textId="77777777" w:rsidR="00C00F1C" w:rsidRDefault="00C00F1C" w:rsidP="00626661">
      <w:pPr>
        <w:spacing w:before="60" w:after="60" w:line="240" w:lineRule="exact"/>
        <w:rPr>
          <w:rFonts w:ascii="Arial" w:hAnsi="Arial" w:cs="Arial"/>
          <w:sz w:val="12"/>
          <w:szCs w:val="16"/>
        </w:rPr>
      </w:pPr>
    </w:p>
    <w:p w14:paraId="25390FE0" w14:textId="77777777" w:rsidR="00C00F1C" w:rsidRDefault="00C00F1C" w:rsidP="00626661">
      <w:pPr>
        <w:spacing w:before="60" w:after="60" w:line="240" w:lineRule="exact"/>
        <w:rPr>
          <w:rFonts w:ascii="Arial" w:hAnsi="Arial" w:cs="Arial"/>
          <w:sz w:val="12"/>
          <w:szCs w:val="16"/>
        </w:rPr>
      </w:pPr>
    </w:p>
    <w:p w14:paraId="1922CCD5" w14:textId="77777777" w:rsidR="00C00F1C" w:rsidRDefault="00C00F1C" w:rsidP="00626661">
      <w:pPr>
        <w:spacing w:before="60" w:after="60" w:line="240" w:lineRule="exact"/>
        <w:rPr>
          <w:rFonts w:ascii="Arial" w:hAnsi="Arial" w:cs="Arial"/>
          <w:sz w:val="12"/>
          <w:szCs w:val="16"/>
        </w:rPr>
      </w:pPr>
    </w:p>
    <w:p w14:paraId="4A5F33D1" w14:textId="77777777" w:rsidR="00B91E72" w:rsidRDefault="00B91E72" w:rsidP="00B91E72">
      <w:pPr>
        <w:autoSpaceDE w:val="0"/>
        <w:autoSpaceDN w:val="0"/>
        <w:adjustRightInd w:val="0"/>
        <w:spacing w:before="120" w:line="240" w:lineRule="exact"/>
        <w:rPr>
          <w:rFonts w:ascii="Arial" w:hAnsi="Arial" w:cs="Arial"/>
          <w:sz w:val="20"/>
          <w:szCs w:val="20"/>
          <w:lang w:eastAsia="en-AU"/>
        </w:rPr>
      </w:pPr>
    </w:p>
    <w:sectPr w:rsidR="00B91E72" w:rsidSect="00EA5C08">
      <w:footerReference w:type="default" r:id="rId11"/>
      <w:type w:val="continuous"/>
      <w:pgSz w:w="11906" w:h="16838" w:code="9"/>
      <w:pgMar w:top="851" w:right="851" w:bottom="851" w:left="851" w:header="56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33D33D" w14:textId="77777777" w:rsidR="00DE5326" w:rsidRDefault="00DE5326">
      <w:r>
        <w:separator/>
      </w:r>
    </w:p>
  </w:endnote>
  <w:endnote w:type="continuationSeparator" w:id="0">
    <w:p w14:paraId="5DEB8890" w14:textId="77777777" w:rsidR="00DE5326" w:rsidRDefault="00DE53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46F7FB" w14:textId="5FB90963" w:rsidR="00C00F1C" w:rsidRPr="00AB57FF" w:rsidRDefault="00CC2493" w:rsidP="007A1F5A">
    <w:pPr>
      <w:pStyle w:val="Footer"/>
      <w:tabs>
        <w:tab w:val="clear" w:pos="4320"/>
        <w:tab w:val="clear" w:pos="8640"/>
        <w:tab w:val="center" w:pos="5040"/>
        <w:tab w:val="right" w:pos="10260"/>
      </w:tabs>
      <w:spacing w:before="0" w:after="0" w:line="240" w:lineRule="auto"/>
      <w:rPr>
        <w:rFonts w:ascii="Arial" w:hAnsi="Arial" w:cs="Arial"/>
        <w:sz w:val="12"/>
        <w:szCs w:val="16"/>
      </w:rPr>
    </w:pPr>
    <w:r w:rsidRPr="00CC2493">
      <w:rPr>
        <w:rFonts w:ascii="Arial" w:hAnsi="Arial" w:cs="Arial"/>
        <w:sz w:val="12"/>
        <w:szCs w:val="16"/>
      </w:rPr>
      <w:t>Application for a facility installation permit</w:t>
    </w:r>
    <w:r w:rsidR="00C00F1C" w:rsidRPr="008D1226">
      <w:rPr>
        <w:rFonts w:ascii="Arial" w:hAnsi="Arial" w:cs="Arial"/>
        <w:sz w:val="12"/>
        <w:szCs w:val="16"/>
      </w:rPr>
      <w:tab/>
      <w:t xml:space="preserve">Page </w:t>
    </w:r>
    <w:r w:rsidR="00C00F1C" w:rsidRPr="008D1226">
      <w:rPr>
        <w:rStyle w:val="PageNumber"/>
        <w:rFonts w:ascii="Arial" w:hAnsi="Arial" w:cs="Arial"/>
        <w:sz w:val="12"/>
        <w:szCs w:val="16"/>
      </w:rPr>
      <w:fldChar w:fldCharType="begin"/>
    </w:r>
    <w:r w:rsidR="00C00F1C" w:rsidRPr="008D1226">
      <w:rPr>
        <w:rStyle w:val="PageNumber"/>
        <w:rFonts w:ascii="Arial" w:hAnsi="Arial" w:cs="Arial"/>
        <w:sz w:val="12"/>
        <w:szCs w:val="16"/>
      </w:rPr>
      <w:instrText xml:space="preserve"> PAGE </w:instrText>
    </w:r>
    <w:r w:rsidR="00C00F1C" w:rsidRPr="008D1226">
      <w:rPr>
        <w:rStyle w:val="PageNumber"/>
        <w:rFonts w:ascii="Arial" w:hAnsi="Arial" w:cs="Arial"/>
        <w:sz w:val="12"/>
        <w:szCs w:val="16"/>
      </w:rPr>
      <w:fldChar w:fldCharType="separate"/>
    </w:r>
    <w:r w:rsidR="004F373C">
      <w:rPr>
        <w:rStyle w:val="PageNumber"/>
        <w:rFonts w:ascii="Arial" w:hAnsi="Arial" w:cs="Arial"/>
        <w:noProof/>
        <w:sz w:val="12"/>
        <w:szCs w:val="16"/>
      </w:rPr>
      <w:t>1</w:t>
    </w:r>
    <w:r w:rsidR="00C00F1C" w:rsidRPr="008D1226">
      <w:rPr>
        <w:rStyle w:val="PageNumber"/>
        <w:rFonts w:ascii="Arial" w:hAnsi="Arial" w:cs="Arial"/>
        <w:sz w:val="12"/>
        <w:szCs w:val="16"/>
      </w:rPr>
      <w:fldChar w:fldCharType="end"/>
    </w:r>
    <w:r w:rsidR="00C00F1C" w:rsidRPr="008D1226">
      <w:rPr>
        <w:rStyle w:val="PageNumber"/>
        <w:rFonts w:ascii="Arial" w:hAnsi="Arial" w:cs="Arial"/>
        <w:sz w:val="12"/>
        <w:szCs w:val="16"/>
      </w:rPr>
      <w:t xml:space="preserve"> of </w:t>
    </w:r>
    <w:r w:rsidR="00C00F1C" w:rsidRPr="008D1226">
      <w:rPr>
        <w:rStyle w:val="PageNumber"/>
        <w:rFonts w:ascii="Arial" w:hAnsi="Arial" w:cs="Arial"/>
        <w:sz w:val="12"/>
        <w:szCs w:val="16"/>
      </w:rPr>
      <w:fldChar w:fldCharType="begin"/>
    </w:r>
    <w:r w:rsidR="00C00F1C" w:rsidRPr="008D1226">
      <w:rPr>
        <w:rStyle w:val="PageNumber"/>
        <w:rFonts w:ascii="Arial" w:hAnsi="Arial" w:cs="Arial"/>
        <w:sz w:val="12"/>
        <w:szCs w:val="16"/>
      </w:rPr>
      <w:instrText xml:space="preserve"> NUMPAGES </w:instrText>
    </w:r>
    <w:r w:rsidR="00C00F1C" w:rsidRPr="008D1226">
      <w:rPr>
        <w:rStyle w:val="PageNumber"/>
        <w:rFonts w:ascii="Arial" w:hAnsi="Arial" w:cs="Arial"/>
        <w:sz w:val="12"/>
        <w:szCs w:val="16"/>
      </w:rPr>
      <w:fldChar w:fldCharType="separate"/>
    </w:r>
    <w:r w:rsidR="004F373C">
      <w:rPr>
        <w:rStyle w:val="PageNumber"/>
        <w:rFonts w:ascii="Arial" w:hAnsi="Arial" w:cs="Arial"/>
        <w:noProof/>
        <w:sz w:val="12"/>
        <w:szCs w:val="16"/>
      </w:rPr>
      <w:t>4</w:t>
    </w:r>
    <w:r w:rsidR="00C00F1C" w:rsidRPr="008D1226">
      <w:rPr>
        <w:rStyle w:val="PageNumber"/>
        <w:rFonts w:ascii="Arial" w:hAnsi="Arial" w:cs="Arial"/>
        <w:sz w:val="12"/>
        <w:szCs w:val="16"/>
      </w:rPr>
      <w:fldChar w:fldCharType="end"/>
    </w:r>
    <w:r w:rsidR="00C00F1C" w:rsidRPr="008D1226">
      <w:rPr>
        <w:rStyle w:val="PageNumber"/>
        <w:rFonts w:ascii="Arial" w:hAnsi="Arial" w:cs="Arial"/>
        <w:sz w:val="12"/>
        <w:szCs w:val="16"/>
      </w:rPr>
      <w:tab/>
    </w:r>
    <w:r w:rsidR="00006047">
      <w:rPr>
        <w:rStyle w:val="PageNumber"/>
        <w:rFonts w:ascii="Arial" w:hAnsi="Arial" w:cs="Arial"/>
        <w:sz w:val="12"/>
        <w:szCs w:val="16"/>
      </w:rPr>
      <w:t>August</w:t>
    </w:r>
    <w:r w:rsidR="00C00F1C">
      <w:rPr>
        <w:rStyle w:val="PageNumber"/>
        <w:rFonts w:ascii="Arial" w:hAnsi="Arial" w:cs="Arial"/>
        <w:sz w:val="12"/>
        <w:szCs w:val="16"/>
      </w:rPr>
      <w:t xml:space="preserve"> 2017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612567" w14:textId="283A5513" w:rsidR="00C00F1C" w:rsidRPr="00F519B9" w:rsidRDefault="00CC2493" w:rsidP="00F519B9">
    <w:pPr>
      <w:pStyle w:val="Footer"/>
      <w:tabs>
        <w:tab w:val="clear" w:pos="4320"/>
        <w:tab w:val="clear" w:pos="8640"/>
        <w:tab w:val="center" w:pos="5040"/>
        <w:tab w:val="right" w:pos="10260"/>
      </w:tabs>
      <w:spacing w:before="0" w:after="0" w:line="240" w:lineRule="auto"/>
      <w:rPr>
        <w:rFonts w:ascii="Arial" w:hAnsi="Arial" w:cs="Arial"/>
        <w:sz w:val="12"/>
        <w:szCs w:val="16"/>
      </w:rPr>
    </w:pPr>
    <w:r w:rsidRPr="00CC2493">
      <w:rPr>
        <w:rFonts w:ascii="Arial" w:hAnsi="Arial" w:cs="Arial"/>
        <w:sz w:val="12"/>
        <w:szCs w:val="16"/>
      </w:rPr>
      <w:t>Application for a facility installation permit</w:t>
    </w:r>
    <w:r w:rsidR="00C00F1C" w:rsidRPr="008A0337">
      <w:rPr>
        <w:rFonts w:ascii="Arial" w:hAnsi="Arial" w:cs="Arial"/>
        <w:sz w:val="12"/>
        <w:szCs w:val="16"/>
      </w:rPr>
      <w:tab/>
      <w:t xml:space="preserve">Page </w:t>
    </w:r>
    <w:r w:rsidR="00C00F1C" w:rsidRPr="008A0337">
      <w:rPr>
        <w:rStyle w:val="PageNumber"/>
        <w:rFonts w:ascii="Arial" w:hAnsi="Arial" w:cs="Arial"/>
        <w:sz w:val="12"/>
        <w:szCs w:val="16"/>
      </w:rPr>
      <w:fldChar w:fldCharType="begin"/>
    </w:r>
    <w:r w:rsidR="00C00F1C" w:rsidRPr="008A0337">
      <w:rPr>
        <w:rStyle w:val="PageNumber"/>
        <w:rFonts w:ascii="Arial" w:hAnsi="Arial" w:cs="Arial"/>
        <w:sz w:val="12"/>
        <w:szCs w:val="16"/>
      </w:rPr>
      <w:instrText xml:space="preserve"> PAGE </w:instrText>
    </w:r>
    <w:r w:rsidR="00C00F1C" w:rsidRPr="008A0337">
      <w:rPr>
        <w:rStyle w:val="PageNumber"/>
        <w:rFonts w:ascii="Arial" w:hAnsi="Arial" w:cs="Arial"/>
        <w:sz w:val="12"/>
        <w:szCs w:val="16"/>
      </w:rPr>
      <w:fldChar w:fldCharType="separate"/>
    </w:r>
    <w:r w:rsidR="004F373C">
      <w:rPr>
        <w:rStyle w:val="PageNumber"/>
        <w:rFonts w:ascii="Arial" w:hAnsi="Arial" w:cs="Arial"/>
        <w:noProof/>
        <w:sz w:val="12"/>
        <w:szCs w:val="16"/>
      </w:rPr>
      <w:t>2</w:t>
    </w:r>
    <w:r w:rsidR="00C00F1C" w:rsidRPr="008A0337">
      <w:rPr>
        <w:rStyle w:val="PageNumber"/>
        <w:rFonts w:ascii="Arial" w:hAnsi="Arial" w:cs="Arial"/>
        <w:sz w:val="12"/>
        <w:szCs w:val="16"/>
      </w:rPr>
      <w:fldChar w:fldCharType="end"/>
    </w:r>
    <w:r w:rsidR="00C00F1C" w:rsidRPr="008A0337">
      <w:rPr>
        <w:rStyle w:val="PageNumber"/>
        <w:rFonts w:ascii="Arial" w:hAnsi="Arial" w:cs="Arial"/>
        <w:sz w:val="12"/>
        <w:szCs w:val="16"/>
      </w:rPr>
      <w:t xml:space="preserve"> of </w:t>
    </w:r>
    <w:r w:rsidR="00C00F1C" w:rsidRPr="008A0337">
      <w:rPr>
        <w:rStyle w:val="PageNumber"/>
        <w:rFonts w:ascii="Arial" w:hAnsi="Arial" w:cs="Arial"/>
        <w:sz w:val="12"/>
        <w:szCs w:val="16"/>
      </w:rPr>
      <w:fldChar w:fldCharType="begin"/>
    </w:r>
    <w:r w:rsidR="00C00F1C" w:rsidRPr="008A0337">
      <w:rPr>
        <w:rStyle w:val="PageNumber"/>
        <w:rFonts w:ascii="Arial" w:hAnsi="Arial" w:cs="Arial"/>
        <w:sz w:val="12"/>
        <w:szCs w:val="16"/>
      </w:rPr>
      <w:instrText xml:space="preserve"> NUMPAGES </w:instrText>
    </w:r>
    <w:r w:rsidR="00C00F1C" w:rsidRPr="008A0337">
      <w:rPr>
        <w:rStyle w:val="PageNumber"/>
        <w:rFonts w:ascii="Arial" w:hAnsi="Arial" w:cs="Arial"/>
        <w:sz w:val="12"/>
        <w:szCs w:val="16"/>
      </w:rPr>
      <w:fldChar w:fldCharType="separate"/>
    </w:r>
    <w:r w:rsidR="004F373C">
      <w:rPr>
        <w:rStyle w:val="PageNumber"/>
        <w:rFonts w:ascii="Arial" w:hAnsi="Arial" w:cs="Arial"/>
        <w:noProof/>
        <w:sz w:val="12"/>
        <w:szCs w:val="16"/>
      </w:rPr>
      <w:t>4</w:t>
    </w:r>
    <w:r w:rsidR="00C00F1C" w:rsidRPr="008A0337">
      <w:rPr>
        <w:rStyle w:val="PageNumber"/>
        <w:rFonts w:ascii="Arial" w:hAnsi="Arial" w:cs="Arial"/>
        <w:sz w:val="12"/>
        <w:szCs w:val="16"/>
      </w:rPr>
      <w:fldChar w:fldCharType="end"/>
    </w:r>
    <w:r w:rsidR="00C00F1C">
      <w:rPr>
        <w:rFonts w:ascii="Arial" w:hAnsi="Arial" w:cs="Arial"/>
        <w:sz w:val="12"/>
        <w:szCs w:val="16"/>
      </w:rPr>
      <w:tab/>
    </w:r>
    <w:r w:rsidR="00A934EC">
      <w:rPr>
        <w:rFonts w:ascii="Arial" w:hAnsi="Arial" w:cs="Arial"/>
        <w:sz w:val="12"/>
        <w:szCs w:val="16"/>
      </w:rPr>
      <w:t>August</w:t>
    </w:r>
    <w:r w:rsidR="00C00F1C">
      <w:rPr>
        <w:rFonts w:ascii="Arial" w:hAnsi="Arial" w:cs="Arial"/>
        <w:sz w:val="12"/>
        <w:szCs w:val="16"/>
      </w:rPr>
      <w:t xml:space="preserve"> 2017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31EE81" w14:textId="0EE61C3E" w:rsidR="00C00F1C" w:rsidRDefault="00CC2493" w:rsidP="008A0337">
    <w:pPr>
      <w:pStyle w:val="Footer"/>
      <w:tabs>
        <w:tab w:val="clear" w:pos="4320"/>
        <w:tab w:val="clear" w:pos="8640"/>
        <w:tab w:val="center" w:pos="5040"/>
        <w:tab w:val="right" w:pos="10260"/>
      </w:tabs>
      <w:spacing w:before="0" w:after="0" w:line="240" w:lineRule="auto"/>
      <w:rPr>
        <w:rFonts w:ascii="Arial" w:hAnsi="Arial" w:cs="Arial"/>
        <w:sz w:val="12"/>
        <w:szCs w:val="16"/>
      </w:rPr>
    </w:pPr>
    <w:r w:rsidRPr="00CC2493">
      <w:rPr>
        <w:rFonts w:ascii="Arial" w:hAnsi="Arial" w:cs="Arial"/>
        <w:sz w:val="12"/>
        <w:szCs w:val="16"/>
      </w:rPr>
      <w:t>Application for a facility installation permit</w:t>
    </w:r>
    <w:r w:rsidR="00C00F1C" w:rsidRPr="008A0337">
      <w:rPr>
        <w:rFonts w:ascii="Arial" w:hAnsi="Arial" w:cs="Arial"/>
        <w:sz w:val="12"/>
        <w:szCs w:val="16"/>
      </w:rPr>
      <w:tab/>
      <w:t xml:space="preserve">Page </w:t>
    </w:r>
    <w:r w:rsidR="00C00F1C" w:rsidRPr="008A0337">
      <w:rPr>
        <w:rStyle w:val="PageNumber"/>
        <w:rFonts w:ascii="Arial" w:hAnsi="Arial" w:cs="Arial"/>
        <w:sz w:val="12"/>
        <w:szCs w:val="16"/>
      </w:rPr>
      <w:fldChar w:fldCharType="begin"/>
    </w:r>
    <w:r w:rsidR="00C00F1C" w:rsidRPr="008A0337">
      <w:rPr>
        <w:rStyle w:val="PageNumber"/>
        <w:rFonts w:ascii="Arial" w:hAnsi="Arial" w:cs="Arial"/>
        <w:sz w:val="12"/>
        <w:szCs w:val="16"/>
      </w:rPr>
      <w:instrText xml:space="preserve"> PAGE </w:instrText>
    </w:r>
    <w:r w:rsidR="00C00F1C" w:rsidRPr="008A0337">
      <w:rPr>
        <w:rStyle w:val="PageNumber"/>
        <w:rFonts w:ascii="Arial" w:hAnsi="Arial" w:cs="Arial"/>
        <w:sz w:val="12"/>
        <w:szCs w:val="16"/>
      </w:rPr>
      <w:fldChar w:fldCharType="separate"/>
    </w:r>
    <w:r w:rsidR="004F373C">
      <w:rPr>
        <w:rStyle w:val="PageNumber"/>
        <w:rFonts w:ascii="Arial" w:hAnsi="Arial" w:cs="Arial"/>
        <w:noProof/>
        <w:sz w:val="12"/>
        <w:szCs w:val="16"/>
      </w:rPr>
      <w:t>4</w:t>
    </w:r>
    <w:r w:rsidR="00C00F1C" w:rsidRPr="008A0337">
      <w:rPr>
        <w:rStyle w:val="PageNumber"/>
        <w:rFonts w:ascii="Arial" w:hAnsi="Arial" w:cs="Arial"/>
        <w:sz w:val="12"/>
        <w:szCs w:val="16"/>
      </w:rPr>
      <w:fldChar w:fldCharType="end"/>
    </w:r>
    <w:r w:rsidR="00C00F1C" w:rsidRPr="008A0337">
      <w:rPr>
        <w:rStyle w:val="PageNumber"/>
        <w:rFonts w:ascii="Arial" w:hAnsi="Arial" w:cs="Arial"/>
        <w:sz w:val="12"/>
        <w:szCs w:val="16"/>
      </w:rPr>
      <w:t xml:space="preserve"> of </w:t>
    </w:r>
    <w:r w:rsidR="00C00F1C" w:rsidRPr="008A0337">
      <w:rPr>
        <w:rStyle w:val="PageNumber"/>
        <w:rFonts w:ascii="Arial" w:hAnsi="Arial" w:cs="Arial"/>
        <w:sz w:val="12"/>
        <w:szCs w:val="16"/>
      </w:rPr>
      <w:fldChar w:fldCharType="begin"/>
    </w:r>
    <w:r w:rsidR="00C00F1C" w:rsidRPr="008A0337">
      <w:rPr>
        <w:rStyle w:val="PageNumber"/>
        <w:rFonts w:ascii="Arial" w:hAnsi="Arial" w:cs="Arial"/>
        <w:sz w:val="12"/>
        <w:szCs w:val="16"/>
      </w:rPr>
      <w:instrText xml:space="preserve"> NUMPAGES </w:instrText>
    </w:r>
    <w:r w:rsidR="00C00F1C" w:rsidRPr="008A0337">
      <w:rPr>
        <w:rStyle w:val="PageNumber"/>
        <w:rFonts w:ascii="Arial" w:hAnsi="Arial" w:cs="Arial"/>
        <w:sz w:val="12"/>
        <w:szCs w:val="16"/>
      </w:rPr>
      <w:fldChar w:fldCharType="separate"/>
    </w:r>
    <w:r w:rsidR="004F373C">
      <w:rPr>
        <w:rStyle w:val="PageNumber"/>
        <w:rFonts w:ascii="Arial" w:hAnsi="Arial" w:cs="Arial"/>
        <w:noProof/>
        <w:sz w:val="12"/>
        <w:szCs w:val="16"/>
      </w:rPr>
      <w:t>4</w:t>
    </w:r>
    <w:r w:rsidR="00C00F1C" w:rsidRPr="008A0337">
      <w:rPr>
        <w:rStyle w:val="PageNumber"/>
        <w:rFonts w:ascii="Arial" w:hAnsi="Arial" w:cs="Arial"/>
        <w:sz w:val="12"/>
        <w:szCs w:val="16"/>
      </w:rPr>
      <w:fldChar w:fldCharType="end"/>
    </w:r>
    <w:r w:rsidR="00C00F1C" w:rsidRPr="008A0337">
      <w:rPr>
        <w:rFonts w:ascii="Arial" w:hAnsi="Arial" w:cs="Arial"/>
        <w:sz w:val="12"/>
        <w:szCs w:val="16"/>
      </w:rPr>
      <w:tab/>
    </w:r>
    <w:r w:rsidR="0051163B">
      <w:rPr>
        <w:rFonts w:ascii="Arial" w:hAnsi="Arial" w:cs="Arial"/>
        <w:sz w:val="12"/>
        <w:szCs w:val="16"/>
      </w:rPr>
      <w:t>January 2021</w:t>
    </w:r>
  </w:p>
  <w:p w14:paraId="4E97987D" w14:textId="77777777" w:rsidR="00C00F1C" w:rsidRPr="008A0337" w:rsidRDefault="00C00F1C" w:rsidP="008A0337">
    <w:pPr>
      <w:pStyle w:val="Footer"/>
      <w:tabs>
        <w:tab w:val="clear" w:pos="4320"/>
        <w:tab w:val="clear" w:pos="8640"/>
        <w:tab w:val="center" w:pos="5040"/>
        <w:tab w:val="right" w:pos="10260"/>
      </w:tabs>
      <w:spacing w:before="0" w:after="0" w:line="240" w:lineRule="auto"/>
      <w:rPr>
        <w:rFonts w:ascii="Arial" w:hAnsi="Arial" w:cs="Arial"/>
        <w:sz w:val="12"/>
        <w:szCs w:val="16"/>
      </w:rPr>
    </w:pPr>
    <w:r>
      <w:rPr>
        <w:rFonts w:ascii="Arial" w:hAnsi="Arial" w:cs="Arial"/>
        <w:sz w:val="12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F1F554A" w14:textId="77777777" w:rsidR="00DE5326" w:rsidRDefault="00DE5326">
      <w:r>
        <w:separator/>
      </w:r>
    </w:p>
  </w:footnote>
  <w:footnote w:type="continuationSeparator" w:id="0">
    <w:p w14:paraId="09ADBC39" w14:textId="77777777" w:rsidR="00DE5326" w:rsidRDefault="00DE53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B55F81"/>
    <w:multiLevelType w:val="hybridMultilevel"/>
    <w:tmpl w:val="884A1BC8"/>
    <w:lvl w:ilvl="0" w:tplc="32204036">
      <w:start w:val="1"/>
      <w:numFmt w:val="decimal"/>
      <w:pStyle w:val="LegislationLvl1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93C69154">
      <w:start w:val="1"/>
      <w:numFmt w:val="decimal"/>
      <w:pStyle w:val="LegislationLvl2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D8A0056">
      <w:start w:val="1"/>
      <w:numFmt w:val="lowerLetter"/>
      <w:pStyle w:val="LegislationLvl3"/>
      <w:lvlText w:val="(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BF665EE0">
      <w:start w:val="1"/>
      <w:numFmt w:val="lowerRoman"/>
      <w:pStyle w:val="LegislationLvl4"/>
      <w:lvlText w:val="(%4)"/>
      <w:lvlJc w:val="right"/>
      <w:pPr>
        <w:tabs>
          <w:tab w:val="num" w:pos="2700"/>
        </w:tabs>
        <w:ind w:left="2700" w:hanging="18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F3603E"/>
    <w:multiLevelType w:val="hybridMultilevel"/>
    <w:tmpl w:val="39FE2ADA"/>
    <w:lvl w:ilvl="0" w:tplc="3356E966">
      <w:start w:val="1"/>
      <w:numFmt w:val="bullet"/>
      <w:pStyle w:val="ACMATable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EE495C"/>
    <w:multiLevelType w:val="hybridMultilevel"/>
    <w:tmpl w:val="1D8498B0"/>
    <w:lvl w:ilvl="0" w:tplc="A332420E">
      <w:start w:val="1"/>
      <w:numFmt w:val="lowerLetter"/>
      <w:pStyle w:val="ACMAletteredlist"/>
      <w:lvlText w:val="%1."/>
      <w:lvlJc w:val="left"/>
      <w:pPr>
        <w:tabs>
          <w:tab w:val="num" w:pos="360"/>
        </w:tabs>
        <w:ind w:left="360" w:hanging="360"/>
      </w:pPr>
    </w:lvl>
    <w:lvl w:ilvl="1" w:tplc="8EDAE5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8A81D5F"/>
    <w:multiLevelType w:val="hybridMultilevel"/>
    <w:tmpl w:val="D9C4DF86"/>
    <w:lvl w:ilvl="0" w:tplc="6924032C">
      <w:start w:val="1"/>
      <w:numFmt w:val="bullet"/>
      <w:pStyle w:val="ACMABulletLevel2"/>
      <w:lvlText w:val=""/>
      <w:lvlJc w:val="left"/>
      <w:pPr>
        <w:tabs>
          <w:tab w:val="num" w:pos="-31680"/>
        </w:tabs>
        <w:ind w:left="709" w:hanging="352"/>
      </w:pPr>
      <w:rPr>
        <w:rFonts w:ascii="Symbol" w:hAnsi="Symbol" w:hint="default"/>
        <w:sz w:val="22"/>
        <w:effect w:val="none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F5A5080"/>
    <w:multiLevelType w:val="hybridMultilevel"/>
    <w:tmpl w:val="24705096"/>
    <w:lvl w:ilvl="0" w:tplc="2668C79A">
      <w:start w:val="1"/>
      <w:numFmt w:val="bullet"/>
      <w:pStyle w:val="ACMABulletLevel1"/>
      <w:lvlText w:val="●"/>
      <w:lvlJc w:val="left"/>
      <w:pPr>
        <w:tabs>
          <w:tab w:val="num" w:pos="-31680"/>
        </w:tabs>
        <w:ind w:left="357" w:hanging="357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6" w15:restartNumberingAfterBreak="0">
    <w:nsid w:val="3C816DA3"/>
    <w:multiLevelType w:val="hybridMultilevel"/>
    <w:tmpl w:val="9626BF14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F4F5531"/>
    <w:multiLevelType w:val="hybridMultilevel"/>
    <w:tmpl w:val="1B086DC0"/>
    <w:lvl w:ilvl="0" w:tplc="92401434">
      <w:start w:val="1"/>
      <w:numFmt w:val="bullet"/>
      <w:lvlText w:val="˃"/>
      <w:lvlJc w:val="left"/>
      <w:pPr>
        <w:ind w:left="360" w:hanging="360"/>
      </w:pPr>
      <w:rPr>
        <w:rFonts w:ascii="Arial" w:hAnsi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D5E7C0E"/>
    <w:multiLevelType w:val="hybridMultilevel"/>
    <w:tmpl w:val="F5FEADEC"/>
    <w:lvl w:ilvl="0" w:tplc="92401434">
      <w:start w:val="1"/>
      <w:numFmt w:val="bullet"/>
      <w:lvlText w:val="˃"/>
      <w:lvlJc w:val="left"/>
      <w:pPr>
        <w:ind w:left="360" w:hanging="360"/>
      </w:pPr>
      <w:rPr>
        <w:rFonts w:ascii="Arial" w:hAnsi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4"/>
  </w:num>
  <w:num w:numId="5">
    <w:abstractNumId w:val="1"/>
  </w:num>
  <w:num w:numId="6">
    <w:abstractNumId w:val="0"/>
  </w:num>
  <w:num w:numId="7">
    <w:abstractNumId w:val="6"/>
  </w:num>
  <w:num w:numId="8">
    <w:abstractNumId w:val="7"/>
  </w:num>
  <w:num w:numId="9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4C83"/>
    <w:rsid w:val="00005C0E"/>
    <w:rsid w:val="00006047"/>
    <w:rsid w:val="000066CC"/>
    <w:rsid w:val="000077BC"/>
    <w:rsid w:val="0001467B"/>
    <w:rsid w:val="0001603D"/>
    <w:rsid w:val="00021DA7"/>
    <w:rsid w:val="00025BD5"/>
    <w:rsid w:val="000271FF"/>
    <w:rsid w:val="00030FA6"/>
    <w:rsid w:val="00030FE8"/>
    <w:rsid w:val="000317C6"/>
    <w:rsid w:val="0003375E"/>
    <w:rsid w:val="0003588D"/>
    <w:rsid w:val="000369CD"/>
    <w:rsid w:val="00042633"/>
    <w:rsid w:val="000471B6"/>
    <w:rsid w:val="00051271"/>
    <w:rsid w:val="00052842"/>
    <w:rsid w:val="00052CB7"/>
    <w:rsid w:val="00055756"/>
    <w:rsid w:val="00055EE8"/>
    <w:rsid w:val="00064F2D"/>
    <w:rsid w:val="00070A77"/>
    <w:rsid w:val="00072C54"/>
    <w:rsid w:val="000731DE"/>
    <w:rsid w:val="000742C0"/>
    <w:rsid w:val="00074AA7"/>
    <w:rsid w:val="00074B93"/>
    <w:rsid w:val="00074E8B"/>
    <w:rsid w:val="00076B9E"/>
    <w:rsid w:val="00080663"/>
    <w:rsid w:val="00082D19"/>
    <w:rsid w:val="00082F5C"/>
    <w:rsid w:val="000852CE"/>
    <w:rsid w:val="0009456E"/>
    <w:rsid w:val="000A183C"/>
    <w:rsid w:val="000A47CD"/>
    <w:rsid w:val="000A4CCF"/>
    <w:rsid w:val="000B02A1"/>
    <w:rsid w:val="000B0B7E"/>
    <w:rsid w:val="000B7DCA"/>
    <w:rsid w:val="000C06D2"/>
    <w:rsid w:val="000C1628"/>
    <w:rsid w:val="000C2901"/>
    <w:rsid w:val="000C2E9A"/>
    <w:rsid w:val="000C3035"/>
    <w:rsid w:val="000C3435"/>
    <w:rsid w:val="000C3F41"/>
    <w:rsid w:val="000C4CB3"/>
    <w:rsid w:val="000C679A"/>
    <w:rsid w:val="000D0868"/>
    <w:rsid w:val="000D0AB2"/>
    <w:rsid w:val="000D3735"/>
    <w:rsid w:val="000E37BF"/>
    <w:rsid w:val="000E3E62"/>
    <w:rsid w:val="000F3E5C"/>
    <w:rsid w:val="0010041B"/>
    <w:rsid w:val="00101A3F"/>
    <w:rsid w:val="00101CDF"/>
    <w:rsid w:val="00104D80"/>
    <w:rsid w:val="00105342"/>
    <w:rsid w:val="00107F5D"/>
    <w:rsid w:val="00117A34"/>
    <w:rsid w:val="0012299D"/>
    <w:rsid w:val="001231A6"/>
    <w:rsid w:val="00123407"/>
    <w:rsid w:val="00125BA8"/>
    <w:rsid w:val="00126F1B"/>
    <w:rsid w:val="001317A3"/>
    <w:rsid w:val="001322DC"/>
    <w:rsid w:val="00132755"/>
    <w:rsid w:val="00134A4F"/>
    <w:rsid w:val="00137D8D"/>
    <w:rsid w:val="0014023E"/>
    <w:rsid w:val="0014071E"/>
    <w:rsid w:val="0014088B"/>
    <w:rsid w:val="00140F39"/>
    <w:rsid w:val="00141ECF"/>
    <w:rsid w:val="00145841"/>
    <w:rsid w:val="001464B9"/>
    <w:rsid w:val="00147B0E"/>
    <w:rsid w:val="00150890"/>
    <w:rsid w:val="00152181"/>
    <w:rsid w:val="0015530F"/>
    <w:rsid w:val="00160723"/>
    <w:rsid w:val="00162457"/>
    <w:rsid w:val="00165A9E"/>
    <w:rsid w:val="00170B91"/>
    <w:rsid w:val="00171D68"/>
    <w:rsid w:val="00171EA6"/>
    <w:rsid w:val="0018150C"/>
    <w:rsid w:val="00181518"/>
    <w:rsid w:val="00182D4E"/>
    <w:rsid w:val="00187DEC"/>
    <w:rsid w:val="0019115E"/>
    <w:rsid w:val="00192DC0"/>
    <w:rsid w:val="00192EBB"/>
    <w:rsid w:val="00196D99"/>
    <w:rsid w:val="001A03A6"/>
    <w:rsid w:val="001A0F4E"/>
    <w:rsid w:val="001A44F4"/>
    <w:rsid w:val="001A5ECE"/>
    <w:rsid w:val="001B02B6"/>
    <w:rsid w:val="001B36A1"/>
    <w:rsid w:val="001C0CD3"/>
    <w:rsid w:val="001C37CE"/>
    <w:rsid w:val="001C7DF4"/>
    <w:rsid w:val="001D26A0"/>
    <w:rsid w:val="001D3B97"/>
    <w:rsid w:val="001E0180"/>
    <w:rsid w:val="001E2848"/>
    <w:rsid w:val="001E300B"/>
    <w:rsid w:val="001E3B00"/>
    <w:rsid w:val="001F5F9B"/>
    <w:rsid w:val="001F7ABF"/>
    <w:rsid w:val="001F7FE8"/>
    <w:rsid w:val="0020171C"/>
    <w:rsid w:val="00205824"/>
    <w:rsid w:val="0021045D"/>
    <w:rsid w:val="002122F7"/>
    <w:rsid w:val="00214FD8"/>
    <w:rsid w:val="0022237C"/>
    <w:rsid w:val="0022306A"/>
    <w:rsid w:val="0022442A"/>
    <w:rsid w:val="0022443E"/>
    <w:rsid w:val="00226A72"/>
    <w:rsid w:val="002308BE"/>
    <w:rsid w:val="0023114D"/>
    <w:rsid w:val="0023183C"/>
    <w:rsid w:val="002353DD"/>
    <w:rsid w:val="002371EF"/>
    <w:rsid w:val="002378D3"/>
    <w:rsid w:val="00242AFE"/>
    <w:rsid w:val="00242D16"/>
    <w:rsid w:val="00243246"/>
    <w:rsid w:val="00244595"/>
    <w:rsid w:val="0024564D"/>
    <w:rsid w:val="00246C5C"/>
    <w:rsid w:val="00247F20"/>
    <w:rsid w:val="00251D4E"/>
    <w:rsid w:val="002571C7"/>
    <w:rsid w:val="002705EB"/>
    <w:rsid w:val="00270B74"/>
    <w:rsid w:val="002718C9"/>
    <w:rsid w:val="0027387A"/>
    <w:rsid w:val="002757DE"/>
    <w:rsid w:val="00281415"/>
    <w:rsid w:val="002848C4"/>
    <w:rsid w:val="002906A6"/>
    <w:rsid w:val="0029076A"/>
    <w:rsid w:val="00293974"/>
    <w:rsid w:val="00294459"/>
    <w:rsid w:val="00295945"/>
    <w:rsid w:val="002A1171"/>
    <w:rsid w:val="002A2883"/>
    <w:rsid w:val="002A593A"/>
    <w:rsid w:val="002B19F7"/>
    <w:rsid w:val="002B1E18"/>
    <w:rsid w:val="002B3FF9"/>
    <w:rsid w:val="002B5990"/>
    <w:rsid w:val="002B6E23"/>
    <w:rsid w:val="002B71ED"/>
    <w:rsid w:val="002B7392"/>
    <w:rsid w:val="002C024C"/>
    <w:rsid w:val="002C4858"/>
    <w:rsid w:val="002C503B"/>
    <w:rsid w:val="002C5FE4"/>
    <w:rsid w:val="002C721A"/>
    <w:rsid w:val="002C7E44"/>
    <w:rsid w:val="002D085D"/>
    <w:rsid w:val="002D52C5"/>
    <w:rsid w:val="002D5575"/>
    <w:rsid w:val="002D5A8A"/>
    <w:rsid w:val="002E24B6"/>
    <w:rsid w:val="002E5DEC"/>
    <w:rsid w:val="002F4FA6"/>
    <w:rsid w:val="002F6D40"/>
    <w:rsid w:val="002F7EC3"/>
    <w:rsid w:val="00303FE0"/>
    <w:rsid w:val="00311D05"/>
    <w:rsid w:val="00314CC8"/>
    <w:rsid w:val="00314F0D"/>
    <w:rsid w:val="00315821"/>
    <w:rsid w:val="00320395"/>
    <w:rsid w:val="00322037"/>
    <w:rsid w:val="00324496"/>
    <w:rsid w:val="003253E5"/>
    <w:rsid w:val="0032662A"/>
    <w:rsid w:val="00332998"/>
    <w:rsid w:val="003379B1"/>
    <w:rsid w:val="00340EE0"/>
    <w:rsid w:val="00341D7C"/>
    <w:rsid w:val="00342F58"/>
    <w:rsid w:val="00343F14"/>
    <w:rsid w:val="00350A28"/>
    <w:rsid w:val="003528A0"/>
    <w:rsid w:val="00353234"/>
    <w:rsid w:val="003578EB"/>
    <w:rsid w:val="00361FBB"/>
    <w:rsid w:val="00363612"/>
    <w:rsid w:val="00363853"/>
    <w:rsid w:val="0036434C"/>
    <w:rsid w:val="00364CC6"/>
    <w:rsid w:val="00367346"/>
    <w:rsid w:val="00370777"/>
    <w:rsid w:val="00374C02"/>
    <w:rsid w:val="003751DC"/>
    <w:rsid w:val="00376E37"/>
    <w:rsid w:val="003859CE"/>
    <w:rsid w:val="0038664B"/>
    <w:rsid w:val="00386A46"/>
    <w:rsid w:val="003963E0"/>
    <w:rsid w:val="003A3E9D"/>
    <w:rsid w:val="003A5041"/>
    <w:rsid w:val="003A6704"/>
    <w:rsid w:val="003B0111"/>
    <w:rsid w:val="003B0936"/>
    <w:rsid w:val="003B0D96"/>
    <w:rsid w:val="003B0F69"/>
    <w:rsid w:val="003B32CE"/>
    <w:rsid w:val="003B456C"/>
    <w:rsid w:val="003C0B09"/>
    <w:rsid w:val="003C18F8"/>
    <w:rsid w:val="003C233B"/>
    <w:rsid w:val="003C434B"/>
    <w:rsid w:val="003C45CE"/>
    <w:rsid w:val="003D32CB"/>
    <w:rsid w:val="003D33B2"/>
    <w:rsid w:val="003E48E2"/>
    <w:rsid w:val="003E6C58"/>
    <w:rsid w:val="003E712B"/>
    <w:rsid w:val="003F21B1"/>
    <w:rsid w:val="003F21D9"/>
    <w:rsid w:val="003F423F"/>
    <w:rsid w:val="003F5133"/>
    <w:rsid w:val="003F70AD"/>
    <w:rsid w:val="00401C53"/>
    <w:rsid w:val="00406A93"/>
    <w:rsid w:val="00414B16"/>
    <w:rsid w:val="0041607E"/>
    <w:rsid w:val="00417947"/>
    <w:rsid w:val="004211EE"/>
    <w:rsid w:val="00433BCA"/>
    <w:rsid w:val="00435B5E"/>
    <w:rsid w:val="00445BCA"/>
    <w:rsid w:val="0044739E"/>
    <w:rsid w:val="00452E9F"/>
    <w:rsid w:val="0045311E"/>
    <w:rsid w:val="00453700"/>
    <w:rsid w:val="00454D0E"/>
    <w:rsid w:val="00463BB6"/>
    <w:rsid w:val="00464644"/>
    <w:rsid w:val="00467FE8"/>
    <w:rsid w:val="00470BA6"/>
    <w:rsid w:val="00471A7A"/>
    <w:rsid w:val="004751A9"/>
    <w:rsid w:val="00475ECF"/>
    <w:rsid w:val="00477AB5"/>
    <w:rsid w:val="00486204"/>
    <w:rsid w:val="0048712F"/>
    <w:rsid w:val="00491CCE"/>
    <w:rsid w:val="0049422B"/>
    <w:rsid w:val="00494632"/>
    <w:rsid w:val="00495E24"/>
    <w:rsid w:val="004A0F85"/>
    <w:rsid w:val="004A4E03"/>
    <w:rsid w:val="004B3396"/>
    <w:rsid w:val="004B357A"/>
    <w:rsid w:val="004C2465"/>
    <w:rsid w:val="004C6B9C"/>
    <w:rsid w:val="004D4249"/>
    <w:rsid w:val="004D68AA"/>
    <w:rsid w:val="004E27A1"/>
    <w:rsid w:val="004F13B7"/>
    <w:rsid w:val="004F208F"/>
    <w:rsid w:val="004F373C"/>
    <w:rsid w:val="004F6048"/>
    <w:rsid w:val="004F6ABD"/>
    <w:rsid w:val="00500AD7"/>
    <w:rsid w:val="00501849"/>
    <w:rsid w:val="00502799"/>
    <w:rsid w:val="005034CD"/>
    <w:rsid w:val="00504DCD"/>
    <w:rsid w:val="0050583F"/>
    <w:rsid w:val="0051163B"/>
    <w:rsid w:val="00511EC7"/>
    <w:rsid w:val="00512ED2"/>
    <w:rsid w:val="0052279A"/>
    <w:rsid w:val="0052281E"/>
    <w:rsid w:val="00533FFD"/>
    <w:rsid w:val="0053680E"/>
    <w:rsid w:val="00536B59"/>
    <w:rsid w:val="00547918"/>
    <w:rsid w:val="00551F54"/>
    <w:rsid w:val="00554C83"/>
    <w:rsid w:val="00560925"/>
    <w:rsid w:val="005628AA"/>
    <w:rsid w:val="00562A11"/>
    <w:rsid w:val="005716BD"/>
    <w:rsid w:val="00572938"/>
    <w:rsid w:val="005738C1"/>
    <w:rsid w:val="00574898"/>
    <w:rsid w:val="00575C09"/>
    <w:rsid w:val="005761A9"/>
    <w:rsid w:val="005774EF"/>
    <w:rsid w:val="00585013"/>
    <w:rsid w:val="00592620"/>
    <w:rsid w:val="00594370"/>
    <w:rsid w:val="005959B9"/>
    <w:rsid w:val="00597EB4"/>
    <w:rsid w:val="005A22EE"/>
    <w:rsid w:val="005B278A"/>
    <w:rsid w:val="005B35DA"/>
    <w:rsid w:val="005B3C7B"/>
    <w:rsid w:val="005B3E1D"/>
    <w:rsid w:val="005B5140"/>
    <w:rsid w:val="005C69EE"/>
    <w:rsid w:val="005D0DFF"/>
    <w:rsid w:val="005D7B49"/>
    <w:rsid w:val="005D7FFB"/>
    <w:rsid w:val="005E0EC1"/>
    <w:rsid w:val="005E2ABB"/>
    <w:rsid w:val="005E4CC7"/>
    <w:rsid w:val="005E5F4C"/>
    <w:rsid w:val="005F3D73"/>
    <w:rsid w:val="005F7F61"/>
    <w:rsid w:val="00602255"/>
    <w:rsid w:val="00605F05"/>
    <w:rsid w:val="00607A71"/>
    <w:rsid w:val="00607B45"/>
    <w:rsid w:val="00612484"/>
    <w:rsid w:val="00613DA1"/>
    <w:rsid w:val="00617D6A"/>
    <w:rsid w:val="00620696"/>
    <w:rsid w:val="0062122D"/>
    <w:rsid w:val="00622993"/>
    <w:rsid w:val="00622F57"/>
    <w:rsid w:val="00622FE3"/>
    <w:rsid w:val="006245E2"/>
    <w:rsid w:val="00625D64"/>
    <w:rsid w:val="00626661"/>
    <w:rsid w:val="006307A0"/>
    <w:rsid w:val="00642C33"/>
    <w:rsid w:val="0064492F"/>
    <w:rsid w:val="00645452"/>
    <w:rsid w:val="00646442"/>
    <w:rsid w:val="00647236"/>
    <w:rsid w:val="00650198"/>
    <w:rsid w:val="00653028"/>
    <w:rsid w:val="00654A4A"/>
    <w:rsid w:val="00655158"/>
    <w:rsid w:val="00660111"/>
    <w:rsid w:val="00661014"/>
    <w:rsid w:val="00662849"/>
    <w:rsid w:val="00666709"/>
    <w:rsid w:val="00667E24"/>
    <w:rsid w:val="00672FB6"/>
    <w:rsid w:val="00675499"/>
    <w:rsid w:val="006758DA"/>
    <w:rsid w:val="00675C7F"/>
    <w:rsid w:val="00680D67"/>
    <w:rsid w:val="00681CCC"/>
    <w:rsid w:val="00681E22"/>
    <w:rsid w:val="006843E4"/>
    <w:rsid w:val="0068523C"/>
    <w:rsid w:val="00685C9D"/>
    <w:rsid w:val="006901FB"/>
    <w:rsid w:val="0069094D"/>
    <w:rsid w:val="006A697A"/>
    <w:rsid w:val="006A6BF6"/>
    <w:rsid w:val="006A7401"/>
    <w:rsid w:val="006B3940"/>
    <w:rsid w:val="006B5F5E"/>
    <w:rsid w:val="006B63C6"/>
    <w:rsid w:val="006C090A"/>
    <w:rsid w:val="006C6838"/>
    <w:rsid w:val="006C6CC1"/>
    <w:rsid w:val="006D01D9"/>
    <w:rsid w:val="006D17BB"/>
    <w:rsid w:val="006D5E5B"/>
    <w:rsid w:val="006E0B7F"/>
    <w:rsid w:val="006F300A"/>
    <w:rsid w:val="006F487F"/>
    <w:rsid w:val="006F58EB"/>
    <w:rsid w:val="00706079"/>
    <w:rsid w:val="00710899"/>
    <w:rsid w:val="00710966"/>
    <w:rsid w:val="0071123A"/>
    <w:rsid w:val="00717B6B"/>
    <w:rsid w:val="00723174"/>
    <w:rsid w:val="00726A26"/>
    <w:rsid w:val="0073091F"/>
    <w:rsid w:val="00731168"/>
    <w:rsid w:val="00733072"/>
    <w:rsid w:val="0073463F"/>
    <w:rsid w:val="00734A1A"/>
    <w:rsid w:val="00736337"/>
    <w:rsid w:val="00736CAD"/>
    <w:rsid w:val="00744831"/>
    <w:rsid w:val="0075385A"/>
    <w:rsid w:val="007543F2"/>
    <w:rsid w:val="00765274"/>
    <w:rsid w:val="00776780"/>
    <w:rsid w:val="00780C64"/>
    <w:rsid w:val="0078429E"/>
    <w:rsid w:val="007864CF"/>
    <w:rsid w:val="00790DC8"/>
    <w:rsid w:val="00794E56"/>
    <w:rsid w:val="00795615"/>
    <w:rsid w:val="007A1B00"/>
    <w:rsid w:val="007A1E08"/>
    <w:rsid w:val="007A1F5A"/>
    <w:rsid w:val="007A21F6"/>
    <w:rsid w:val="007A39D1"/>
    <w:rsid w:val="007A4409"/>
    <w:rsid w:val="007B0F77"/>
    <w:rsid w:val="007B1F87"/>
    <w:rsid w:val="007B49BB"/>
    <w:rsid w:val="007B7E21"/>
    <w:rsid w:val="007C4284"/>
    <w:rsid w:val="007C47AF"/>
    <w:rsid w:val="007C4D89"/>
    <w:rsid w:val="007C5495"/>
    <w:rsid w:val="007C5BCA"/>
    <w:rsid w:val="007C6186"/>
    <w:rsid w:val="007C660C"/>
    <w:rsid w:val="007D2D9E"/>
    <w:rsid w:val="007D41FF"/>
    <w:rsid w:val="007D466D"/>
    <w:rsid w:val="007E30F6"/>
    <w:rsid w:val="007F06D0"/>
    <w:rsid w:val="007F236C"/>
    <w:rsid w:val="007F33D3"/>
    <w:rsid w:val="008003A1"/>
    <w:rsid w:val="0080275A"/>
    <w:rsid w:val="0080769B"/>
    <w:rsid w:val="00810005"/>
    <w:rsid w:val="00821206"/>
    <w:rsid w:val="0082348F"/>
    <w:rsid w:val="00832266"/>
    <w:rsid w:val="00833582"/>
    <w:rsid w:val="008371D6"/>
    <w:rsid w:val="0084122D"/>
    <w:rsid w:val="00842016"/>
    <w:rsid w:val="008436BD"/>
    <w:rsid w:val="00843F75"/>
    <w:rsid w:val="008462E9"/>
    <w:rsid w:val="008509DC"/>
    <w:rsid w:val="00850D6A"/>
    <w:rsid w:val="00852860"/>
    <w:rsid w:val="00853E7A"/>
    <w:rsid w:val="008604F9"/>
    <w:rsid w:val="008607EB"/>
    <w:rsid w:val="008659AC"/>
    <w:rsid w:val="008712C8"/>
    <w:rsid w:val="0087633B"/>
    <w:rsid w:val="00880DBC"/>
    <w:rsid w:val="008810E0"/>
    <w:rsid w:val="00882A30"/>
    <w:rsid w:val="0088661B"/>
    <w:rsid w:val="008900F2"/>
    <w:rsid w:val="008901C4"/>
    <w:rsid w:val="0089798E"/>
    <w:rsid w:val="008A028D"/>
    <w:rsid w:val="008A0337"/>
    <w:rsid w:val="008A19FA"/>
    <w:rsid w:val="008A3B4E"/>
    <w:rsid w:val="008A46E6"/>
    <w:rsid w:val="008A5777"/>
    <w:rsid w:val="008A5961"/>
    <w:rsid w:val="008A5FF0"/>
    <w:rsid w:val="008A6A8E"/>
    <w:rsid w:val="008A7A81"/>
    <w:rsid w:val="008B27F7"/>
    <w:rsid w:val="008B3F8E"/>
    <w:rsid w:val="008C0223"/>
    <w:rsid w:val="008C144C"/>
    <w:rsid w:val="008C3FA1"/>
    <w:rsid w:val="008C42E3"/>
    <w:rsid w:val="008C53EB"/>
    <w:rsid w:val="008C6A06"/>
    <w:rsid w:val="008D0D81"/>
    <w:rsid w:val="008D1705"/>
    <w:rsid w:val="008D7E98"/>
    <w:rsid w:val="008E2B17"/>
    <w:rsid w:val="008E3232"/>
    <w:rsid w:val="008E37E8"/>
    <w:rsid w:val="008E3F06"/>
    <w:rsid w:val="008E4868"/>
    <w:rsid w:val="008F22EB"/>
    <w:rsid w:val="008F4A72"/>
    <w:rsid w:val="008F5A21"/>
    <w:rsid w:val="008F64A3"/>
    <w:rsid w:val="00900017"/>
    <w:rsid w:val="00905AC8"/>
    <w:rsid w:val="0091126D"/>
    <w:rsid w:val="009126DA"/>
    <w:rsid w:val="009131CC"/>
    <w:rsid w:val="009136F2"/>
    <w:rsid w:val="00914D2B"/>
    <w:rsid w:val="00914E1D"/>
    <w:rsid w:val="00917EFF"/>
    <w:rsid w:val="00933396"/>
    <w:rsid w:val="00933BC6"/>
    <w:rsid w:val="0093660E"/>
    <w:rsid w:val="0093732A"/>
    <w:rsid w:val="00941516"/>
    <w:rsid w:val="0094536B"/>
    <w:rsid w:val="00945888"/>
    <w:rsid w:val="00952D4E"/>
    <w:rsid w:val="009551FC"/>
    <w:rsid w:val="0095587E"/>
    <w:rsid w:val="009565D2"/>
    <w:rsid w:val="009569FB"/>
    <w:rsid w:val="009578B0"/>
    <w:rsid w:val="00961A1B"/>
    <w:rsid w:val="00963E96"/>
    <w:rsid w:val="00965260"/>
    <w:rsid w:val="0097113D"/>
    <w:rsid w:val="00971648"/>
    <w:rsid w:val="009768BD"/>
    <w:rsid w:val="00983B2B"/>
    <w:rsid w:val="00983E71"/>
    <w:rsid w:val="0098681C"/>
    <w:rsid w:val="00987077"/>
    <w:rsid w:val="009911CC"/>
    <w:rsid w:val="009915BE"/>
    <w:rsid w:val="009945A6"/>
    <w:rsid w:val="00995BE4"/>
    <w:rsid w:val="009A0407"/>
    <w:rsid w:val="009A1E53"/>
    <w:rsid w:val="009A1F9B"/>
    <w:rsid w:val="009B3785"/>
    <w:rsid w:val="009C2064"/>
    <w:rsid w:val="009C37E9"/>
    <w:rsid w:val="009E2229"/>
    <w:rsid w:val="009E3E76"/>
    <w:rsid w:val="009E554A"/>
    <w:rsid w:val="009F2793"/>
    <w:rsid w:val="009F3019"/>
    <w:rsid w:val="009F36DD"/>
    <w:rsid w:val="009F4A5B"/>
    <w:rsid w:val="009F623F"/>
    <w:rsid w:val="00A02878"/>
    <w:rsid w:val="00A02B19"/>
    <w:rsid w:val="00A06FBB"/>
    <w:rsid w:val="00A11F00"/>
    <w:rsid w:val="00A1234F"/>
    <w:rsid w:val="00A13CA4"/>
    <w:rsid w:val="00A250C2"/>
    <w:rsid w:val="00A25210"/>
    <w:rsid w:val="00A316C7"/>
    <w:rsid w:val="00A37E41"/>
    <w:rsid w:val="00A4030C"/>
    <w:rsid w:val="00A40DCE"/>
    <w:rsid w:val="00A42BC8"/>
    <w:rsid w:val="00A46C9E"/>
    <w:rsid w:val="00A51397"/>
    <w:rsid w:val="00A517D5"/>
    <w:rsid w:val="00A52AA8"/>
    <w:rsid w:val="00A55BBE"/>
    <w:rsid w:val="00A55E21"/>
    <w:rsid w:val="00A55E5C"/>
    <w:rsid w:val="00A56852"/>
    <w:rsid w:val="00A6054B"/>
    <w:rsid w:val="00A64086"/>
    <w:rsid w:val="00A66EFA"/>
    <w:rsid w:val="00A72BDF"/>
    <w:rsid w:val="00A763D9"/>
    <w:rsid w:val="00A803B3"/>
    <w:rsid w:val="00A856E7"/>
    <w:rsid w:val="00A861B8"/>
    <w:rsid w:val="00A905BC"/>
    <w:rsid w:val="00A913A2"/>
    <w:rsid w:val="00A92FBB"/>
    <w:rsid w:val="00A934EC"/>
    <w:rsid w:val="00AA013B"/>
    <w:rsid w:val="00AA0E29"/>
    <w:rsid w:val="00AA26BE"/>
    <w:rsid w:val="00AA2B56"/>
    <w:rsid w:val="00AA411C"/>
    <w:rsid w:val="00AB3E3E"/>
    <w:rsid w:val="00AB3F39"/>
    <w:rsid w:val="00AB6388"/>
    <w:rsid w:val="00AC3BBB"/>
    <w:rsid w:val="00AC6E33"/>
    <w:rsid w:val="00AD1998"/>
    <w:rsid w:val="00AD1C24"/>
    <w:rsid w:val="00AD2751"/>
    <w:rsid w:val="00AD284A"/>
    <w:rsid w:val="00AD2E89"/>
    <w:rsid w:val="00AD3277"/>
    <w:rsid w:val="00AD6C82"/>
    <w:rsid w:val="00AD765A"/>
    <w:rsid w:val="00AD7FCF"/>
    <w:rsid w:val="00AE1200"/>
    <w:rsid w:val="00AE4F8D"/>
    <w:rsid w:val="00AE6C46"/>
    <w:rsid w:val="00AF1DBB"/>
    <w:rsid w:val="00AF301A"/>
    <w:rsid w:val="00AF3BCD"/>
    <w:rsid w:val="00AF3F30"/>
    <w:rsid w:val="00AF5B28"/>
    <w:rsid w:val="00B04DDF"/>
    <w:rsid w:val="00B06728"/>
    <w:rsid w:val="00B074D2"/>
    <w:rsid w:val="00B11C87"/>
    <w:rsid w:val="00B13353"/>
    <w:rsid w:val="00B15720"/>
    <w:rsid w:val="00B17345"/>
    <w:rsid w:val="00B2190B"/>
    <w:rsid w:val="00B22D99"/>
    <w:rsid w:val="00B238F6"/>
    <w:rsid w:val="00B241D3"/>
    <w:rsid w:val="00B25EDE"/>
    <w:rsid w:val="00B276E6"/>
    <w:rsid w:val="00B30458"/>
    <w:rsid w:val="00B36FFA"/>
    <w:rsid w:val="00B47108"/>
    <w:rsid w:val="00B4724F"/>
    <w:rsid w:val="00B5633B"/>
    <w:rsid w:val="00B56AFE"/>
    <w:rsid w:val="00B57BD3"/>
    <w:rsid w:val="00B61466"/>
    <w:rsid w:val="00B61B76"/>
    <w:rsid w:val="00B64D5B"/>
    <w:rsid w:val="00B65CA5"/>
    <w:rsid w:val="00B70D66"/>
    <w:rsid w:val="00B71768"/>
    <w:rsid w:val="00B72292"/>
    <w:rsid w:val="00B73EAF"/>
    <w:rsid w:val="00B77658"/>
    <w:rsid w:val="00B776BC"/>
    <w:rsid w:val="00B87A08"/>
    <w:rsid w:val="00B87D99"/>
    <w:rsid w:val="00B91E72"/>
    <w:rsid w:val="00BA1100"/>
    <w:rsid w:val="00BA17F8"/>
    <w:rsid w:val="00BB1861"/>
    <w:rsid w:val="00BC122B"/>
    <w:rsid w:val="00BC348A"/>
    <w:rsid w:val="00BC475B"/>
    <w:rsid w:val="00BC50D9"/>
    <w:rsid w:val="00BC6068"/>
    <w:rsid w:val="00BC72EA"/>
    <w:rsid w:val="00BD5C41"/>
    <w:rsid w:val="00BD755A"/>
    <w:rsid w:val="00BF19FE"/>
    <w:rsid w:val="00C0047C"/>
    <w:rsid w:val="00C00F1C"/>
    <w:rsid w:val="00C00F9F"/>
    <w:rsid w:val="00C02BD9"/>
    <w:rsid w:val="00C052CC"/>
    <w:rsid w:val="00C07104"/>
    <w:rsid w:val="00C07F78"/>
    <w:rsid w:val="00C12449"/>
    <w:rsid w:val="00C134B3"/>
    <w:rsid w:val="00C1463D"/>
    <w:rsid w:val="00C153E9"/>
    <w:rsid w:val="00C15B96"/>
    <w:rsid w:val="00C21306"/>
    <w:rsid w:val="00C22576"/>
    <w:rsid w:val="00C263B1"/>
    <w:rsid w:val="00C274DF"/>
    <w:rsid w:val="00C3207F"/>
    <w:rsid w:val="00C35D54"/>
    <w:rsid w:val="00C4023B"/>
    <w:rsid w:val="00C43CE0"/>
    <w:rsid w:val="00C45A6C"/>
    <w:rsid w:val="00C525B0"/>
    <w:rsid w:val="00C554ED"/>
    <w:rsid w:val="00C57F5D"/>
    <w:rsid w:val="00C6182E"/>
    <w:rsid w:val="00C61A90"/>
    <w:rsid w:val="00C6650C"/>
    <w:rsid w:val="00C67648"/>
    <w:rsid w:val="00C70CE7"/>
    <w:rsid w:val="00C71725"/>
    <w:rsid w:val="00C71C17"/>
    <w:rsid w:val="00C752CD"/>
    <w:rsid w:val="00C8293A"/>
    <w:rsid w:val="00C84FC4"/>
    <w:rsid w:val="00C87668"/>
    <w:rsid w:val="00C9104F"/>
    <w:rsid w:val="00C92429"/>
    <w:rsid w:val="00C96062"/>
    <w:rsid w:val="00C965A1"/>
    <w:rsid w:val="00CB0191"/>
    <w:rsid w:val="00CB2612"/>
    <w:rsid w:val="00CB4BFA"/>
    <w:rsid w:val="00CB50C3"/>
    <w:rsid w:val="00CB6621"/>
    <w:rsid w:val="00CC0BDB"/>
    <w:rsid w:val="00CC2493"/>
    <w:rsid w:val="00CC4C3D"/>
    <w:rsid w:val="00CC6032"/>
    <w:rsid w:val="00CD2177"/>
    <w:rsid w:val="00CD3FE0"/>
    <w:rsid w:val="00CD5583"/>
    <w:rsid w:val="00CD6CD4"/>
    <w:rsid w:val="00CD734E"/>
    <w:rsid w:val="00CE36D3"/>
    <w:rsid w:val="00CE6655"/>
    <w:rsid w:val="00CF377D"/>
    <w:rsid w:val="00CF4524"/>
    <w:rsid w:val="00CF5B7A"/>
    <w:rsid w:val="00D0376C"/>
    <w:rsid w:val="00D05B1C"/>
    <w:rsid w:val="00D07C24"/>
    <w:rsid w:val="00D217F5"/>
    <w:rsid w:val="00D22A2C"/>
    <w:rsid w:val="00D318D3"/>
    <w:rsid w:val="00D3467B"/>
    <w:rsid w:val="00D34926"/>
    <w:rsid w:val="00D3509D"/>
    <w:rsid w:val="00D3631D"/>
    <w:rsid w:val="00D36730"/>
    <w:rsid w:val="00D36D0E"/>
    <w:rsid w:val="00D37B88"/>
    <w:rsid w:val="00D42C05"/>
    <w:rsid w:val="00D46BEB"/>
    <w:rsid w:val="00D46DB8"/>
    <w:rsid w:val="00D5056D"/>
    <w:rsid w:val="00D50874"/>
    <w:rsid w:val="00D52D9A"/>
    <w:rsid w:val="00D56B39"/>
    <w:rsid w:val="00D57CCC"/>
    <w:rsid w:val="00D60787"/>
    <w:rsid w:val="00D61948"/>
    <w:rsid w:val="00D62649"/>
    <w:rsid w:val="00D648DE"/>
    <w:rsid w:val="00D64CFA"/>
    <w:rsid w:val="00D66518"/>
    <w:rsid w:val="00D854A7"/>
    <w:rsid w:val="00D92413"/>
    <w:rsid w:val="00D939D0"/>
    <w:rsid w:val="00D94BBD"/>
    <w:rsid w:val="00D96846"/>
    <w:rsid w:val="00DA0FE3"/>
    <w:rsid w:val="00DA28DB"/>
    <w:rsid w:val="00DA2DD5"/>
    <w:rsid w:val="00DA5350"/>
    <w:rsid w:val="00DA6DDB"/>
    <w:rsid w:val="00DA7EA8"/>
    <w:rsid w:val="00DB1D6C"/>
    <w:rsid w:val="00DB1F9A"/>
    <w:rsid w:val="00DB361A"/>
    <w:rsid w:val="00DB6769"/>
    <w:rsid w:val="00DC0996"/>
    <w:rsid w:val="00DC1BCE"/>
    <w:rsid w:val="00DC27E6"/>
    <w:rsid w:val="00DC36D0"/>
    <w:rsid w:val="00DC4C65"/>
    <w:rsid w:val="00DD2BFD"/>
    <w:rsid w:val="00DD39A4"/>
    <w:rsid w:val="00DE31E5"/>
    <w:rsid w:val="00DE4A3A"/>
    <w:rsid w:val="00DE5326"/>
    <w:rsid w:val="00DE7247"/>
    <w:rsid w:val="00DF4E09"/>
    <w:rsid w:val="00E01053"/>
    <w:rsid w:val="00E03C57"/>
    <w:rsid w:val="00E143D8"/>
    <w:rsid w:val="00E15278"/>
    <w:rsid w:val="00E23DAA"/>
    <w:rsid w:val="00E246E9"/>
    <w:rsid w:val="00E24DF1"/>
    <w:rsid w:val="00E26831"/>
    <w:rsid w:val="00E31898"/>
    <w:rsid w:val="00E321BD"/>
    <w:rsid w:val="00E34415"/>
    <w:rsid w:val="00E344EB"/>
    <w:rsid w:val="00E433FD"/>
    <w:rsid w:val="00E4755C"/>
    <w:rsid w:val="00E50DB8"/>
    <w:rsid w:val="00E552C4"/>
    <w:rsid w:val="00E60520"/>
    <w:rsid w:val="00E615A4"/>
    <w:rsid w:val="00E656D8"/>
    <w:rsid w:val="00E67464"/>
    <w:rsid w:val="00E70058"/>
    <w:rsid w:val="00E76DEA"/>
    <w:rsid w:val="00E80198"/>
    <w:rsid w:val="00E81BB5"/>
    <w:rsid w:val="00E82A9B"/>
    <w:rsid w:val="00E900C0"/>
    <w:rsid w:val="00E9035E"/>
    <w:rsid w:val="00E93AAC"/>
    <w:rsid w:val="00E94CD4"/>
    <w:rsid w:val="00E95D61"/>
    <w:rsid w:val="00E96245"/>
    <w:rsid w:val="00E964D7"/>
    <w:rsid w:val="00E96B1A"/>
    <w:rsid w:val="00EA5C08"/>
    <w:rsid w:val="00EA66BD"/>
    <w:rsid w:val="00EA6A3A"/>
    <w:rsid w:val="00EB73E1"/>
    <w:rsid w:val="00EC123B"/>
    <w:rsid w:val="00EC6E4F"/>
    <w:rsid w:val="00ED066E"/>
    <w:rsid w:val="00ED1ABA"/>
    <w:rsid w:val="00ED1C8A"/>
    <w:rsid w:val="00ED4353"/>
    <w:rsid w:val="00ED7A48"/>
    <w:rsid w:val="00EE2A06"/>
    <w:rsid w:val="00EE398F"/>
    <w:rsid w:val="00EE6885"/>
    <w:rsid w:val="00EE69AA"/>
    <w:rsid w:val="00EF27F8"/>
    <w:rsid w:val="00EF3BB6"/>
    <w:rsid w:val="00F013CF"/>
    <w:rsid w:val="00F033C4"/>
    <w:rsid w:val="00F06FDE"/>
    <w:rsid w:val="00F10EDF"/>
    <w:rsid w:val="00F12105"/>
    <w:rsid w:val="00F1598B"/>
    <w:rsid w:val="00F16F71"/>
    <w:rsid w:val="00F21B23"/>
    <w:rsid w:val="00F236FF"/>
    <w:rsid w:val="00F23964"/>
    <w:rsid w:val="00F259FD"/>
    <w:rsid w:val="00F25E14"/>
    <w:rsid w:val="00F26C5D"/>
    <w:rsid w:val="00F26EF9"/>
    <w:rsid w:val="00F27522"/>
    <w:rsid w:val="00F27580"/>
    <w:rsid w:val="00F33951"/>
    <w:rsid w:val="00F376E1"/>
    <w:rsid w:val="00F41E75"/>
    <w:rsid w:val="00F446D4"/>
    <w:rsid w:val="00F44B33"/>
    <w:rsid w:val="00F47F0E"/>
    <w:rsid w:val="00F50AF7"/>
    <w:rsid w:val="00F50E84"/>
    <w:rsid w:val="00F519B9"/>
    <w:rsid w:val="00F51D34"/>
    <w:rsid w:val="00F52C43"/>
    <w:rsid w:val="00F55374"/>
    <w:rsid w:val="00F61144"/>
    <w:rsid w:val="00F62989"/>
    <w:rsid w:val="00F63A76"/>
    <w:rsid w:val="00F656C1"/>
    <w:rsid w:val="00F65BBD"/>
    <w:rsid w:val="00F70067"/>
    <w:rsid w:val="00F74C9C"/>
    <w:rsid w:val="00F76DFE"/>
    <w:rsid w:val="00F800E0"/>
    <w:rsid w:val="00F80BAF"/>
    <w:rsid w:val="00F81C83"/>
    <w:rsid w:val="00F8200C"/>
    <w:rsid w:val="00F82894"/>
    <w:rsid w:val="00F8302F"/>
    <w:rsid w:val="00F845C6"/>
    <w:rsid w:val="00F84FD9"/>
    <w:rsid w:val="00F85259"/>
    <w:rsid w:val="00F9213B"/>
    <w:rsid w:val="00FA360B"/>
    <w:rsid w:val="00FA775C"/>
    <w:rsid w:val="00FB29EF"/>
    <w:rsid w:val="00FB2A16"/>
    <w:rsid w:val="00FC221D"/>
    <w:rsid w:val="00FC34C0"/>
    <w:rsid w:val="00FC4868"/>
    <w:rsid w:val="00FD08EA"/>
    <w:rsid w:val="00FD10C4"/>
    <w:rsid w:val="00FE06A5"/>
    <w:rsid w:val="00FE1175"/>
    <w:rsid w:val="00FF21E5"/>
    <w:rsid w:val="00FF335D"/>
    <w:rsid w:val="00FF3467"/>
    <w:rsid w:val="00FF6EC4"/>
    <w:rsid w:val="00FF7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657D10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D39A4"/>
    <w:pPr>
      <w:spacing w:before="80" w:after="120" w:line="280" w:lineRule="atLeast"/>
    </w:pPr>
    <w:rPr>
      <w:sz w:val="24"/>
      <w:szCs w:val="24"/>
      <w:lang w:eastAsia="en-US"/>
    </w:rPr>
  </w:style>
  <w:style w:type="paragraph" w:styleId="Heading1">
    <w:name w:val="heading 1"/>
    <w:basedOn w:val="ACMAHeading1"/>
    <w:next w:val="ACMABodyText"/>
    <w:qFormat/>
    <w:rsid w:val="0084122D"/>
    <w:pPr>
      <w:outlineLvl w:val="0"/>
    </w:pPr>
    <w:rPr>
      <w:rFonts w:cs="Arial"/>
      <w:bCs/>
    </w:rPr>
  </w:style>
  <w:style w:type="paragraph" w:styleId="Heading4">
    <w:name w:val="heading 4"/>
    <w:basedOn w:val="Normal"/>
    <w:qFormat/>
    <w:rsid w:val="008B27F7"/>
    <w:pPr>
      <w:spacing w:before="100" w:beforeAutospacing="1" w:after="100" w:afterAutospacing="1" w:line="240" w:lineRule="auto"/>
      <w:outlineLvl w:val="3"/>
    </w:pPr>
    <w:rPr>
      <w:b/>
      <w:bCs/>
      <w:color w:val="000000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CMABodyText">
    <w:name w:val="ACMA Body Text"/>
    <w:rsid w:val="0084122D"/>
    <w:pPr>
      <w:suppressAutoHyphens/>
      <w:spacing w:before="80" w:after="120" w:line="280" w:lineRule="atLeast"/>
    </w:pPr>
    <w:rPr>
      <w:snapToGrid w:val="0"/>
      <w:sz w:val="24"/>
      <w:lang w:eastAsia="en-US"/>
    </w:rPr>
  </w:style>
  <w:style w:type="paragraph" w:customStyle="1" w:styleId="ACMABulletLevel1">
    <w:name w:val="ACMA Bullet Level 1"/>
    <w:rsid w:val="0084122D"/>
    <w:pPr>
      <w:numPr>
        <w:numId w:val="1"/>
      </w:numPr>
      <w:spacing w:after="120"/>
    </w:pPr>
    <w:rPr>
      <w:sz w:val="24"/>
      <w:lang w:eastAsia="en-US"/>
    </w:rPr>
  </w:style>
  <w:style w:type="paragraph" w:customStyle="1" w:styleId="ACMABulletLevel2">
    <w:name w:val="ACMA Bullet Level 2"/>
    <w:rsid w:val="0084122D"/>
    <w:pPr>
      <w:numPr>
        <w:numId w:val="2"/>
      </w:numPr>
      <w:spacing w:after="120"/>
    </w:pPr>
    <w:rPr>
      <w:sz w:val="24"/>
      <w:lang w:eastAsia="en-US"/>
    </w:rPr>
  </w:style>
  <w:style w:type="paragraph" w:customStyle="1" w:styleId="ACMAChapterHeading">
    <w:name w:val="ACMA Chapter Heading"/>
    <w:next w:val="ACMABodyText"/>
    <w:rsid w:val="0084122D"/>
    <w:pPr>
      <w:keepNext/>
      <w:suppressAutoHyphens/>
      <w:spacing w:before="2160" w:after="480"/>
      <w:outlineLvl w:val="0"/>
    </w:pPr>
    <w:rPr>
      <w:sz w:val="56"/>
      <w:szCs w:val="56"/>
      <w:lang w:eastAsia="en-US"/>
    </w:rPr>
  </w:style>
  <w:style w:type="paragraph" w:customStyle="1" w:styleId="ACMAConclusion">
    <w:name w:val="ACMA Conclusion"/>
    <w:rsid w:val="0084122D"/>
    <w:pPr>
      <w:pBdr>
        <w:top w:val="single" w:sz="8" w:space="10" w:color="auto" w:shadow="1"/>
        <w:left w:val="single" w:sz="8" w:space="12" w:color="auto" w:shadow="1"/>
        <w:bottom w:val="single" w:sz="8" w:space="15" w:color="auto" w:shadow="1"/>
        <w:right w:val="single" w:sz="8" w:space="11" w:color="auto" w:shadow="1"/>
      </w:pBdr>
      <w:spacing w:after="80" w:line="240" w:lineRule="atLeast"/>
      <w:ind w:left="288" w:right="288"/>
    </w:pPr>
    <w:rPr>
      <w:b/>
      <w:sz w:val="24"/>
      <w:lang w:eastAsia="en-US"/>
    </w:rPr>
  </w:style>
  <w:style w:type="paragraph" w:customStyle="1" w:styleId="ACMAContentsHeading">
    <w:name w:val="ACMA Contents Heading"/>
    <w:rsid w:val="0084122D"/>
    <w:pPr>
      <w:spacing w:before="2160" w:after="480"/>
    </w:pPr>
    <w:rPr>
      <w:sz w:val="56"/>
      <w:szCs w:val="56"/>
      <w:lang w:val="en-US" w:eastAsia="en-US"/>
    </w:rPr>
  </w:style>
  <w:style w:type="paragraph" w:customStyle="1" w:styleId="ACMAFooterEven">
    <w:name w:val="ACMA Footer (Even)"/>
    <w:rsid w:val="0084122D"/>
    <w:pPr>
      <w:pBdr>
        <w:top w:val="single" w:sz="2" w:space="4" w:color="auto"/>
      </w:pBdr>
      <w:tabs>
        <w:tab w:val="right" w:pos="8959"/>
      </w:tabs>
    </w:pPr>
    <w:rPr>
      <w:lang w:eastAsia="en-US"/>
    </w:rPr>
  </w:style>
  <w:style w:type="paragraph" w:customStyle="1" w:styleId="ACMAFooterOdd">
    <w:name w:val="ACMA Footer (Odd)"/>
    <w:rsid w:val="0084122D"/>
    <w:pPr>
      <w:pBdr>
        <w:top w:val="single" w:sz="2" w:space="4" w:color="auto"/>
      </w:pBdr>
      <w:tabs>
        <w:tab w:val="right" w:pos="8959"/>
      </w:tabs>
    </w:pPr>
    <w:rPr>
      <w:lang w:eastAsia="en-US"/>
    </w:rPr>
  </w:style>
  <w:style w:type="paragraph" w:customStyle="1" w:styleId="ACMAFootnote">
    <w:name w:val="ACMA Footnote"/>
    <w:rsid w:val="0084122D"/>
    <w:pPr>
      <w:ind w:left="144" w:hanging="144"/>
    </w:pPr>
    <w:rPr>
      <w:sz w:val="16"/>
      <w:lang w:eastAsia="en-US"/>
    </w:rPr>
  </w:style>
  <w:style w:type="paragraph" w:customStyle="1" w:styleId="ACMAHeaderEven">
    <w:name w:val="ACMA Header (Even)"/>
    <w:rsid w:val="0084122D"/>
    <w:rPr>
      <w:i/>
      <w:lang w:val="en-US" w:eastAsia="en-US"/>
    </w:rPr>
  </w:style>
  <w:style w:type="paragraph" w:customStyle="1" w:styleId="ACMAHeaderOdd">
    <w:name w:val="ACMA Header (Odd)"/>
    <w:rsid w:val="0084122D"/>
    <w:pPr>
      <w:jc w:val="right"/>
    </w:pPr>
    <w:rPr>
      <w:i/>
      <w:lang w:val="en-US" w:eastAsia="en-US"/>
    </w:rPr>
  </w:style>
  <w:style w:type="paragraph" w:customStyle="1" w:styleId="ACMAHeading1">
    <w:name w:val="ACMA Heading 1"/>
    <w:next w:val="ACMABodyText"/>
    <w:rsid w:val="0084122D"/>
    <w:pPr>
      <w:keepNext/>
      <w:suppressAutoHyphens/>
      <w:spacing w:before="320"/>
      <w:outlineLvl w:val="1"/>
    </w:pPr>
    <w:rPr>
      <w:rFonts w:ascii="Arial" w:hAnsi="Arial"/>
      <w:b/>
      <w:sz w:val="32"/>
      <w:szCs w:val="32"/>
      <w:lang w:val="en-US" w:eastAsia="en-US"/>
    </w:rPr>
  </w:style>
  <w:style w:type="paragraph" w:customStyle="1" w:styleId="ACMAHeading2">
    <w:name w:val="ACMA Heading 2"/>
    <w:next w:val="ACMABodyText"/>
    <w:rsid w:val="0084122D"/>
    <w:pPr>
      <w:keepNext/>
      <w:suppressAutoHyphens/>
      <w:spacing w:before="240"/>
      <w:outlineLvl w:val="2"/>
    </w:pPr>
    <w:rPr>
      <w:rFonts w:ascii="Arial" w:hAnsi="Arial"/>
      <w:b/>
      <w:caps/>
      <w:sz w:val="26"/>
      <w:szCs w:val="26"/>
      <w:lang w:val="en-US" w:eastAsia="en-US"/>
    </w:rPr>
  </w:style>
  <w:style w:type="paragraph" w:customStyle="1" w:styleId="ACMAHeading3">
    <w:name w:val="ACMA Heading 3"/>
    <w:next w:val="ACMABodyText"/>
    <w:rsid w:val="0084122D"/>
    <w:pPr>
      <w:keepNext/>
      <w:suppressAutoHyphens/>
      <w:spacing w:before="240"/>
      <w:outlineLvl w:val="3"/>
    </w:pPr>
    <w:rPr>
      <w:rFonts w:ascii="Arial" w:hAnsi="Arial"/>
      <w:b/>
      <w:sz w:val="24"/>
      <w:lang w:val="en-US" w:eastAsia="en-US"/>
    </w:rPr>
  </w:style>
  <w:style w:type="paragraph" w:customStyle="1" w:styleId="ACMAHeading4">
    <w:name w:val="ACMA Heading 4"/>
    <w:next w:val="ACMABodyText"/>
    <w:rsid w:val="0084122D"/>
    <w:pPr>
      <w:keepNext/>
      <w:suppressAutoHyphens/>
      <w:spacing w:before="80"/>
      <w:outlineLvl w:val="4"/>
    </w:pPr>
    <w:rPr>
      <w:rFonts w:ascii="Arial" w:hAnsi="Arial"/>
      <w:b/>
      <w:i/>
      <w:lang w:eastAsia="en-US"/>
    </w:rPr>
  </w:style>
  <w:style w:type="paragraph" w:customStyle="1" w:styleId="ACMAletteredlist">
    <w:name w:val="ACMA lettered list"/>
    <w:rsid w:val="0084122D"/>
    <w:pPr>
      <w:numPr>
        <w:numId w:val="3"/>
      </w:numPr>
      <w:spacing w:before="20" w:after="20"/>
    </w:pPr>
    <w:rPr>
      <w:sz w:val="24"/>
      <w:lang w:eastAsia="en-US"/>
    </w:rPr>
  </w:style>
  <w:style w:type="paragraph" w:customStyle="1" w:styleId="ACMANumberedList">
    <w:name w:val="ACMA Numbered List"/>
    <w:rsid w:val="0084122D"/>
    <w:pPr>
      <w:numPr>
        <w:numId w:val="4"/>
      </w:numPr>
      <w:spacing w:before="20" w:after="20"/>
    </w:pPr>
    <w:rPr>
      <w:sz w:val="24"/>
      <w:lang w:eastAsia="en-US"/>
    </w:rPr>
  </w:style>
  <w:style w:type="paragraph" w:customStyle="1" w:styleId="ACMAQuote">
    <w:name w:val="ACMA Quote"/>
    <w:rsid w:val="0084122D"/>
    <w:pPr>
      <w:spacing w:line="240" w:lineRule="atLeast"/>
      <w:ind w:left="562" w:right="562"/>
    </w:pPr>
    <w:rPr>
      <w:sz w:val="22"/>
      <w:lang w:eastAsia="en-US"/>
    </w:rPr>
  </w:style>
  <w:style w:type="paragraph" w:customStyle="1" w:styleId="ACMAReportDate">
    <w:name w:val="ACMA Report Date"/>
    <w:rsid w:val="0084122D"/>
    <w:rPr>
      <w:snapToGrid w:val="0"/>
      <w:lang w:eastAsia="en-US"/>
    </w:rPr>
  </w:style>
  <w:style w:type="paragraph" w:customStyle="1" w:styleId="ACMAReportImprint">
    <w:name w:val="ACMA Report Imprint"/>
    <w:rsid w:val="0084122D"/>
    <w:pPr>
      <w:spacing w:after="80"/>
    </w:pPr>
    <w:rPr>
      <w:rFonts w:cs="Arial"/>
      <w:lang w:eastAsia="en-US"/>
    </w:rPr>
  </w:style>
  <w:style w:type="paragraph" w:customStyle="1" w:styleId="ACMAReportImprintLast">
    <w:name w:val="ACMA Report Imprint Last"/>
    <w:basedOn w:val="ACMAReportImprint"/>
    <w:rsid w:val="0084122D"/>
    <w:pPr>
      <w:spacing w:before="480" w:after="420"/>
    </w:pPr>
  </w:style>
  <w:style w:type="paragraph" w:customStyle="1" w:styleId="ACMAReportSubtitle">
    <w:name w:val="ACMA Report Subtitle"/>
    <w:rsid w:val="0084122D"/>
    <w:pPr>
      <w:spacing w:before="1440"/>
    </w:pPr>
    <w:rPr>
      <w:sz w:val="36"/>
      <w:lang w:eastAsia="en-US"/>
    </w:rPr>
  </w:style>
  <w:style w:type="paragraph" w:customStyle="1" w:styleId="ACMAReportTitle">
    <w:name w:val="ACMA Report Title"/>
    <w:rsid w:val="0084122D"/>
    <w:pPr>
      <w:spacing w:before="1980"/>
    </w:pPr>
    <w:rPr>
      <w:sz w:val="80"/>
      <w:lang w:eastAsia="en-US"/>
    </w:rPr>
  </w:style>
  <w:style w:type="paragraph" w:customStyle="1" w:styleId="ACMATableBullet">
    <w:name w:val="ACMA Table Bullet"/>
    <w:rsid w:val="0084122D"/>
    <w:pPr>
      <w:numPr>
        <w:numId w:val="5"/>
      </w:numPr>
      <w:spacing w:before="40" w:after="40"/>
    </w:pPr>
    <w:rPr>
      <w:rFonts w:ascii="Arial" w:hAnsi="Arial"/>
      <w:lang w:eastAsia="en-US"/>
    </w:rPr>
  </w:style>
  <w:style w:type="paragraph" w:customStyle="1" w:styleId="ACMATableCaption">
    <w:name w:val="ACMA Table Caption"/>
    <w:rsid w:val="0084122D"/>
    <w:pPr>
      <w:spacing w:after="120"/>
    </w:pPr>
    <w:rPr>
      <w:rFonts w:ascii="Arial" w:hAnsi="Arial"/>
      <w:lang w:eastAsia="en-US"/>
    </w:rPr>
  </w:style>
  <w:style w:type="paragraph" w:customStyle="1" w:styleId="ACMATableHeading">
    <w:name w:val="ACMA Table Heading"/>
    <w:rsid w:val="0084122D"/>
    <w:pPr>
      <w:spacing w:before="40" w:after="40"/>
    </w:pPr>
    <w:rPr>
      <w:rFonts w:ascii="Arial" w:hAnsi="Arial"/>
      <w:b/>
      <w:lang w:eastAsia="en-US"/>
    </w:rPr>
  </w:style>
  <w:style w:type="paragraph" w:customStyle="1" w:styleId="ACMATableNumber">
    <w:name w:val="ACMA Table Number"/>
    <w:rsid w:val="0084122D"/>
    <w:pPr>
      <w:spacing w:before="160"/>
    </w:pPr>
    <w:rPr>
      <w:rFonts w:ascii="Arial" w:hAnsi="Arial"/>
      <w:b/>
      <w:lang w:eastAsia="en-US"/>
    </w:rPr>
  </w:style>
  <w:style w:type="paragraph" w:customStyle="1" w:styleId="ACMATableText">
    <w:name w:val="ACMA Table Text"/>
    <w:rsid w:val="0084122D"/>
    <w:pPr>
      <w:spacing w:before="40" w:after="40"/>
    </w:pPr>
    <w:rPr>
      <w:rFonts w:ascii="Arial" w:hAnsi="Arial"/>
      <w:lang w:eastAsia="en-US"/>
    </w:rPr>
  </w:style>
  <w:style w:type="paragraph" w:styleId="Footer">
    <w:name w:val="footer"/>
    <w:basedOn w:val="Normal"/>
    <w:rsid w:val="0084122D"/>
    <w:pPr>
      <w:tabs>
        <w:tab w:val="center" w:pos="4320"/>
        <w:tab w:val="right" w:pos="8640"/>
      </w:tabs>
    </w:pPr>
  </w:style>
  <w:style w:type="character" w:styleId="FootnoteReference">
    <w:name w:val="footnote reference"/>
    <w:basedOn w:val="DefaultParagraphFont"/>
    <w:semiHidden/>
    <w:rsid w:val="0084122D"/>
    <w:rPr>
      <w:vertAlign w:val="superscript"/>
    </w:rPr>
  </w:style>
  <w:style w:type="paragraph" w:styleId="FootnoteText">
    <w:name w:val="footnote text"/>
    <w:aliases w:val="ACMA Footnote Text"/>
    <w:rsid w:val="0084122D"/>
    <w:pPr>
      <w:tabs>
        <w:tab w:val="left" w:pos="284"/>
      </w:tabs>
      <w:ind w:left="288" w:hanging="288"/>
    </w:pPr>
    <w:rPr>
      <w:lang w:eastAsia="en-US"/>
    </w:rPr>
  </w:style>
  <w:style w:type="character" w:styleId="Hyperlink">
    <w:name w:val="Hyperlink"/>
    <w:basedOn w:val="DefaultParagraphFont"/>
    <w:rsid w:val="0084122D"/>
    <w:rPr>
      <w:color w:val="0000FF"/>
      <w:u w:val="single"/>
    </w:rPr>
  </w:style>
  <w:style w:type="paragraph" w:customStyle="1" w:styleId="LegislationLvl1">
    <w:name w:val="Legislation Lvl 1"/>
    <w:rsid w:val="0084122D"/>
    <w:pPr>
      <w:numPr>
        <w:numId w:val="6"/>
      </w:numPr>
    </w:pPr>
    <w:rPr>
      <w:bCs/>
      <w:sz w:val="22"/>
      <w:lang w:eastAsia="en-US"/>
    </w:rPr>
  </w:style>
  <w:style w:type="paragraph" w:customStyle="1" w:styleId="LegislationLvl2">
    <w:name w:val="Legislation Lvl 2"/>
    <w:rsid w:val="0084122D"/>
    <w:pPr>
      <w:numPr>
        <w:ilvl w:val="1"/>
        <w:numId w:val="6"/>
      </w:numPr>
    </w:pPr>
    <w:rPr>
      <w:sz w:val="22"/>
      <w:lang w:eastAsia="en-US"/>
    </w:rPr>
  </w:style>
  <w:style w:type="paragraph" w:customStyle="1" w:styleId="LegislationLvl3">
    <w:name w:val="Legislation Lvl 3"/>
    <w:rsid w:val="0084122D"/>
    <w:pPr>
      <w:numPr>
        <w:ilvl w:val="2"/>
        <w:numId w:val="6"/>
      </w:numPr>
    </w:pPr>
    <w:rPr>
      <w:sz w:val="22"/>
      <w:lang w:eastAsia="en-US"/>
    </w:rPr>
  </w:style>
  <w:style w:type="paragraph" w:customStyle="1" w:styleId="LegislationLvl4">
    <w:name w:val="Legislation Lvl 4"/>
    <w:rsid w:val="0084122D"/>
    <w:pPr>
      <w:numPr>
        <w:ilvl w:val="3"/>
        <w:numId w:val="6"/>
      </w:numPr>
    </w:pPr>
    <w:rPr>
      <w:sz w:val="22"/>
      <w:lang w:eastAsia="en-US"/>
    </w:rPr>
  </w:style>
  <w:style w:type="character" w:styleId="PageNumber">
    <w:name w:val="page number"/>
    <w:basedOn w:val="DefaultParagraphFont"/>
    <w:rsid w:val="0084122D"/>
    <w:rPr>
      <w:rFonts w:ascii="Times New Roman" w:hAnsi="Times New Roman"/>
      <w:sz w:val="20"/>
      <w:szCs w:val="20"/>
    </w:rPr>
  </w:style>
  <w:style w:type="paragraph" w:customStyle="1" w:styleId="Pre-NumberedLegisLvl1">
    <w:name w:val="Pre-Numbered Legis Lvl 1"/>
    <w:rsid w:val="0084122D"/>
    <w:pPr>
      <w:ind w:left="850" w:hanging="493"/>
    </w:pPr>
    <w:rPr>
      <w:sz w:val="22"/>
      <w:lang w:eastAsia="en-US"/>
    </w:rPr>
  </w:style>
  <w:style w:type="paragraph" w:customStyle="1" w:styleId="Pre-NumberedLegisLvl2">
    <w:name w:val="Pre-Numbered Legis Lvl 2"/>
    <w:rsid w:val="0084122D"/>
    <w:pPr>
      <w:ind w:left="1367" w:hanging="516"/>
    </w:pPr>
    <w:rPr>
      <w:sz w:val="22"/>
      <w:lang w:eastAsia="en-US"/>
    </w:rPr>
  </w:style>
  <w:style w:type="paragraph" w:customStyle="1" w:styleId="Pre-NumberedLegisLvl3">
    <w:name w:val="Pre-Numbered Legis Lvl 3"/>
    <w:rsid w:val="0084122D"/>
    <w:pPr>
      <w:ind w:left="1985" w:hanging="567"/>
    </w:pPr>
    <w:rPr>
      <w:sz w:val="22"/>
      <w:lang w:eastAsia="en-US"/>
    </w:rPr>
  </w:style>
  <w:style w:type="paragraph" w:customStyle="1" w:styleId="Pre-NumberedLegisLvl4">
    <w:name w:val="Pre-Numbered Legis Lvl 4"/>
    <w:rsid w:val="0084122D"/>
    <w:pPr>
      <w:ind w:left="2721" w:hanging="680"/>
    </w:pPr>
    <w:rPr>
      <w:sz w:val="22"/>
      <w:lang w:eastAsia="en-US"/>
    </w:rPr>
  </w:style>
  <w:style w:type="table" w:styleId="TableGrid">
    <w:name w:val="Table Grid"/>
    <w:basedOn w:val="TableNormal"/>
    <w:rsid w:val="0084122D"/>
    <w:pPr>
      <w:spacing w:before="80" w:after="120"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aliases w:val="ACMA 1"/>
    <w:rsid w:val="0084122D"/>
    <w:pPr>
      <w:spacing w:before="360"/>
    </w:pPr>
    <w:rPr>
      <w:rFonts w:ascii="Arial" w:hAnsi="Arial"/>
      <w:b/>
      <w:bCs/>
      <w:caps/>
      <w:szCs w:val="28"/>
      <w:lang w:eastAsia="en-US"/>
    </w:rPr>
  </w:style>
  <w:style w:type="paragraph" w:styleId="TOC2">
    <w:name w:val="toc 2"/>
    <w:aliases w:val="ACMA 2"/>
    <w:rsid w:val="0084122D"/>
    <w:pPr>
      <w:spacing w:before="240"/>
    </w:pPr>
    <w:rPr>
      <w:bCs/>
      <w:sz w:val="22"/>
      <w:szCs w:val="24"/>
      <w:lang w:eastAsia="en-US"/>
    </w:rPr>
  </w:style>
  <w:style w:type="paragraph" w:styleId="TOC3">
    <w:name w:val="toc 3"/>
    <w:aliases w:val="ACMA 3"/>
    <w:rsid w:val="0084122D"/>
    <w:pPr>
      <w:ind w:left="198"/>
    </w:pPr>
    <w:rPr>
      <w:sz w:val="22"/>
      <w:szCs w:val="24"/>
      <w:lang w:eastAsia="en-US"/>
    </w:rPr>
  </w:style>
  <w:style w:type="paragraph" w:styleId="BalloonText">
    <w:name w:val="Balloon Text"/>
    <w:basedOn w:val="Normal"/>
    <w:semiHidden/>
    <w:rsid w:val="00F76DFE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401C5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495E24"/>
    <w:pPr>
      <w:tabs>
        <w:tab w:val="center" w:pos="4153"/>
        <w:tab w:val="right" w:pos="8306"/>
      </w:tabs>
    </w:pPr>
  </w:style>
  <w:style w:type="character" w:styleId="CommentReference">
    <w:name w:val="annotation reference"/>
    <w:basedOn w:val="DefaultParagraphFont"/>
    <w:semiHidden/>
    <w:rsid w:val="00242D16"/>
    <w:rPr>
      <w:sz w:val="16"/>
      <w:szCs w:val="16"/>
    </w:rPr>
  </w:style>
  <w:style w:type="paragraph" w:styleId="CommentText">
    <w:name w:val="annotation text"/>
    <w:basedOn w:val="Normal"/>
    <w:semiHidden/>
    <w:rsid w:val="00242D16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242D16"/>
    <w:rPr>
      <w:b/>
      <w:bCs/>
    </w:rPr>
  </w:style>
  <w:style w:type="paragraph" w:styleId="NormalWeb">
    <w:name w:val="Normal (Web)"/>
    <w:basedOn w:val="Normal"/>
    <w:rsid w:val="008B27F7"/>
    <w:pPr>
      <w:spacing w:before="100" w:beforeAutospacing="1" w:after="100" w:afterAutospacing="1" w:line="240" w:lineRule="auto"/>
    </w:pPr>
    <w:rPr>
      <w:color w:val="000000"/>
      <w:lang w:eastAsia="en-AU"/>
    </w:rPr>
  </w:style>
  <w:style w:type="character" w:styleId="FollowedHyperlink">
    <w:name w:val="FollowedHyperlink"/>
    <w:basedOn w:val="DefaultParagraphFont"/>
    <w:rsid w:val="00C274DF"/>
    <w:rPr>
      <w:color w:val="800080"/>
      <w:u w:val="single"/>
    </w:rPr>
  </w:style>
  <w:style w:type="paragraph" w:styleId="Revision">
    <w:name w:val="Revision"/>
    <w:hidden/>
    <w:uiPriority w:val="99"/>
    <w:semiHidden/>
    <w:rsid w:val="00376E37"/>
    <w:rPr>
      <w:sz w:val="24"/>
      <w:szCs w:val="24"/>
      <w:lang w:eastAsia="en-US"/>
    </w:rPr>
  </w:style>
  <w:style w:type="paragraph" w:customStyle="1" w:styleId="R1">
    <w:name w:val="R1"/>
    <w:aliases w:val="1. or 1.(1)"/>
    <w:basedOn w:val="Normal"/>
    <w:next w:val="Normal"/>
    <w:rsid w:val="000066CC"/>
    <w:pPr>
      <w:keepLines/>
      <w:tabs>
        <w:tab w:val="right" w:pos="794"/>
      </w:tabs>
      <w:spacing w:before="120" w:after="0" w:line="260" w:lineRule="exact"/>
      <w:ind w:left="964" w:hanging="964"/>
      <w:jc w:val="both"/>
    </w:pPr>
    <w:rPr>
      <w:lang w:eastAsia="en-AU"/>
    </w:rPr>
  </w:style>
  <w:style w:type="paragraph" w:styleId="ListParagraph">
    <w:name w:val="List Paragraph"/>
    <w:basedOn w:val="Normal"/>
    <w:uiPriority w:val="34"/>
    <w:qFormat/>
    <w:rsid w:val="009E3E76"/>
    <w:pPr>
      <w:ind w:left="720"/>
      <w:contextualSpacing/>
    </w:pPr>
  </w:style>
  <w:style w:type="paragraph" w:customStyle="1" w:styleId="Default">
    <w:name w:val="Default"/>
    <w:rsid w:val="00182D4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614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2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3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76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953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840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937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990581">
                          <w:marLeft w:val="0"/>
                          <w:marRight w:val="120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53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2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508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148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156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6541803">
                          <w:marLeft w:val="0"/>
                          <w:marRight w:val="120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258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mailto:telephone.service.regulation@acm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1196</Words>
  <Characters>7128</Characters>
  <Application>Microsoft Office Word</Application>
  <DocSecurity>0</DocSecurity>
  <Lines>59</Lines>
  <Paragraphs>16</Paragraphs>
  <ScaleCrop>false</ScaleCrop>
  <Company/>
  <LinksUpToDate>false</LinksUpToDate>
  <CharactersWithSpaces>8308</CharactersWithSpaces>
  <SharedDoc>false</SharedDoc>
  <HLinks>
    <vt:vector size="54" baseType="variant">
      <vt:variant>
        <vt:i4>1638524</vt:i4>
      </vt:variant>
      <vt:variant>
        <vt:i4>24</vt:i4>
      </vt:variant>
      <vt:variant>
        <vt:i4>0</vt:i4>
      </vt:variant>
      <vt:variant>
        <vt:i4>5</vt:i4>
      </vt:variant>
      <vt:variant>
        <vt:lpwstr>mailto:cac@ag.gov.au</vt:lpwstr>
      </vt:variant>
      <vt:variant>
        <vt:lpwstr/>
      </vt:variant>
      <vt:variant>
        <vt:i4>5898284</vt:i4>
      </vt:variant>
      <vt:variant>
        <vt:i4>21</vt:i4>
      </vt:variant>
      <vt:variant>
        <vt:i4>0</vt:i4>
      </vt:variant>
      <vt:variant>
        <vt:i4>5</vt:i4>
      </vt:variant>
      <vt:variant>
        <vt:lpwstr>mailto:carriers@acma.gov.au</vt:lpwstr>
      </vt:variant>
      <vt:variant>
        <vt:lpwstr/>
      </vt:variant>
      <vt:variant>
        <vt:i4>6160468</vt:i4>
      </vt:variant>
      <vt:variant>
        <vt:i4>18</vt:i4>
      </vt:variant>
      <vt:variant>
        <vt:i4>0</vt:i4>
      </vt:variant>
      <vt:variant>
        <vt:i4>5</vt:i4>
      </vt:variant>
      <vt:variant>
        <vt:lpwstr>http://www.comlaw.gov.au/</vt:lpwstr>
      </vt:variant>
      <vt:variant>
        <vt:lpwstr/>
      </vt:variant>
      <vt:variant>
        <vt:i4>5308518</vt:i4>
      </vt:variant>
      <vt:variant>
        <vt:i4>15</vt:i4>
      </vt:variant>
      <vt:variant>
        <vt:i4>0</vt:i4>
      </vt:variant>
      <vt:variant>
        <vt:i4>5</vt:i4>
      </vt:variant>
      <vt:variant>
        <vt:lpwstr>http://www.acma.gov.au/webwr/_assets/main/lib310037/carrier fees and levies - fs13.pdf</vt:lpwstr>
      </vt:variant>
      <vt:variant>
        <vt:lpwstr/>
      </vt:variant>
      <vt:variant>
        <vt:i4>5898284</vt:i4>
      </vt:variant>
      <vt:variant>
        <vt:i4>12</vt:i4>
      </vt:variant>
      <vt:variant>
        <vt:i4>0</vt:i4>
      </vt:variant>
      <vt:variant>
        <vt:i4>5</vt:i4>
      </vt:variant>
      <vt:variant>
        <vt:lpwstr>mailto:carriers@acma.gov.au</vt:lpwstr>
      </vt:variant>
      <vt:variant>
        <vt:lpwstr/>
      </vt:variant>
      <vt:variant>
        <vt:i4>7208971</vt:i4>
      </vt:variant>
      <vt:variant>
        <vt:i4>9</vt:i4>
      </vt:variant>
      <vt:variant>
        <vt:i4>0</vt:i4>
      </vt:variant>
      <vt:variant>
        <vt:i4>5</vt:i4>
      </vt:variant>
      <vt:variant>
        <vt:lpwstr>mailto:remittances@acma.gov.au</vt:lpwstr>
      </vt:variant>
      <vt:variant>
        <vt:lpwstr/>
      </vt:variant>
      <vt:variant>
        <vt:i4>1966167</vt:i4>
      </vt:variant>
      <vt:variant>
        <vt:i4>6</vt:i4>
      </vt:variant>
      <vt:variant>
        <vt:i4>0</vt:i4>
      </vt:variant>
      <vt:variant>
        <vt:i4>5</vt:i4>
      </vt:variant>
      <vt:variant>
        <vt:lpwstr>https://web.acma.gov.au/opg/action/request?method=viewPaymentOptions</vt:lpwstr>
      </vt:variant>
      <vt:variant>
        <vt:lpwstr/>
      </vt:variant>
      <vt:variant>
        <vt:i4>5898284</vt:i4>
      </vt:variant>
      <vt:variant>
        <vt:i4>3</vt:i4>
      </vt:variant>
      <vt:variant>
        <vt:i4>0</vt:i4>
      </vt:variant>
      <vt:variant>
        <vt:i4>5</vt:i4>
      </vt:variant>
      <vt:variant>
        <vt:lpwstr>mailto:carriers@acma.gov.au</vt:lpwstr>
      </vt:variant>
      <vt:variant>
        <vt:lpwstr/>
      </vt:variant>
      <vt:variant>
        <vt:i4>5308518</vt:i4>
      </vt:variant>
      <vt:variant>
        <vt:i4>0</vt:i4>
      </vt:variant>
      <vt:variant>
        <vt:i4>0</vt:i4>
      </vt:variant>
      <vt:variant>
        <vt:i4>5</vt:i4>
      </vt:variant>
      <vt:variant>
        <vt:lpwstr>http://www.acma.gov.au/webwr/_assets/main/lib310037/carrier fees and levies - fs13.pdf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2021-01-12T22:32:00Z</dcterms:created>
  <dcterms:modified xsi:type="dcterms:W3CDTF">2021-01-12T22:32:00Z</dcterms:modified>
</cp:coreProperties>
</file>