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005852" w14:textId="77777777" w:rsidR="00926DC9" w:rsidRPr="00C2583A" w:rsidRDefault="00926DC9" w:rsidP="00443388">
      <w:pPr>
        <w:pStyle w:val="Heading1"/>
      </w:pPr>
      <w:bookmarkStart w:id="0" w:name="_Hlk48053343"/>
      <w:bookmarkStart w:id="1" w:name="_Hlk13231104"/>
    </w:p>
    <w:p w14:paraId="56CB6F25" w14:textId="1F3A29F9" w:rsidR="00BC040E" w:rsidRPr="00980596" w:rsidRDefault="00BC040E" w:rsidP="00BC040E">
      <w:pPr>
        <w:pStyle w:val="Reporttitle"/>
        <w:spacing w:before="0"/>
        <w:rPr>
          <w:rFonts w:ascii="Arial" w:eastAsia="Times New Roman" w:hAnsi="Arial" w:cs="Times New Roman"/>
          <w:szCs w:val="24"/>
          <w:lang w:eastAsia="en-AU"/>
        </w:rPr>
      </w:pPr>
      <w:r>
        <w:rPr>
          <w:rFonts w:ascii="Arial" w:eastAsia="Times New Roman" w:hAnsi="Arial" w:cs="Times New Roman"/>
          <w:szCs w:val="24"/>
          <w:lang w:eastAsia="en-AU"/>
        </w:rPr>
        <w:t>Households</w:t>
      </w:r>
      <w:r w:rsidRPr="00980596">
        <w:rPr>
          <w:rFonts w:ascii="Arial" w:eastAsia="Times New Roman" w:hAnsi="Arial" w:cs="Times New Roman"/>
          <w:szCs w:val="24"/>
          <w:lang w:eastAsia="en-AU"/>
        </w:rPr>
        <w:t xml:space="preserve"> survey questionnaire</w:t>
      </w:r>
    </w:p>
    <w:p w14:paraId="5573CADD" w14:textId="77777777" w:rsidR="00BC040E" w:rsidRPr="00980596" w:rsidRDefault="00BC040E" w:rsidP="00BC040E">
      <w:pPr>
        <w:pStyle w:val="Reporttitle"/>
        <w:spacing w:before="0"/>
        <w:rPr>
          <w:rFonts w:ascii="Arial" w:eastAsia="Times New Roman" w:hAnsi="Arial" w:cs="Times New Roman"/>
          <w:szCs w:val="24"/>
          <w:lang w:eastAsia="en-AU"/>
        </w:rPr>
      </w:pPr>
    </w:p>
    <w:p w14:paraId="563A53C1" w14:textId="77777777" w:rsidR="00BC040E" w:rsidRPr="00980596" w:rsidRDefault="00BC040E" w:rsidP="00BC040E">
      <w:pPr>
        <w:pStyle w:val="Reporttitle"/>
        <w:spacing w:before="0"/>
        <w:rPr>
          <w:rFonts w:ascii="Arial" w:eastAsia="Times New Roman" w:hAnsi="Arial" w:cs="Times New Roman"/>
          <w:szCs w:val="24"/>
          <w:lang w:eastAsia="en-AU"/>
        </w:rPr>
      </w:pPr>
      <w:r w:rsidRPr="00980596">
        <w:rPr>
          <w:rFonts w:ascii="Arial" w:eastAsia="Times New Roman" w:hAnsi="Arial" w:cs="Times New Roman"/>
          <w:szCs w:val="24"/>
          <w:lang w:eastAsia="en-AU"/>
        </w:rPr>
        <w:t xml:space="preserve">Telco consumer experience research: </w:t>
      </w:r>
    </w:p>
    <w:p w14:paraId="16ABFA4B" w14:textId="77777777" w:rsidR="00BC040E" w:rsidRPr="007B67EB" w:rsidRDefault="00BC040E" w:rsidP="00BC040E">
      <w:pPr>
        <w:pStyle w:val="Reportsubtitle"/>
        <w:rPr>
          <w:rFonts w:ascii="Arial" w:hAnsi="Arial" w:cs="Arial"/>
          <w:lang w:eastAsia="en-AU"/>
        </w:rPr>
      </w:pPr>
      <w:r w:rsidRPr="007B67EB">
        <w:rPr>
          <w:rFonts w:ascii="Arial" w:hAnsi="Arial" w:cs="Arial"/>
          <w:color w:val="auto"/>
          <w:lang w:eastAsia="en-AU"/>
        </w:rPr>
        <w:t>Phone and internet services</w:t>
      </w:r>
    </w:p>
    <w:p w14:paraId="415436E9" w14:textId="0DB1087D" w:rsidR="00BC040E" w:rsidRDefault="00BC040E" w:rsidP="00980596"/>
    <w:p w14:paraId="4E325D80" w14:textId="669473FA" w:rsidR="00BC040E" w:rsidRDefault="00BC040E" w:rsidP="00071E58">
      <w:pPr>
        <w:pStyle w:val="Tableheading"/>
        <w:pageBreakBefore/>
      </w:pPr>
      <w:r w:rsidRPr="00881CC5">
        <w:lastRenderedPageBreak/>
        <w:t>Questionnaire summary and numbering</w:t>
      </w:r>
    </w:p>
    <w:tbl>
      <w:tblPr>
        <w:tblStyle w:val="ACMAtablestyle"/>
        <w:tblW w:w="9634" w:type="dxa"/>
        <w:tblLayout w:type="fixed"/>
        <w:tblLook w:val="04A0" w:firstRow="1" w:lastRow="0" w:firstColumn="1" w:lastColumn="0" w:noHBand="0" w:noVBand="1"/>
      </w:tblPr>
      <w:tblGrid>
        <w:gridCol w:w="2263"/>
        <w:gridCol w:w="1134"/>
        <w:gridCol w:w="6237"/>
      </w:tblGrid>
      <w:tr w:rsidR="00BC040E" w:rsidRPr="00881CC5" w14:paraId="2667A7E2" w14:textId="77777777" w:rsidTr="00BC040E">
        <w:trPr>
          <w:cnfStyle w:val="100000000000" w:firstRow="1" w:lastRow="0" w:firstColumn="0" w:lastColumn="0" w:oddVBand="0" w:evenVBand="0" w:oddHBand="0" w:evenHBand="0" w:firstRowFirstColumn="0" w:firstRowLastColumn="0" w:lastRowFirstColumn="0" w:lastRowLastColumn="0"/>
        </w:trPr>
        <w:tc>
          <w:tcPr>
            <w:tcW w:w="2263" w:type="dxa"/>
          </w:tcPr>
          <w:p w14:paraId="67DEBC3E" w14:textId="77777777" w:rsidR="00BC040E" w:rsidRPr="00881CC5" w:rsidRDefault="00BC040E" w:rsidP="00BC040E">
            <w:pPr>
              <w:pStyle w:val="Tableheaderrow"/>
              <w:spacing w:before="0" w:line="240" w:lineRule="atLeast"/>
              <w:rPr>
                <w:rFonts w:ascii="Arial" w:eastAsia="Times New Roman" w:hAnsi="Arial" w:cs="Times New Roman"/>
                <w:sz w:val="20"/>
                <w:szCs w:val="24"/>
                <w:lang w:eastAsia="en-AU"/>
              </w:rPr>
            </w:pPr>
            <w:r w:rsidRPr="00881CC5">
              <w:rPr>
                <w:rFonts w:ascii="Arial" w:eastAsia="Times New Roman" w:hAnsi="Arial" w:cs="Times New Roman"/>
                <w:sz w:val="20"/>
                <w:szCs w:val="24"/>
                <w:lang w:eastAsia="en-AU"/>
              </w:rPr>
              <w:t>Section</w:t>
            </w:r>
          </w:p>
        </w:tc>
        <w:tc>
          <w:tcPr>
            <w:tcW w:w="1134" w:type="dxa"/>
          </w:tcPr>
          <w:p w14:paraId="66E87947" w14:textId="77777777" w:rsidR="00BC040E" w:rsidRPr="00881CC5" w:rsidRDefault="00BC040E" w:rsidP="00BC040E">
            <w:pPr>
              <w:pStyle w:val="Tableheaderrow"/>
              <w:spacing w:before="0" w:line="240" w:lineRule="atLeast"/>
              <w:rPr>
                <w:rFonts w:ascii="Arial" w:eastAsia="Times New Roman" w:hAnsi="Arial" w:cs="Times New Roman"/>
                <w:sz w:val="20"/>
                <w:szCs w:val="24"/>
                <w:lang w:eastAsia="en-AU"/>
              </w:rPr>
            </w:pPr>
            <w:r w:rsidRPr="00881CC5">
              <w:rPr>
                <w:rFonts w:ascii="Arial" w:eastAsia="Times New Roman" w:hAnsi="Arial" w:cs="Times New Roman"/>
                <w:sz w:val="20"/>
                <w:szCs w:val="24"/>
                <w:lang w:eastAsia="en-AU"/>
              </w:rPr>
              <w:t>Question</w:t>
            </w:r>
          </w:p>
        </w:tc>
        <w:tc>
          <w:tcPr>
            <w:tcW w:w="6237" w:type="dxa"/>
          </w:tcPr>
          <w:p w14:paraId="7F818210" w14:textId="77777777" w:rsidR="00BC040E" w:rsidRPr="00881CC5" w:rsidRDefault="00BC040E" w:rsidP="00BC040E">
            <w:pPr>
              <w:pStyle w:val="Tableheaderrow"/>
              <w:spacing w:before="0" w:line="240" w:lineRule="atLeast"/>
              <w:rPr>
                <w:rFonts w:ascii="Arial" w:eastAsia="Times New Roman" w:hAnsi="Arial" w:cs="Times New Roman"/>
                <w:sz w:val="20"/>
                <w:szCs w:val="24"/>
                <w:lang w:eastAsia="en-AU"/>
              </w:rPr>
            </w:pPr>
            <w:r>
              <w:rPr>
                <w:rFonts w:ascii="Arial" w:eastAsia="Times New Roman" w:hAnsi="Arial" w:cs="Times New Roman"/>
                <w:sz w:val="20"/>
                <w:szCs w:val="24"/>
                <w:lang w:eastAsia="en-AU"/>
              </w:rPr>
              <w:t>D</w:t>
            </w:r>
            <w:r w:rsidRPr="00881CC5">
              <w:rPr>
                <w:rFonts w:ascii="Arial" w:eastAsia="Times New Roman" w:hAnsi="Arial" w:cs="Times New Roman"/>
                <w:sz w:val="20"/>
                <w:szCs w:val="24"/>
                <w:lang w:eastAsia="en-AU"/>
              </w:rPr>
              <w:t>escription</w:t>
            </w:r>
          </w:p>
        </w:tc>
      </w:tr>
      <w:tr w:rsidR="00BC040E" w:rsidRPr="00B749E0" w14:paraId="46CDA373" w14:textId="77777777" w:rsidTr="00BC040E">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1A05D8B"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INTRODUCTION</w:t>
            </w:r>
          </w:p>
        </w:tc>
        <w:tc>
          <w:tcPr>
            <w:tcW w:w="1134" w:type="dxa"/>
            <w:shd w:val="clear" w:color="auto" w:fill="auto"/>
          </w:tcPr>
          <w:p w14:paraId="30319289" w14:textId="77777777" w:rsidR="00BC040E" w:rsidRPr="00B749E0" w:rsidRDefault="00BC040E" w:rsidP="00BC040E">
            <w:pPr>
              <w:spacing w:before="40" w:after="40"/>
              <w:rPr>
                <w:rFonts w:ascii="Arial" w:hAnsi="Arial" w:cs="Arial"/>
                <w:sz w:val="20"/>
                <w:szCs w:val="20"/>
              </w:rPr>
            </w:pPr>
          </w:p>
        </w:tc>
        <w:tc>
          <w:tcPr>
            <w:tcW w:w="6237" w:type="dxa"/>
            <w:shd w:val="clear" w:color="auto" w:fill="auto"/>
          </w:tcPr>
          <w:p w14:paraId="78CF611E"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 xml:space="preserve">Introduction, </w:t>
            </w:r>
            <w:r>
              <w:rPr>
                <w:rFonts w:ascii="Arial" w:hAnsi="Arial" w:cs="Arial"/>
                <w:sz w:val="20"/>
                <w:szCs w:val="20"/>
              </w:rPr>
              <w:t>s</w:t>
            </w:r>
            <w:r w:rsidRPr="00B749E0">
              <w:rPr>
                <w:rFonts w:ascii="Arial" w:hAnsi="Arial" w:cs="Arial"/>
                <w:sz w:val="20"/>
                <w:szCs w:val="20"/>
              </w:rPr>
              <w:t xml:space="preserve">afe to take call, </w:t>
            </w:r>
            <w:r>
              <w:rPr>
                <w:rFonts w:ascii="Arial" w:hAnsi="Arial" w:cs="Arial"/>
                <w:sz w:val="20"/>
                <w:szCs w:val="20"/>
              </w:rPr>
              <w:t xml:space="preserve">monitoring and </w:t>
            </w:r>
            <w:r w:rsidRPr="00B749E0">
              <w:rPr>
                <w:rFonts w:ascii="Arial" w:hAnsi="Arial" w:cs="Arial"/>
                <w:sz w:val="20"/>
                <w:szCs w:val="20"/>
              </w:rPr>
              <w:t>recording</w:t>
            </w:r>
          </w:p>
        </w:tc>
      </w:tr>
      <w:tr w:rsidR="00BC040E" w:rsidRPr="00B749E0" w14:paraId="371D2E02"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A044DD0"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DEMOGRAPHICS</w:t>
            </w:r>
          </w:p>
        </w:tc>
        <w:tc>
          <w:tcPr>
            <w:tcW w:w="1134" w:type="dxa"/>
            <w:shd w:val="clear" w:color="auto" w:fill="auto"/>
            <w:vAlign w:val="center"/>
          </w:tcPr>
          <w:p w14:paraId="722A1900" w14:textId="62C834FF"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HD1</w:t>
            </w:r>
          </w:p>
        </w:tc>
        <w:tc>
          <w:tcPr>
            <w:tcW w:w="6237" w:type="dxa"/>
            <w:shd w:val="clear" w:color="auto" w:fill="auto"/>
          </w:tcPr>
          <w:p w14:paraId="540DF92E"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Gender</w:t>
            </w:r>
          </w:p>
        </w:tc>
      </w:tr>
      <w:tr w:rsidR="00BC040E" w:rsidRPr="00B749E0" w14:paraId="648DBE60"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57AC376"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1A983AD" w14:textId="3FE20178"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HD2</w:t>
            </w:r>
          </w:p>
        </w:tc>
        <w:tc>
          <w:tcPr>
            <w:tcW w:w="6237" w:type="dxa"/>
            <w:shd w:val="clear" w:color="auto" w:fill="auto"/>
          </w:tcPr>
          <w:p w14:paraId="5F2D366C"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Age</w:t>
            </w:r>
          </w:p>
        </w:tc>
      </w:tr>
      <w:tr w:rsidR="00BC040E" w:rsidRPr="00B749E0" w14:paraId="7013ECFD" w14:textId="77777777" w:rsidTr="00BC040E">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CCD58D2" w14:textId="77777777" w:rsidR="00BC040E" w:rsidRPr="00B749E0" w:rsidRDefault="00BC040E" w:rsidP="00BC040E">
            <w:pPr>
              <w:spacing w:before="40" w:after="40"/>
              <w:rPr>
                <w:rFonts w:ascii="Arial" w:hAnsi="Arial" w:cs="Arial"/>
                <w:sz w:val="20"/>
                <w:szCs w:val="20"/>
              </w:rPr>
            </w:pPr>
          </w:p>
        </w:tc>
        <w:tc>
          <w:tcPr>
            <w:tcW w:w="1134" w:type="dxa"/>
            <w:shd w:val="clear" w:color="auto" w:fill="auto"/>
          </w:tcPr>
          <w:p w14:paraId="5CD53200" w14:textId="497AF0E1"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HD3</w:t>
            </w:r>
          </w:p>
        </w:tc>
        <w:tc>
          <w:tcPr>
            <w:tcW w:w="6237" w:type="dxa"/>
            <w:shd w:val="clear" w:color="auto" w:fill="auto"/>
          </w:tcPr>
          <w:p w14:paraId="79EC0F4D"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Postcode</w:t>
            </w:r>
          </w:p>
        </w:tc>
      </w:tr>
      <w:tr w:rsidR="00BC040E" w:rsidRPr="00B749E0" w14:paraId="79801DD3"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7779507"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519D15C4" w14:textId="6767322A"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HD4</w:t>
            </w:r>
          </w:p>
        </w:tc>
        <w:tc>
          <w:tcPr>
            <w:tcW w:w="6237" w:type="dxa"/>
            <w:shd w:val="clear" w:color="auto" w:fill="auto"/>
          </w:tcPr>
          <w:p w14:paraId="1258F372"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Suburb</w:t>
            </w:r>
          </w:p>
        </w:tc>
      </w:tr>
      <w:tr w:rsidR="00BC040E" w:rsidRPr="00B749E0" w14:paraId="77A27E78"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3051772"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35614A8E" w14:textId="76A7016C"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HD5</w:t>
            </w:r>
          </w:p>
        </w:tc>
        <w:tc>
          <w:tcPr>
            <w:tcW w:w="6237" w:type="dxa"/>
            <w:shd w:val="clear" w:color="auto" w:fill="auto"/>
          </w:tcPr>
          <w:p w14:paraId="7075F0C4"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Location (area)</w:t>
            </w:r>
          </w:p>
        </w:tc>
      </w:tr>
      <w:tr w:rsidR="00BC040E" w:rsidRPr="00B749E0" w14:paraId="2C52D34E"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FDAB7C2"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74C8522F" w14:textId="7DDEF2CF"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HD6a</w:t>
            </w:r>
          </w:p>
        </w:tc>
        <w:tc>
          <w:tcPr>
            <w:tcW w:w="6237" w:type="dxa"/>
            <w:shd w:val="clear" w:color="auto" w:fill="auto"/>
            <w:vAlign w:val="center"/>
          </w:tcPr>
          <w:p w14:paraId="4405C491" w14:textId="69016213" w:rsidR="00BC040E" w:rsidRPr="00B749E0" w:rsidRDefault="00BC040E" w:rsidP="00BC040E">
            <w:pPr>
              <w:spacing w:before="40" w:after="40"/>
              <w:rPr>
                <w:rFonts w:ascii="Arial" w:hAnsi="Arial" w:cs="Arial"/>
                <w:sz w:val="20"/>
                <w:szCs w:val="20"/>
              </w:rPr>
            </w:pPr>
            <w:r w:rsidRPr="007926EC">
              <w:rPr>
                <w:rFonts w:ascii="Arial" w:hAnsi="Arial" w:cs="Arial"/>
                <w:sz w:val="20"/>
                <w:szCs w:val="20"/>
              </w:rPr>
              <w:t>Number of people in household 18+</w:t>
            </w:r>
          </w:p>
        </w:tc>
      </w:tr>
      <w:tr w:rsidR="00BC040E" w:rsidRPr="00B749E0" w14:paraId="0B904F24"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00812F02"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76F500C4" w14:textId="7E7F894C"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HD6b</w:t>
            </w:r>
          </w:p>
        </w:tc>
        <w:tc>
          <w:tcPr>
            <w:tcW w:w="6237" w:type="dxa"/>
            <w:shd w:val="clear" w:color="auto" w:fill="auto"/>
            <w:vAlign w:val="center"/>
          </w:tcPr>
          <w:p w14:paraId="302B6361" w14:textId="751C732D" w:rsidR="00BC040E" w:rsidRPr="00B749E0" w:rsidRDefault="00BC040E" w:rsidP="00BC040E">
            <w:pPr>
              <w:spacing w:before="40" w:after="40"/>
              <w:rPr>
                <w:rFonts w:ascii="Arial" w:hAnsi="Arial" w:cs="Arial"/>
                <w:sz w:val="20"/>
                <w:szCs w:val="20"/>
              </w:rPr>
            </w:pPr>
            <w:r w:rsidRPr="007926EC">
              <w:rPr>
                <w:rFonts w:ascii="Arial" w:hAnsi="Arial" w:cs="Arial"/>
                <w:sz w:val="20"/>
                <w:szCs w:val="20"/>
              </w:rPr>
              <w:t>Total people in household (all ages)</w:t>
            </w:r>
          </w:p>
        </w:tc>
      </w:tr>
      <w:tr w:rsidR="00BC040E" w:rsidRPr="00B749E0" w14:paraId="60DC17AF"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2D2A89A"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469B084B" w14:textId="7DC32E81"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HD7a</w:t>
            </w:r>
          </w:p>
        </w:tc>
        <w:tc>
          <w:tcPr>
            <w:tcW w:w="6237" w:type="dxa"/>
            <w:shd w:val="clear" w:color="auto" w:fill="auto"/>
            <w:vAlign w:val="center"/>
          </w:tcPr>
          <w:p w14:paraId="4499F1BF" w14:textId="5F7B8459" w:rsidR="00BC040E" w:rsidRPr="00B749E0" w:rsidRDefault="00BC040E" w:rsidP="00BC040E">
            <w:pPr>
              <w:spacing w:before="40" w:after="40"/>
              <w:rPr>
                <w:rFonts w:ascii="Arial" w:hAnsi="Arial" w:cs="Arial"/>
                <w:sz w:val="20"/>
                <w:szCs w:val="20"/>
              </w:rPr>
            </w:pPr>
            <w:r w:rsidRPr="007926EC">
              <w:rPr>
                <w:rFonts w:ascii="Arial" w:hAnsi="Arial" w:cs="Arial"/>
                <w:sz w:val="20"/>
                <w:szCs w:val="20"/>
              </w:rPr>
              <w:t>Working mobiles used by adults in household</w:t>
            </w:r>
          </w:p>
        </w:tc>
      </w:tr>
      <w:tr w:rsidR="00BC040E" w:rsidRPr="00B749E0" w14:paraId="02CE73EF"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594B19E"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146EDAFC" w14:textId="43DBFB7B"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HD7b</w:t>
            </w:r>
          </w:p>
        </w:tc>
        <w:tc>
          <w:tcPr>
            <w:tcW w:w="6237" w:type="dxa"/>
            <w:shd w:val="clear" w:color="auto" w:fill="auto"/>
            <w:vAlign w:val="center"/>
          </w:tcPr>
          <w:p w14:paraId="7BD3AE30" w14:textId="2091460A" w:rsidR="00BC040E" w:rsidRPr="00B749E0" w:rsidRDefault="00BC040E" w:rsidP="00BC040E">
            <w:pPr>
              <w:spacing w:before="40" w:after="40"/>
              <w:rPr>
                <w:rFonts w:ascii="Arial" w:hAnsi="Arial" w:cs="Arial"/>
                <w:sz w:val="20"/>
                <w:szCs w:val="20"/>
              </w:rPr>
            </w:pPr>
            <w:r w:rsidRPr="007926EC">
              <w:rPr>
                <w:rFonts w:ascii="Arial" w:hAnsi="Arial" w:cs="Arial"/>
                <w:sz w:val="20"/>
                <w:szCs w:val="20"/>
              </w:rPr>
              <w:t>Working mobiles used by children in household</w:t>
            </w:r>
          </w:p>
        </w:tc>
      </w:tr>
      <w:tr w:rsidR="00BC040E" w:rsidRPr="00B749E0" w14:paraId="0A311128"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3A38D5D2"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SCREENING</w:t>
            </w:r>
          </w:p>
        </w:tc>
        <w:tc>
          <w:tcPr>
            <w:tcW w:w="1134" w:type="dxa"/>
            <w:shd w:val="clear" w:color="auto" w:fill="auto"/>
            <w:vAlign w:val="center"/>
          </w:tcPr>
          <w:p w14:paraId="316FA68B" w14:textId="51E3E7B8"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HS1</w:t>
            </w:r>
          </w:p>
        </w:tc>
        <w:tc>
          <w:tcPr>
            <w:tcW w:w="6237" w:type="dxa"/>
            <w:shd w:val="clear" w:color="auto" w:fill="auto"/>
            <w:vAlign w:val="center"/>
          </w:tcPr>
          <w:p w14:paraId="2354E064" w14:textId="03B94777"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Type(s) of household telco services</w:t>
            </w:r>
          </w:p>
        </w:tc>
      </w:tr>
      <w:tr w:rsidR="00BC040E" w:rsidRPr="00B749E0" w14:paraId="57CD3C85"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76BE12F"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20AA7DA6" w14:textId="633C397F"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HS2</w:t>
            </w:r>
          </w:p>
        </w:tc>
        <w:tc>
          <w:tcPr>
            <w:tcW w:w="6237" w:type="dxa"/>
            <w:shd w:val="clear" w:color="auto" w:fill="auto"/>
            <w:vAlign w:val="center"/>
          </w:tcPr>
          <w:p w14:paraId="47A31E46" w14:textId="1EEA7A86"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Person with responsibility for household telco services</w:t>
            </w:r>
          </w:p>
        </w:tc>
      </w:tr>
      <w:tr w:rsidR="00BC040E" w:rsidRPr="00B749E0" w14:paraId="63648D35"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7979307"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CF07625" w14:textId="1D42102D"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HS3</w:t>
            </w:r>
          </w:p>
        </w:tc>
        <w:tc>
          <w:tcPr>
            <w:tcW w:w="6237" w:type="dxa"/>
            <w:shd w:val="clear" w:color="auto" w:fill="auto"/>
            <w:vAlign w:val="center"/>
          </w:tcPr>
          <w:p w14:paraId="7FF133FE" w14:textId="2A496431" w:rsidR="00BC040E" w:rsidRPr="00B749E0" w:rsidRDefault="000A209B" w:rsidP="00BC040E">
            <w:pPr>
              <w:spacing w:before="40" w:after="40"/>
              <w:rPr>
                <w:rFonts w:ascii="Arial" w:hAnsi="Arial" w:cs="Arial"/>
                <w:sz w:val="20"/>
                <w:szCs w:val="20"/>
              </w:rPr>
            </w:pPr>
            <w:r>
              <w:rPr>
                <w:rFonts w:ascii="Arial" w:hAnsi="Arial" w:cs="Arial"/>
                <w:sz w:val="20"/>
                <w:szCs w:val="20"/>
              </w:rPr>
              <w:t>If m</w:t>
            </w:r>
            <w:r w:rsidR="00BC040E" w:rsidRPr="00C2583A">
              <w:rPr>
                <w:rFonts w:ascii="Arial" w:hAnsi="Arial" w:cs="Arial"/>
                <w:sz w:val="20"/>
                <w:szCs w:val="20"/>
              </w:rPr>
              <w:t>ore than one provider of household telco services</w:t>
            </w:r>
          </w:p>
        </w:tc>
      </w:tr>
      <w:tr w:rsidR="00BC040E" w:rsidRPr="00B749E0" w:rsidDel="0000711D" w14:paraId="552B6E27"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38A26DD"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601A263" w14:textId="07B313A6" w:rsidR="00BC040E" w:rsidRPr="00980596" w:rsidDel="0000711D" w:rsidRDefault="00BC040E" w:rsidP="00BC040E">
            <w:pPr>
              <w:spacing w:before="40" w:after="40"/>
              <w:rPr>
                <w:rFonts w:ascii="Arial" w:hAnsi="Arial" w:cs="Arial"/>
                <w:sz w:val="20"/>
                <w:szCs w:val="20"/>
              </w:rPr>
            </w:pPr>
            <w:r w:rsidRPr="00980596">
              <w:rPr>
                <w:rFonts w:ascii="Arial" w:hAnsi="Arial" w:cs="Arial"/>
                <w:sz w:val="20"/>
                <w:szCs w:val="20"/>
              </w:rPr>
              <w:t>HS4</w:t>
            </w:r>
          </w:p>
        </w:tc>
        <w:tc>
          <w:tcPr>
            <w:tcW w:w="6237" w:type="dxa"/>
            <w:shd w:val="clear" w:color="auto" w:fill="auto"/>
            <w:vAlign w:val="center"/>
          </w:tcPr>
          <w:p w14:paraId="07BF68FD" w14:textId="6A2CA612" w:rsidR="00BC040E" w:rsidRPr="00B749E0" w:rsidDel="0000711D" w:rsidRDefault="00BC040E" w:rsidP="00BC040E">
            <w:pPr>
              <w:spacing w:before="40" w:after="40"/>
              <w:rPr>
                <w:rFonts w:ascii="Arial" w:hAnsi="Arial" w:cs="Arial"/>
                <w:sz w:val="20"/>
                <w:szCs w:val="20"/>
              </w:rPr>
            </w:pPr>
            <w:r w:rsidRPr="00C2583A">
              <w:rPr>
                <w:rFonts w:ascii="Arial" w:hAnsi="Arial" w:cs="Arial"/>
                <w:sz w:val="20"/>
                <w:szCs w:val="20"/>
              </w:rPr>
              <w:t>Type of internet at home</w:t>
            </w:r>
          </w:p>
        </w:tc>
      </w:tr>
      <w:tr w:rsidR="00BC040E" w:rsidRPr="00B749E0" w:rsidDel="0000711D" w14:paraId="0DE646FB"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72EE0EE"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7C77D0AA" w14:textId="7C057DC6"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HS4a</w:t>
            </w:r>
          </w:p>
        </w:tc>
        <w:tc>
          <w:tcPr>
            <w:tcW w:w="6237" w:type="dxa"/>
            <w:shd w:val="clear" w:color="auto" w:fill="auto"/>
            <w:vAlign w:val="center"/>
          </w:tcPr>
          <w:p w14:paraId="1B8D1188" w14:textId="5C9584AA" w:rsidR="00BC040E" w:rsidRDefault="00BC040E" w:rsidP="00BC040E">
            <w:pPr>
              <w:spacing w:before="40" w:after="40"/>
              <w:rPr>
                <w:rFonts w:ascii="Arial" w:hAnsi="Arial" w:cs="Arial"/>
                <w:sz w:val="20"/>
                <w:szCs w:val="20"/>
              </w:rPr>
            </w:pPr>
            <w:r w:rsidRPr="00C2583A">
              <w:rPr>
                <w:rFonts w:ascii="Arial" w:hAnsi="Arial" w:cs="Arial"/>
                <w:sz w:val="20"/>
                <w:szCs w:val="20"/>
              </w:rPr>
              <w:t>I</w:t>
            </w:r>
            <w:r w:rsidR="000A209B">
              <w:rPr>
                <w:rFonts w:ascii="Arial" w:hAnsi="Arial" w:cs="Arial"/>
                <w:sz w:val="20"/>
                <w:szCs w:val="20"/>
              </w:rPr>
              <w:t>f</w:t>
            </w:r>
            <w:r w:rsidRPr="00C2583A">
              <w:rPr>
                <w:rFonts w:ascii="Arial" w:hAnsi="Arial" w:cs="Arial"/>
                <w:sz w:val="20"/>
                <w:szCs w:val="20"/>
              </w:rPr>
              <w:t xml:space="preserve"> home phone on the NBN</w:t>
            </w:r>
          </w:p>
        </w:tc>
      </w:tr>
      <w:tr w:rsidR="00BC040E" w:rsidRPr="00B749E0" w:rsidDel="0000711D" w14:paraId="7B972A2F"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21185F4"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354CC333" w14:textId="79B71727"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HS5</w:t>
            </w:r>
          </w:p>
        </w:tc>
        <w:tc>
          <w:tcPr>
            <w:tcW w:w="6237" w:type="dxa"/>
            <w:shd w:val="clear" w:color="auto" w:fill="auto"/>
            <w:vAlign w:val="center"/>
          </w:tcPr>
          <w:p w14:paraId="5CE94209" w14:textId="6DFA17D4" w:rsidR="00BC040E" w:rsidRDefault="00BC040E" w:rsidP="00BC040E">
            <w:pPr>
              <w:spacing w:before="40" w:after="40"/>
              <w:rPr>
                <w:rFonts w:ascii="Arial" w:hAnsi="Arial" w:cs="Arial"/>
                <w:sz w:val="20"/>
                <w:szCs w:val="20"/>
              </w:rPr>
            </w:pPr>
            <w:r w:rsidRPr="00C2583A">
              <w:rPr>
                <w:rFonts w:ascii="Arial" w:hAnsi="Arial" w:cs="Arial"/>
                <w:sz w:val="20"/>
                <w:szCs w:val="20"/>
              </w:rPr>
              <w:t>Type of NBN connection</w:t>
            </w:r>
          </w:p>
        </w:tc>
      </w:tr>
      <w:tr w:rsidR="00BC040E" w:rsidRPr="00B749E0" w14:paraId="4BF5176F"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E2DA981" w14:textId="76027B4F" w:rsidR="00BC040E" w:rsidRPr="00B749E0" w:rsidRDefault="00BC040E" w:rsidP="00BC040E">
            <w:pPr>
              <w:spacing w:before="40" w:after="40"/>
              <w:rPr>
                <w:rFonts w:ascii="Arial" w:hAnsi="Arial" w:cs="Arial"/>
                <w:sz w:val="20"/>
                <w:szCs w:val="20"/>
              </w:rPr>
            </w:pPr>
            <w:r>
              <w:rPr>
                <w:rFonts w:ascii="Arial" w:hAnsi="Arial" w:cs="Arial"/>
                <w:sz w:val="20"/>
                <w:szCs w:val="20"/>
              </w:rPr>
              <w:t>SERVICE U</w:t>
            </w:r>
            <w:r w:rsidRPr="00B749E0">
              <w:rPr>
                <w:rFonts w:ascii="Arial" w:hAnsi="Arial" w:cs="Arial"/>
                <w:sz w:val="20"/>
                <w:szCs w:val="20"/>
              </w:rPr>
              <w:t>SAGE</w:t>
            </w:r>
            <w:r>
              <w:rPr>
                <w:rFonts w:ascii="Arial" w:hAnsi="Arial" w:cs="Arial"/>
                <w:sz w:val="20"/>
                <w:szCs w:val="20"/>
              </w:rPr>
              <w:t xml:space="preserve"> </w:t>
            </w:r>
          </w:p>
        </w:tc>
        <w:tc>
          <w:tcPr>
            <w:tcW w:w="1134" w:type="dxa"/>
            <w:shd w:val="clear" w:color="auto" w:fill="auto"/>
          </w:tcPr>
          <w:p w14:paraId="38CCA3D0" w14:textId="69D89529" w:rsidR="00BC040E" w:rsidRPr="00980596" w:rsidRDefault="00BC040E" w:rsidP="00443388">
            <w:pPr>
              <w:spacing w:before="40" w:after="40"/>
              <w:rPr>
                <w:rFonts w:ascii="Arial" w:hAnsi="Arial" w:cs="Arial"/>
                <w:sz w:val="20"/>
                <w:szCs w:val="20"/>
              </w:rPr>
            </w:pPr>
            <w:r w:rsidRPr="00980596">
              <w:rPr>
                <w:rFonts w:ascii="Arial" w:hAnsi="Arial" w:cs="Arial"/>
                <w:sz w:val="20"/>
                <w:szCs w:val="20"/>
              </w:rPr>
              <w:t>HU2a</w:t>
            </w:r>
          </w:p>
        </w:tc>
        <w:tc>
          <w:tcPr>
            <w:tcW w:w="6237" w:type="dxa"/>
            <w:shd w:val="clear" w:color="auto" w:fill="auto"/>
          </w:tcPr>
          <w:p w14:paraId="1DB53669" w14:textId="2110B843" w:rsidR="00BC040E" w:rsidRPr="00B749E0" w:rsidRDefault="00BC040E" w:rsidP="00443388">
            <w:pPr>
              <w:spacing w:before="40" w:after="40"/>
              <w:rPr>
                <w:rFonts w:ascii="Arial" w:hAnsi="Arial" w:cs="Arial"/>
                <w:sz w:val="20"/>
                <w:szCs w:val="20"/>
              </w:rPr>
            </w:pPr>
            <w:r w:rsidRPr="007926EC">
              <w:rPr>
                <w:rFonts w:ascii="Arial" w:hAnsi="Arial" w:cs="Arial"/>
                <w:sz w:val="20"/>
                <w:szCs w:val="20"/>
              </w:rPr>
              <w:t>Frequency of home phone use</w:t>
            </w:r>
          </w:p>
        </w:tc>
      </w:tr>
      <w:tr w:rsidR="00BC040E" w:rsidRPr="00B749E0" w14:paraId="0B8D9BD9"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490ED7F"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16F3D165" w14:textId="739CA9BE"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HU3</w:t>
            </w:r>
          </w:p>
        </w:tc>
        <w:tc>
          <w:tcPr>
            <w:tcW w:w="6237" w:type="dxa"/>
            <w:shd w:val="clear" w:color="auto" w:fill="auto"/>
            <w:vAlign w:val="center"/>
          </w:tcPr>
          <w:p w14:paraId="22B4C245" w14:textId="63BE8D8A" w:rsidR="00BC040E" w:rsidRPr="00B749E0" w:rsidRDefault="00BC040E" w:rsidP="00BC040E">
            <w:pPr>
              <w:spacing w:before="40" w:after="40"/>
              <w:rPr>
                <w:rFonts w:ascii="Arial" w:hAnsi="Arial" w:cs="Arial"/>
                <w:sz w:val="20"/>
                <w:szCs w:val="20"/>
              </w:rPr>
            </w:pPr>
            <w:r w:rsidRPr="007926EC">
              <w:rPr>
                <w:rFonts w:ascii="Arial" w:hAnsi="Arial" w:cs="Arial"/>
                <w:sz w:val="20"/>
                <w:szCs w:val="20"/>
              </w:rPr>
              <w:t>Smart device usage</w:t>
            </w:r>
          </w:p>
        </w:tc>
      </w:tr>
      <w:tr w:rsidR="00BC040E" w:rsidRPr="00B749E0" w14:paraId="6B771502"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2A091F2"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750BE101" w14:textId="279180DB"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HU4</w:t>
            </w:r>
          </w:p>
        </w:tc>
        <w:tc>
          <w:tcPr>
            <w:tcW w:w="6237" w:type="dxa"/>
            <w:shd w:val="clear" w:color="auto" w:fill="auto"/>
            <w:vAlign w:val="center"/>
          </w:tcPr>
          <w:p w14:paraId="63C3D960" w14:textId="197420E9" w:rsidR="00BC040E" w:rsidRPr="00B749E0" w:rsidRDefault="00BC040E" w:rsidP="00BC040E">
            <w:pPr>
              <w:spacing w:before="40" w:after="40"/>
              <w:rPr>
                <w:rFonts w:ascii="Arial" w:hAnsi="Arial" w:cs="Arial"/>
                <w:sz w:val="20"/>
                <w:szCs w:val="20"/>
              </w:rPr>
            </w:pPr>
            <w:r w:rsidRPr="007926EC">
              <w:rPr>
                <w:rFonts w:ascii="Arial" w:hAnsi="Arial" w:cs="Arial"/>
                <w:sz w:val="20"/>
                <w:szCs w:val="20"/>
              </w:rPr>
              <w:t>Uses for home internet (data heavy activities and work from home)</w:t>
            </w:r>
          </w:p>
        </w:tc>
      </w:tr>
      <w:tr w:rsidR="00BC040E" w:rsidRPr="00B749E0" w14:paraId="7F3C3E1D"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26DE576"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5D08C3E5" w14:textId="3B93FF1A"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HU5</w:t>
            </w:r>
          </w:p>
        </w:tc>
        <w:tc>
          <w:tcPr>
            <w:tcW w:w="6237" w:type="dxa"/>
            <w:shd w:val="clear" w:color="auto" w:fill="auto"/>
            <w:vAlign w:val="center"/>
          </w:tcPr>
          <w:p w14:paraId="345014D7" w14:textId="11289355" w:rsidR="00BC040E" w:rsidRPr="00B749E0" w:rsidRDefault="009F1B28" w:rsidP="00BC040E">
            <w:pPr>
              <w:spacing w:before="40" w:after="40"/>
              <w:rPr>
                <w:rFonts w:ascii="Arial" w:hAnsi="Arial" w:cs="Arial"/>
                <w:sz w:val="20"/>
                <w:szCs w:val="20"/>
              </w:rPr>
            </w:pPr>
            <w:bookmarkStart w:id="2" w:name="_Toc42521039"/>
            <w:bookmarkStart w:id="3" w:name="_Toc48111486"/>
            <w:bookmarkStart w:id="4" w:name="_Hlk46309807"/>
            <w:r w:rsidRPr="008D21E8">
              <w:rPr>
                <w:rFonts w:ascii="Arial" w:hAnsi="Arial" w:cs="Arial"/>
                <w:sz w:val="20"/>
                <w:szCs w:val="20"/>
              </w:rPr>
              <w:t>Importance of telco service experience factors</w:t>
            </w:r>
            <w:bookmarkEnd w:id="2"/>
            <w:bookmarkEnd w:id="3"/>
            <w:bookmarkEnd w:id="4"/>
          </w:p>
        </w:tc>
      </w:tr>
      <w:tr w:rsidR="00BC040E" w:rsidRPr="00B749E0" w14:paraId="473D8DE9" w14:textId="77777777" w:rsidTr="00BC040E">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4CA21CB" w14:textId="28788422" w:rsidR="00BC040E" w:rsidRPr="00B749E0" w:rsidRDefault="00BC040E" w:rsidP="00BC040E">
            <w:pPr>
              <w:spacing w:before="40" w:after="40"/>
              <w:rPr>
                <w:rFonts w:ascii="Arial" w:hAnsi="Arial" w:cs="Arial"/>
                <w:sz w:val="20"/>
                <w:szCs w:val="20"/>
              </w:rPr>
            </w:pPr>
            <w:r>
              <w:rPr>
                <w:rFonts w:ascii="Arial" w:hAnsi="Arial" w:cs="Arial"/>
                <w:sz w:val="20"/>
                <w:szCs w:val="20"/>
              </w:rPr>
              <w:t>EXPERIENCE</w:t>
            </w:r>
          </w:p>
        </w:tc>
        <w:tc>
          <w:tcPr>
            <w:tcW w:w="1134" w:type="dxa"/>
            <w:shd w:val="clear" w:color="auto" w:fill="auto"/>
          </w:tcPr>
          <w:p w14:paraId="397F5BC3" w14:textId="7A0043A5"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HX1</w:t>
            </w:r>
          </w:p>
        </w:tc>
        <w:tc>
          <w:tcPr>
            <w:tcW w:w="6237" w:type="dxa"/>
            <w:shd w:val="clear" w:color="auto" w:fill="auto"/>
          </w:tcPr>
          <w:p w14:paraId="65F01AB5" w14:textId="77777777"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Experience</w:t>
            </w:r>
            <w:r w:rsidR="000719B1">
              <w:rPr>
                <w:rFonts w:ascii="Arial" w:hAnsi="Arial" w:cs="Arial"/>
                <w:sz w:val="20"/>
                <w:szCs w:val="20"/>
              </w:rPr>
              <w:t xml:space="preserve"> and views of various aspects of plan</w:t>
            </w:r>
          </w:p>
        </w:tc>
      </w:tr>
      <w:bookmarkEnd w:id="0"/>
      <w:tr w:rsidR="00BC040E" w:rsidRPr="00B749E0" w14:paraId="5FA4A148"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A01ED12" w14:textId="5F85EC52" w:rsidR="00BC040E" w:rsidRPr="00881CC5" w:rsidRDefault="00BC040E" w:rsidP="00BC040E">
            <w:pPr>
              <w:spacing w:before="40" w:after="40"/>
              <w:rPr>
                <w:rFonts w:ascii="Arial" w:eastAsia="Times New Roman" w:hAnsi="Arial" w:cs="Times New Roman"/>
                <w:sz w:val="20"/>
                <w:szCs w:val="24"/>
                <w:lang w:eastAsia="en-AU"/>
              </w:rPr>
            </w:pPr>
            <w:r w:rsidRPr="00B749E0">
              <w:rPr>
                <w:rFonts w:ascii="Arial" w:hAnsi="Arial" w:cs="Arial"/>
                <w:sz w:val="20"/>
                <w:szCs w:val="20"/>
              </w:rPr>
              <w:t>ISSUES AND FAULTS</w:t>
            </w:r>
          </w:p>
        </w:tc>
        <w:tc>
          <w:tcPr>
            <w:tcW w:w="1134" w:type="dxa"/>
            <w:shd w:val="clear" w:color="auto" w:fill="auto"/>
            <w:vAlign w:val="center"/>
          </w:tcPr>
          <w:p w14:paraId="46F0A694" w14:textId="3553E543" w:rsidR="00BC040E" w:rsidRPr="00980596" w:rsidRDefault="00BC040E" w:rsidP="00BC040E">
            <w:pPr>
              <w:spacing w:before="40" w:after="40"/>
              <w:rPr>
                <w:rFonts w:ascii="Arial" w:eastAsia="Times New Roman" w:hAnsi="Arial" w:cs="Times New Roman"/>
                <w:sz w:val="20"/>
                <w:szCs w:val="24"/>
                <w:lang w:eastAsia="en-AU"/>
              </w:rPr>
            </w:pPr>
            <w:r w:rsidRPr="00980596">
              <w:rPr>
                <w:rFonts w:ascii="Arial" w:hAnsi="Arial" w:cs="Arial"/>
                <w:sz w:val="20"/>
                <w:szCs w:val="20"/>
              </w:rPr>
              <w:t>H</w:t>
            </w:r>
            <w:r w:rsidRPr="00443388">
              <w:rPr>
                <w:rFonts w:ascii="Arial" w:hAnsi="Arial" w:cs="Arial"/>
                <w:sz w:val="20"/>
                <w:szCs w:val="20"/>
              </w:rPr>
              <w:t>I</w:t>
            </w:r>
            <w:r w:rsidRPr="00980596">
              <w:rPr>
                <w:rFonts w:ascii="Arial" w:hAnsi="Arial" w:cs="Arial"/>
                <w:sz w:val="20"/>
                <w:szCs w:val="20"/>
              </w:rPr>
              <w:t>1</w:t>
            </w:r>
          </w:p>
        </w:tc>
        <w:tc>
          <w:tcPr>
            <w:tcW w:w="6237" w:type="dxa"/>
            <w:shd w:val="clear" w:color="auto" w:fill="auto"/>
            <w:vAlign w:val="center"/>
          </w:tcPr>
          <w:p w14:paraId="193349D8" w14:textId="57B7B2BA" w:rsidR="00BC040E" w:rsidRDefault="000719B1" w:rsidP="00BC040E">
            <w:pPr>
              <w:spacing w:before="40" w:after="40"/>
              <w:rPr>
                <w:rFonts w:ascii="Arial" w:eastAsia="Times New Roman" w:hAnsi="Arial" w:cs="Times New Roman"/>
                <w:sz w:val="20"/>
                <w:szCs w:val="24"/>
                <w:lang w:eastAsia="en-AU"/>
              </w:rPr>
            </w:pPr>
            <w:r>
              <w:rPr>
                <w:rFonts w:ascii="Arial" w:hAnsi="Arial" w:cs="Arial"/>
                <w:sz w:val="20"/>
                <w:szCs w:val="20"/>
              </w:rPr>
              <w:t xml:space="preserve">Issues or </w:t>
            </w:r>
            <w:r w:rsidR="00BC040E" w:rsidRPr="00C2583A">
              <w:rPr>
                <w:rFonts w:ascii="Arial" w:hAnsi="Arial" w:cs="Arial"/>
                <w:sz w:val="20"/>
                <w:szCs w:val="20"/>
              </w:rPr>
              <w:t>faults with household telco services</w:t>
            </w:r>
          </w:p>
        </w:tc>
      </w:tr>
      <w:tr w:rsidR="00BC040E" w:rsidRPr="00B749E0" w14:paraId="545A2C8E"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D6C65BB" w14:textId="77777777" w:rsidR="00BC040E" w:rsidRPr="00881CC5" w:rsidRDefault="00BC040E" w:rsidP="00BC040E">
            <w:pPr>
              <w:spacing w:before="40" w:after="40"/>
              <w:rPr>
                <w:rFonts w:ascii="Arial" w:eastAsia="Times New Roman" w:hAnsi="Arial" w:cs="Times New Roman"/>
                <w:sz w:val="20"/>
                <w:szCs w:val="24"/>
                <w:lang w:eastAsia="en-AU"/>
              </w:rPr>
            </w:pPr>
          </w:p>
        </w:tc>
        <w:tc>
          <w:tcPr>
            <w:tcW w:w="1134" w:type="dxa"/>
            <w:shd w:val="clear" w:color="auto" w:fill="auto"/>
            <w:vAlign w:val="center"/>
          </w:tcPr>
          <w:p w14:paraId="42879F9C" w14:textId="6E8F1374" w:rsidR="00BC040E" w:rsidRPr="00980596" w:rsidRDefault="00BC040E" w:rsidP="00BC040E">
            <w:pPr>
              <w:spacing w:before="40" w:after="40"/>
              <w:rPr>
                <w:rFonts w:ascii="Arial" w:eastAsia="Times New Roman" w:hAnsi="Arial" w:cs="Times New Roman"/>
                <w:sz w:val="20"/>
                <w:szCs w:val="24"/>
                <w:lang w:eastAsia="en-AU"/>
              </w:rPr>
            </w:pPr>
            <w:r w:rsidRPr="00980596">
              <w:rPr>
                <w:rFonts w:ascii="Arial" w:hAnsi="Arial" w:cs="Arial"/>
                <w:sz w:val="20"/>
                <w:szCs w:val="20"/>
              </w:rPr>
              <w:t>HI1a</w:t>
            </w:r>
          </w:p>
        </w:tc>
        <w:tc>
          <w:tcPr>
            <w:tcW w:w="6237" w:type="dxa"/>
            <w:shd w:val="clear" w:color="auto" w:fill="auto"/>
            <w:vAlign w:val="center"/>
          </w:tcPr>
          <w:p w14:paraId="6802F411" w14:textId="2D0F0C39" w:rsidR="00BC040E" w:rsidRDefault="00BC040E" w:rsidP="00BC040E">
            <w:pPr>
              <w:spacing w:before="40" w:after="40"/>
              <w:rPr>
                <w:rFonts w:ascii="Arial" w:eastAsia="Times New Roman" w:hAnsi="Arial" w:cs="Times New Roman"/>
                <w:sz w:val="20"/>
                <w:szCs w:val="24"/>
                <w:lang w:eastAsia="en-AU"/>
              </w:rPr>
            </w:pPr>
            <w:r w:rsidRPr="00C2583A">
              <w:rPr>
                <w:rFonts w:ascii="Arial" w:hAnsi="Arial" w:cs="Arial"/>
                <w:sz w:val="20"/>
                <w:szCs w:val="20"/>
              </w:rPr>
              <w:t>Which services had any faults or issues</w:t>
            </w:r>
          </w:p>
        </w:tc>
      </w:tr>
      <w:tr w:rsidR="00BC040E" w:rsidRPr="00B749E0" w14:paraId="6178D0D7"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6770F7A" w14:textId="77777777" w:rsidR="00BC040E" w:rsidRPr="00881CC5" w:rsidRDefault="00BC040E" w:rsidP="00BC040E">
            <w:pPr>
              <w:spacing w:before="40" w:after="40"/>
              <w:rPr>
                <w:rFonts w:ascii="Arial" w:eastAsia="Times New Roman" w:hAnsi="Arial" w:cs="Times New Roman"/>
                <w:sz w:val="20"/>
                <w:szCs w:val="24"/>
                <w:lang w:eastAsia="en-AU"/>
              </w:rPr>
            </w:pPr>
          </w:p>
        </w:tc>
        <w:tc>
          <w:tcPr>
            <w:tcW w:w="1134" w:type="dxa"/>
            <w:shd w:val="clear" w:color="auto" w:fill="auto"/>
            <w:vAlign w:val="center"/>
          </w:tcPr>
          <w:p w14:paraId="60998BB7" w14:textId="739C0B76" w:rsidR="00BC040E" w:rsidRPr="00980596" w:rsidRDefault="00BC040E" w:rsidP="00BC040E">
            <w:pPr>
              <w:spacing w:before="40" w:after="40"/>
              <w:rPr>
                <w:rFonts w:ascii="Arial" w:eastAsia="Times New Roman" w:hAnsi="Arial" w:cs="Times New Roman"/>
                <w:sz w:val="20"/>
                <w:szCs w:val="24"/>
                <w:lang w:eastAsia="en-AU"/>
              </w:rPr>
            </w:pPr>
            <w:r w:rsidRPr="00980596">
              <w:rPr>
                <w:rFonts w:ascii="Arial" w:hAnsi="Arial" w:cs="Arial"/>
                <w:sz w:val="20"/>
                <w:szCs w:val="20"/>
              </w:rPr>
              <w:t>HI2a-</w:t>
            </w:r>
            <w:r w:rsidR="00980596" w:rsidRPr="00980596">
              <w:rPr>
                <w:rFonts w:ascii="Arial" w:hAnsi="Arial" w:cs="Arial"/>
                <w:sz w:val="20"/>
                <w:szCs w:val="20"/>
              </w:rPr>
              <w:t>d</w:t>
            </w:r>
          </w:p>
        </w:tc>
        <w:tc>
          <w:tcPr>
            <w:tcW w:w="6237" w:type="dxa"/>
            <w:shd w:val="clear" w:color="auto" w:fill="auto"/>
            <w:vAlign w:val="center"/>
          </w:tcPr>
          <w:p w14:paraId="7D91E7DC" w14:textId="3554C50B" w:rsidR="00BC040E" w:rsidRDefault="00BC040E" w:rsidP="00BC040E">
            <w:pPr>
              <w:spacing w:before="40" w:after="40"/>
              <w:rPr>
                <w:rFonts w:ascii="Arial" w:eastAsia="Times New Roman" w:hAnsi="Arial" w:cs="Times New Roman"/>
                <w:sz w:val="20"/>
                <w:szCs w:val="24"/>
                <w:lang w:eastAsia="en-AU"/>
              </w:rPr>
            </w:pPr>
            <w:r w:rsidRPr="00C2583A">
              <w:rPr>
                <w:rFonts w:ascii="Arial" w:hAnsi="Arial" w:cs="Arial"/>
                <w:sz w:val="20"/>
                <w:szCs w:val="20"/>
              </w:rPr>
              <w:t>Types of faults (by relevant service)</w:t>
            </w:r>
          </w:p>
        </w:tc>
      </w:tr>
      <w:tr w:rsidR="00BC040E" w:rsidRPr="00B749E0" w14:paraId="5698BEF2"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13F55A9" w14:textId="77777777" w:rsidR="00BC040E" w:rsidRPr="00881CC5" w:rsidRDefault="00BC040E" w:rsidP="00BC040E">
            <w:pPr>
              <w:spacing w:before="40" w:after="40"/>
              <w:rPr>
                <w:rFonts w:ascii="Arial" w:eastAsia="Times New Roman" w:hAnsi="Arial" w:cs="Times New Roman"/>
                <w:sz w:val="20"/>
                <w:szCs w:val="24"/>
                <w:lang w:eastAsia="en-AU"/>
              </w:rPr>
            </w:pPr>
          </w:p>
        </w:tc>
        <w:tc>
          <w:tcPr>
            <w:tcW w:w="1134" w:type="dxa"/>
            <w:shd w:val="clear" w:color="auto" w:fill="auto"/>
            <w:vAlign w:val="center"/>
          </w:tcPr>
          <w:p w14:paraId="55C61F64" w14:textId="11CDA095" w:rsidR="00BC040E" w:rsidRPr="00980596" w:rsidRDefault="00BC040E" w:rsidP="00BC040E">
            <w:pPr>
              <w:spacing w:before="40" w:after="40"/>
              <w:rPr>
                <w:rFonts w:ascii="Arial" w:eastAsia="Times New Roman" w:hAnsi="Arial" w:cs="Times New Roman"/>
                <w:sz w:val="20"/>
                <w:szCs w:val="24"/>
                <w:lang w:eastAsia="en-AU"/>
              </w:rPr>
            </w:pPr>
            <w:r w:rsidRPr="00980596">
              <w:rPr>
                <w:rFonts w:ascii="Arial" w:hAnsi="Arial" w:cs="Arial"/>
                <w:sz w:val="20"/>
                <w:szCs w:val="20"/>
              </w:rPr>
              <w:t>HI3</w:t>
            </w:r>
          </w:p>
        </w:tc>
        <w:tc>
          <w:tcPr>
            <w:tcW w:w="6237" w:type="dxa"/>
            <w:shd w:val="clear" w:color="auto" w:fill="auto"/>
            <w:vAlign w:val="center"/>
          </w:tcPr>
          <w:p w14:paraId="2CAF27DB" w14:textId="3D506BCD" w:rsidR="00BC040E" w:rsidRDefault="000719B1" w:rsidP="00BC040E">
            <w:pPr>
              <w:spacing w:before="40" w:after="40"/>
              <w:rPr>
                <w:rFonts w:ascii="Arial" w:eastAsia="Times New Roman" w:hAnsi="Arial" w:cs="Times New Roman"/>
                <w:sz w:val="20"/>
                <w:szCs w:val="24"/>
                <w:lang w:eastAsia="en-AU"/>
              </w:rPr>
            </w:pPr>
            <w:r>
              <w:rPr>
                <w:rFonts w:ascii="Arial" w:hAnsi="Arial" w:cs="Arial"/>
                <w:sz w:val="20"/>
                <w:szCs w:val="20"/>
              </w:rPr>
              <w:t>I</w:t>
            </w:r>
            <w:r w:rsidRPr="00B749E0">
              <w:rPr>
                <w:rFonts w:ascii="Arial" w:hAnsi="Arial" w:cs="Arial"/>
                <w:sz w:val="20"/>
                <w:szCs w:val="20"/>
              </w:rPr>
              <w:t xml:space="preserve">ssue </w:t>
            </w:r>
            <w:r>
              <w:rPr>
                <w:rFonts w:ascii="Arial" w:hAnsi="Arial" w:cs="Arial"/>
                <w:sz w:val="20"/>
                <w:szCs w:val="20"/>
              </w:rPr>
              <w:t>or f</w:t>
            </w:r>
            <w:r w:rsidRPr="00B749E0">
              <w:rPr>
                <w:rFonts w:ascii="Arial" w:hAnsi="Arial" w:cs="Arial"/>
                <w:sz w:val="20"/>
                <w:szCs w:val="20"/>
              </w:rPr>
              <w:t>ault</w:t>
            </w:r>
            <w:r>
              <w:rPr>
                <w:rFonts w:ascii="Arial" w:hAnsi="Arial" w:cs="Arial"/>
                <w:sz w:val="20"/>
                <w:szCs w:val="20"/>
              </w:rPr>
              <w:t xml:space="preserve"> that is</w:t>
            </w:r>
            <w:r w:rsidRPr="00B749E0">
              <w:rPr>
                <w:rFonts w:ascii="Arial" w:hAnsi="Arial" w:cs="Arial"/>
                <w:sz w:val="20"/>
                <w:szCs w:val="20"/>
              </w:rPr>
              <w:t xml:space="preserve"> the biggest problem</w:t>
            </w:r>
          </w:p>
        </w:tc>
      </w:tr>
      <w:tr w:rsidR="00BC040E" w:rsidRPr="00B749E0" w14:paraId="4C1C90AC"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ED4AB6B"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1FC114F8" w14:textId="573D42A8"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HI3a</w:t>
            </w:r>
          </w:p>
        </w:tc>
        <w:tc>
          <w:tcPr>
            <w:tcW w:w="6237" w:type="dxa"/>
            <w:shd w:val="clear" w:color="auto" w:fill="auto"/>
            <w:vAlign w:val="center"/>
          </w:tcPr>
          <w:p w14:paraId="4D4E338D" w14:textId="4A7C7312" w:rsidR="00BC040E" w:rsidRPr="00B749E0" w:rsidRDefault="000719B1" w:rsidP="00BC040E">
            <w:pPr>
              <w:spacing w:before="40" w:after="40"/>
              <w:rPr>
                <w:rFonts w:ascii="Arial" w:hAnsi="Arial" w:cs="Arial"/>
                <w:sz w:val="20"/>
                <w:szCs w:val="20"/>
              </w:rPr>
            </w:pPr>
            <w:r>
              <w:rPr>
                <w:rFonts w:ascii="Arial" w:hAnsi="Arial" w:cs="Arial"/>
                <w:sz w:val="20"/>
                <w:szCs w:val="20"/>
              </w:rPr>
              <w:t>S</w:t>
            </w:r>
            <w:r w:rsidRPr="00B749E0">
              <w:rPr>
                <w:rFonts w:ascii="Arial" w:hAnsi="Arial" w:cs="Arial"/>
                <w:sz w:val="20"/>
                <w:szCs w:val="20"/>
              </w:rPr>
              <w:t xml:space="preserve">ervice </w:t>
            </w:r>
            <w:r>
              <w:rPr>
                <w:rFonts w:ascii="Arial" w:hAnsi="Arial" w:cs="Arial"/>
                <w:sz w:val="20"/>
                <w:szCs w:val="20"/>
              </w:rPr>
              <w:t xml:space="preserve">for </w:t>
            </w:r>
            <w:r w:rsidRPr="00B749E0">
              <w:rPr>
                <w:rFonts w:ascii="Arial" w:hAnsi="Arial" w:cs="Arial"/>
                <w:sz w:val="20"/>
                <w:szCs w:val="20"/>
              </w:rPr>
              <w:t>biggest problem</w:t>
            </w:r>
          </w:p>
        </w:tc>
      </w:tr>
      <w:tr w:rsidR="00BC040E" w:rsidRPr="00B749E0" w14:paraId="1272FACB"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EE6F843"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7DCF241D" w14:textId="181C09FE"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HI3b</w:t>
            </w:r>
          </w:p>
        </w:tc>
        <w:tc>
          <w:tcPr>
            <w:tcW w:w="6237" w:type="dxa"/>
            <w:shd w:val="clear" w:color="auto" w:fill="auto"/>
            <w:vAlign w:val="center"/>
          </w:tcPr>
          <w:p w14:paraId="0EA95D75" w14:textId="5FC66795"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Number of outages in past 6 months (if biggest problem)</w:t>
            </w:r>
          </w:p>
        </w:tc>
      </w:tr>
      <w:tr w:rsidR="00BC040E" w:rsidRPr="00B749E0" w14:paraId="16A9F26F"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00BF471"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45AD83D1" w14:textId="5C824770"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HI3d</w:t>
            </w:r>
          </w:p>
        </w:tc>
        <w:tc>
          <w:tcPr>
            <w:tcW w:w="6237" w:type="dxa"/>
            <w:shd w:val="clear" w:color="auto" w:fill="auto"/>
            <w:vAlign w:val="center"/>
          </w:tcPr>
          <w:p w14:paraId="2CA6D0EE" w14:textId="00547FAD"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Number of dropouts in past 6 months (if biggest problem)</w:t>
            </w:r>
          </w:p>
        </w:tc>
      </w:tr>
      <w:tr w:rsidR="00BC040E" w:rsidRPr="00B749E0" w14:paraId="07F28CF1"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2D233A8"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65149AE8" w14:textId="0CFB8668"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HI4</w:t>
            </w:r>
          </w:p>
        </w:tc>
        <w:tc>
          <w:tcPr>
            <w:tcW w:w="6237" w:type="dxa"/>
            <w:shd w:val="clear" w:color="auto" w:fill="auto"/>
            <w:vAlign w:val="center"/>
          </w:tcPr>
          <w:p w14:paraId="62879F2E" w14:textId="23574B5D" w:rsidR="00BC040E" w:rsidRDefault="000719B1" w:rsidP="00BC040E">
            <w:pPr>
              <w:spacing w:before="40" w:after="40"/>
              <w:rPr>
                <w:rFonts w:ascii="Arial" w:hAnsi="Arial" w:cs="Arial"/>
                <w:sz w:val="20"/>
                <w:szCs w:val="20"/>
              </w:rPr>
            </w:pPr>
            <w:r>
              <w:rPr>
                <w:rFonts w:ascii="Arial" w:hAnsi="Arial" w:cs="Arial"/>
                <w:sz w:val="20"/>
                <w:szCs w:val="20"/>
              </w:rPr>
              <w:t>Action taken when have i</w:t>
            </w:r>
            <w:r w:rsidRPr="00B749E0">
              <w:rPr>
                <w:rFonts w:ascii="Arial" w:hAnsi="Arial" w:cs="Arial"/>
                <w:sz w:val="20"/>
                <w:szCs w:val="20"/>
              </w:rPr>
              <w:t xml:space="preserve">ssues </w:t>
            </w:r>
            <w:r>
              <w:rPr>
                <w:rFonts w:ascii="Arial" w:hAnsi="Arial" w:cs="Arial"/>
                <w:sz w:val="20"/>
                <w:szCs w:val="20"/>
              </w:rPr>
              <w:t>or f</w:t>
            </w:r>
            <w:r w:rsidRPr="00B749E0">
              <w:rPr>
                <w:rFonts w:ascii="Arial" w:hAnsi="Arial" w:cs="Arial"/>
                <w:sz w:val="20"/>
                <w:szCs w:val="20"/>
              </w:rPr>
              <w:t>aults</w:t>
            </w:r>
          </w:p>
        </w:tc>
      </w:tr>
      <w:tr w:rsidR="00BC040E" w:rsidRPr="00B749E0" w14:paraId="437D99C6"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0C65A1A"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CONTACT OVERVIEW</w:t>
            </w:r>
          </w:p>
        </w:tc>
        <w:tc>
          <w:tcPr>
            <w:tcW w:w="1134" w:type="dxa"/>
            <w:shd w:val="clear" w:color="auto" w:fill="auto"/>
          </w:tcPr>
          <w:p w14:paraId="247B5FC1" w14:textId="1D673AC9" w:rsidR="00BC040E" w:rsidRPr="00980596" w:rsidRDefault="00BC040E" w:rsidP="00443388">
            <w:pPr>
              <w:spacing w:before="40" w:after="40"/>
              <w:rPr>
                <w:rFonts w:ascii="Arial" w:hAnsi="Arial" w:cs="Arial"/>
                <w:sz w:val="20"/>
                <w:szCs w:val="20"/>
              </w:rPr>
            </w:pPr>
            <w:r w:rsidRPr="00980596">
              <w:rPr>
                <w:rFonts w:ascii="Arial" w:hAnsi="Arial" w:cs="Arial"/>
                <w:sz w:val="20"/>
                <w:szCs w:val="20"/>
              </w:rPr>
              <w:t>HO1</w:t>
            </w:r>
          </w:p>
        </w:tc>
        <w:tc>
          <w:tcPr>
            <w:tcW w:w="6237" w:type="dxa"/>
            <w:shd w:val="clear" w:color="auto" w:fill="auto"/>
          </w:tcPr>
          <w:p w14:paraId="2C152D75" w14:textId="0054A63F" w:rsidR="00BC040E" w:rsidRPr="00B749E0" w:rsidRDefault="00BC040E" w:rsidP="00443388">
            <w:pPr>
              <w:spacing w:before="40" w:after="40"/>
              <w:rPr>
                <w:rFonts w:ascii="Arial" w:hAnsi="Arial" w:cs="Arial"/>
                <w:sz w:val="20"/>
                <w:szCs w:val="20"/>
              </w:rPr>
            </w:pPr>
            <w:r w:rsidRPr="00C2583A">
              <w:rPr>
                <w:rFonts w:ascii="Arial" w:hAnsi="Arial" w:cs="Arial"/>
                <w:sz w:val="20"/>
                <w:szCs w:val="20"/>
              </w:rPr>
              <w:t>Any contact with telco L6M</w:t>
            </w:r>
          </w:p>
        </w:tc>
      </w:tr>
      <w:tr w:rsidR="00BC040E" w:rsidRPr="00B749E0" w14:paraId="0DE1C43C"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4812A94"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2A4B4DF4" w14:textId="6611F54F"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HO2</w:t>
            </w:r>
          </w:p>
        </w:tc>
        <w:tc>
          <w:tcPr>
            <w:tcW w:w="6237" w:type="dxa"/>
            <w:shd w:val="clear" w:color="auto" w:fill="auto"/>
            <w:vAlign w:val="center"/>
          </w:tcPr>
          <w:p w14:paraId="25FA497B" w14:textId="66F2EFBF"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 xml:space="preserve">Reasons for contact with telco L6M (complaint, </w:t>
            </w:r>
            <w:r w:rsidR="00275E65">
              <w:rPr>
                <w:rFonts w:ascii="Arial" w:hAnsi="Arial" w:cs="Arial"/>
                <w:sz w:val="20"/>
                <w:szCs w:val="20"/>
              </w:rPr>
              <w:t>enquiry</w:t>
            </w:r>
            <w:r w:rsidRPr="00C2583A">
              <w:rPr>
                <w:rFonts w:ascii="Arial" w:hAnsi="Arial" w:cs="Arial"/>
                <w:sz w:val="20"/>
                <w:szCs w:val="20"/>
              </w:rPr>
              <w:t>, both)</w:t>
            </w:r>
          </w:p>
        </w:tc>
      </w:tr>
      <w:tr w:rsidR="00BC040E" w:rsidRPr="00B749E0" w14:paraId="1D35B158"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931EF64"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7BB98EA4" w14:textId="4F75BE52"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HO3</w:t>
            </w:r>
          </w:p>
        </w:tc>
        <w:tc>
          <w:tcPr>
            <w:tcW w:w="6237" w:type="dxa"/>
            <w:shd w:val="clear" w:color="auto" w:fill="auto"/>
            <w:vAlign w:val="center"/>
          </w:tcPr>
          <w:p w14:paraId="18A21614" w14:textId="10E45EBC" w:rsidR="00BC040E" w:rsidRPr="00B749E0" w:rsidRDefault="00275E65" w:rsidP="00BC040E">
            <w:pPr>
              <w:spacing w:before="40" w:after="40"/>
              <w:rPr>
                <w:rFonts w:ascii="Arial" w:hAnsi="Arial" w:cs="Arial"/>
                <w:sz w:val="20"/>
                <w:szCs w:val="20"/>
              </w:rPr>
            </w:pPr>
            <w:r w:rsidRPr="00B749E0">
              <w:rPr>
                <w:rFonts w:ascii="Arial" w:hAnsi="Arial" w:cs="Arial"/>
                <w:sz w:val="20"/>
                <w:szCs w:val="20"/>
              </w:rPr>
              <w:t>Channel used to make contact about service</w:t>
            </w:r>
            <w:r>
              <w:rPr>
                <w:rFonts w:ascii="Arial" w:hAnsi="Arial" w:cs="Arial"/>
                <w:sz w:val="20"/>
                <w:szCs w:val="20"/>
              </w:rPr>
              <w:t>s</w:t>
            </w:r>
          </w:p>
        </w:tc>
      </w:tr>
      <w:tr w:rsidR="00BC040E" w:rsidRPr="00B749E0" w14:paraId="50E74A2B"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8323427"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COMPLAINTS</w:t>
            </w:r>
          </w:p>
        </w:tc>
        <w:tc>
          <w:tcPr>
            <w:tcW w:w="1134" w:type="dxa"/>
            <w:shd w:val="clear" w:color="auto" w:fill="auto"/>
            <w:vAlign w:val="center"/>
          </w:tcPr>
          <w:p w14:paraId="3907AC09" w14:textId="3042C4B6"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HC1</w:t>
            </w:r>
          </w:p>
        </w:tc>
        <w:tc>
          <w:tcPr>
            <w:tcW w:w="6237" w:type="dxa"/>
            <w:shd w:val="clear" w:color="auto" w:fill="auto"/>
            <w:vAlign w:val="center"/>
          </w:tcPr>
          <w:p w14:paraId="765FB673" w14:textId="429EA2E2"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Which service for most recent complaint</w:t>
            </w:r>
          </w:p>
        </w:tc>
      </w:tr>
      <w:tr w:rsidR="00BC040E" w:rsidRPr="00B749E0" w14:paraId="10B73EC3"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4153F24"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4E243B05" w14:textId="56A744E2"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HC2</w:t>
            </w:r>
          </w:p>
        </w:tc>
        <w:tc>
          <w:tcPr>
            <w:tcW w:w="6237" w:type="dxa"/>
            <w:shd w:val="clear" w:color="auto" w:fill="auto"/>
            <w:vAlign w:val="center"/>
          </w:tcPr>
          <w:p w14:paraId="5EF8FAB8" w14:textId="0FC9B2FB"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Reason for most recent complaint</w:t>
            </w:r>
          </w:p>
        </w:tc>
      </w:tr>
      <w:tr w:rsidR="00BC040E" w:rsidRPr="00B749E0" w14:paraId="1C27BBF1"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0EF711D"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5CD3612A" w14:textId="3056E622"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HC3</w:t>
            </w:r>
          </w:p>
        </w:tc>
        <w:tc>
          <w:tcPr>
            <w:tcW w:w="6237" w:type="dxa"/>
            <w:shd w:val="clear" w:color="auto" w:fill="auto"/>
            <w:vAlign w:val="center"/>
          </w:tcPr>
          <w:p w14:paraId="34437D39" w14:textId="44A59725"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 xml:space="preserve">Channel used to make </w:t>
            </w:r>
            <w:r w:rsidR="00275E65">
              <w:rPr>
                <w:rFonts w:ascii="Arial" w:hAnsi="Arial" w:cs="Arial"/>
                <w:sz w:val="20"/>
                <w:szCs w:val="20"/>
              </w:rPr>
              <w:t xml:space="preserve">most recent </w:t>
            </w:r>
            <w:r w:rsidRPr="00C2583A">
              <w:rPr>
                <w:rFonts w:ascii="Arial" w:hAnsi="Arial" w:cs="Arial"/>
                <w:sz w:val="20"/>
                <w:szCs w:val="20"/>
              </w:rPr>
              <w:t>complaint</w:t>
            </w:r>
          </w:p>
        </w:tc>
      </w:tr>
      <w:tr w:rsidR="00BC040E" w:rsidRPr="00B749E0" w14:paraId="2260BE48"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B61C3EC"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30A6177E" w14:textId="4EC1BE2A"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HC4</w:t>
            </w:r>
          </w:p>
        </w:tc>
        <w:tc>
          <w:tcPr>
            <w:tcW w:w="6237" w:type="dxa"/>
            <w:shd w:val="clear" w:color="auto" w:fill="auto"/>
            <w:vAlign w:val="center"/>
          </w:tcPr>
          <w:p w14:paraId="6EDFFFAF" w14:textId="25B137E4"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 xml:space="preserve">How long to resolve </w:t>
            </w:r>
            <w:r w:rsidR="00275E65">
              <w:rPr>
                <w:rFonts w:ascii="Arial" w:hAnsi="Arial" w:cs="Arial"/>
                <w:sz w:val="20"/>
                <w:szCs w:val="20"/>
              </w:rPr>
              <w:t xml:space="preserve">most recent </w:t>
            </w:r>
            <w:r w:rsidRPr="00C2583A">
              <w:rPr>
                <w:rFonts w:ascii="Arial" w:hAnsi="Arial" w:cs="Arial"/>
                <w:sz w:val="20"/>
                <w:szCs w:val="20"/>
              </w:rPr>
              <w:t>complaint</w:t>
            </w:r>
          </w:p>
        </w:tc>
      </w:tr>
      <w:tr w:rsidR="00BC040E" w:rsidRPr="00B749E0" w14:paraId="44EBF6B9"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470A499"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2067769F" w14:textId="6AE9E41D"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HC5</w:t>
            </w:r>
          </w:p>
        </w:tc>
        <w:tc>
          <w:tcPr>
            <w:tcW w:w="6237" w:type="dxa"/>
            <w:shd w:val="clear" w:color="auto" w:fill="auto"/>
            <w:vAlign w:val="center"/>
          </w:tcPr>
          <w:p w14:paraId="3C3E811D" w14:textId="24131ECD"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If not resolved, when complaint first made</w:t>
            </w:r>
          </w:p>
        </w:tc>
      </w:tr>
      <w:tr w:rsidR="00BC040E" w:rsidRPr="00B749E0" w14:paraId="7687B3AC"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B64F219"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5AA86938" w14:textId="3A95CD6A"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HC6</w:t>
            </w:r>
          </w:p>
        </w:tc>
        <w:tc>
          <w:tcPr>
            <w:tcW w:w="6237" w:type="dxa"/>
            <w:shd w:val="clear" w:color="auto" w:fill="auto"/>
            <w:vAlign w:val="center"/>
          </w:tcPr>
          <w:p w14:paraId="09D975C5" w14:textId="76070AD4"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Satisfaction with resolved complaints</w:t>
            </w:r>
          </w:p>
        </w:tc>
      </w:tr>
      <w:tr w:rsidR="00BC040E" w:rsidRPr="00B749E0" w14:paraId="0ABC8636" w14:textId="77777777" w:rsidTr="00BC040E">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F04B4A9"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29395E2" w14:textId="40D7269F"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HC7</w:t>
            </w:r>
          </w:p>
        </w:tc>
        <w:tc>
          <w:tcPr>
            <w:tcW w:w="6237" w:type="dxa"/>
            <w:shd w:val="clear" w:color="auto" w:fill="auto"/>
            <w:vAlign w:val="center"/>
          </w:tcPr>
          <w:p w14:paraId="72E9B473" w14:textId="0C916369" w:rsidR="00BC040E" w:rsidRPr="00B749E0" w:rsidRDefault="00275E65" w:rsidP="00BC040E">
            <w:pPr>
              <w:spacing w:before="40" w:after="40"/>
              <w:rPr>
                <w:rFonts w:ascii="Arial" w:hAnsi="Arial" w:cs="Arial"/>
                <w:sz w:val="20"/>
                <w:szCs w:val="20"/>
              </w:rPr>
            </w:pPr>
            <w:r>
              <w:rPr>
                <w:rFonts w:ascii="Arial" w:hAnsi="Arial" w:cs="Arial"/>
                <w:sz w:val="20"/>
                <w:szCs w:val="20"/>
              </w:rPr>
              <w:t xml:space="preserve">Reasons for </w:t>
            </w:r>
            <w:r w:rsidRPr="00B749E0">
              <w:rPr>
                <w:rFonts w:ascii="Arial" w:hAnsi="Arial" w:cs="Arial"/>
                <w:sz w:val="20"/>
                <w:szCs w:val="20"/>
              </w:rPr>
              <w:t>dissatisf</w:t>
            </w:r>
            <w:r>
              <w:rPr>
                <w:rFonts w:ascii="Arial" w:hAnsi="Arial" w:cs="Arial"/>
                <w:sz w:val="20"/>
                <w:szCs w:val="20"/>
              </w:rPr>
              <w:t xml:space="preserve">action </w:t>
            </w:r>
            <w:r w:rsidRPr="00B749E0">
              <w:rPr>
                <w:rFonts w:ascii="Arial" w:hAnsi="Arial" w:cs="Arial"/>
                <w:sz w:val="20"/>
                <w:szCs w:val="20"/>
              </w:rPr>
              <w:t>with complaint resolutio</w:t>
            </w:r>
            <w:r>
              <w:rPr>
                <w:rFonts w:ascii="Arial" w:hAnsi="Arial" w:cs="Arial"/>
                <w:sz w:val="20"/>
                <w:szCs w:val="20"/>
              </w:rPr>
              <w:t>n</w:t>
            </w:r>
          </w:p>
        </w:tc>
      </w:tr>
      <w:tr w:rsidR="00BC040E" w:rsidRPr="00B749E0" w14:paraId="0901A0B0" w14:textId="77777777" w:rsidTr="00BC040E">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D104497"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34241E36" w14:textId="18F16BCB"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HC8</w:t>
            </w:r>
          </w:p>
        </w:tc>
        <w:tc>
          <w:tcPr>
            <w:tcW w:w="6237" w:type="dxa"/>
            <w:shd w:val="clear" w:color="auto" w:fill="auto"/>
            <w:vAlign w:val="center"/>
          </w:tcPr>
          <w:p w14:paraId="68A7D0C9" w14:textId="2D0D7E99" w:rsidR="00BC040E" w:rsidRDefault="00BC040E" w:rsidP="00BC040E">
            <w:pPr>
              <w:spacing w:before="40" w:after="40"/>
              <w:rPr>
                <w:rFonts w:ascii="Arial" w:hAnsi="Arial" w:cs="Arial"/>
                <w:sz w:val="20"/>
                <w:szCs w:val="20"/>
              </w:rPr>
            </w:pPr>
            <w:r w:rsidRPr="00C2583A">
              <w:rPr>
                <w:rFonts w:ascii="Arial" w:hAnsi="Arial" w:cs="Arial"/>
                <w:sz w:val="20"/>
                <w:szCs w:val="20"/>
              </w:rPr>
              <w:t>Compensation offered</w:t>
            </w:r>
          </w:p>
        </w:tc>
      </w:tr>
      <w:tr w:rsidR="00BC040E" w:rsidRPr="00B749E0" w14:paraId="59F3AEEE"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D757558" w14:textId="77777777" w:rsidR="00BC040E" w:rsidRPr="00B749E0" w:rsidRDefault="00BC040E" w:rsidP="00BC040E">
            <w:pPr>
              <w:spacing w:before="40" w:after="40"/>
              <w:rPr>
                <w:rFonts w:ascii="Arial" w:hAnsi="Arial" w:cs="Arial"/>
                <w:sz w:val="20"/>
                <w:szCs w:val="20"/>
              </w:rPr>
            </w:pPr>
            <w:r>
              <w:rPr>
                <w:rFonts w:ascii="Arial" w:hAnsi="Arial" w:cs="Arial"/>
                <w:sz w:val="20"/>
                <w:szCs w:val="20"/>
              </w:rPr>
              <w:t>CONTACT FOR ENQUIRIES</w:t>
            </w:r>
          </w:p>
        </w:tc>
        <w:tc>
          <w:tcPr>
            <w:tcW w:w="1134" w:type="dxa"/>
            <w:shd w:val="clear" w:color="auto" w:fill="auto"/>
          </w:tcPr>
          <w:p w14:paraId="1E23A5DC" w14:textId="01741ADB" w:rsidR="00BC040E" w:rsidRPr="00980596" w:rsidRDefault="00BC040E" w:rsidP="00443388">
            <w:pPr>
              <w:spacing w:before="40" w:after="40"/>
              <w:rPr>
                <w:rFonts w:ascii="Arial" w:hAnsi="Arial" w:cs="Arial"/>
                <w:sz w:val="20"/>
                <w:szCs w:val="20"/>
              </w:rPr>
            </w:pPr>
            <w:r w:rsidRPr="00980596">
              <w:rPr>
                <w:rFonts w:ascii="Arial" w:hAnsi="Arial" w:cs="Arial"/>
                <w:sz w:val="20"/>
                <w:szCs w:val="20"/>
              </w:rPr>
              <w:t>HN1</w:t>
            </w:r>
          </w:p>
        </w:tc>
        <w:tc>
          <w:tcPr>
            <w:tcW w:w="6237" w:type="dxa"/>
            <w:shd w:val="clear" w:color="auto" w:fill="auto"/>
          </w:tcPr>
          <w:p w14:paraId="589EAA2F" w14:textId="793CDB87" w:rsidR="00BC040E" w:rsidRPr="00B749E0" w:rsidRDefault="00BC040E" w:rsidP="00443388">
            <w:pPr>
              <w:spacing w:before="40" w:after="40"/>
              <w:rPr>
                <w:rFonts w:ascii="Arial" w:hAnsi="Arial" w:cs="Arial"/>
                <w:sz w:val="20"/>
                <w:szCs w:val="20"/>
              </w:rPr>
            </w:pPr>
            <w:r w:rsidRPr="00C2583A">
              <w:rPr>
                <w:rFonts w:ascii="Arial" w:hAnsi="Arial" w:cs="Arial"/>
                <w:sz w:val="20"/>
                <w:szCs w:val="20"/>
              </w:rPr>
              <w:t>Which service for most recent contact (not complaint)</w:t>
            </w:r>
          </w:p>
        </w:tc>
      </w:tr>
      <w:tr w:rsidR="00BC040E" w:rsidRPr="00B749E0" w14:paraId="1FE1BE39"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748AC2D7"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A619EE8" w14:textId="7BE6DA81"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HN2</w:t>
            </w:r>
          </w:p>
        </w:tc>
        <w:tc>
          <w:tcPr>
            <w:tcW w:w="6237" w:type="dxa"/>
            <w:shd w:val="clear" w:color="auto" w:fill="auto"/>
            <w:vAlign w:val="center"/>
          </w:tcPr>
          <w:p w14:paraId="5E19D3DD" w14:textId="659BB2E3"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Reason for most recent contact</w:t>
            </w:r>
          </w:p>
        </w:tc>
      </w:tr>
      <w:tr w:rsidR="00BC040E" w:rsidRPr="00B749E0" w14:paraId="214A39F5"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324B4AA1"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D7AC5A1" w14:textId="1BFC12D4"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HN3</w:t>
            </w:r>
          </w:p>
        </w:tc>
        <w:tc>
          <w:tcPr>
            <w:tcW w:w="6237" w:type="dxa"/>
            <w:shd w:val="clear" w:color="auto" w:fill="auto"/>
            <w:vAlign w:val="center"/>
          </w:tcPr>
          <w:p w14:paraId="39FC5B60" w14:textId="7A036FC0"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Channel used to make contact</w:t>
            </w:r>
          </w:p>
        </w:tc>
      </w:tr>
      <w:tr w:rsidR="00BC040E" w:rsidRPr="00B749E0" w14:paraId="09EB5DA7"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79E3BCE"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4C691278" w14:textId="14260F21"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HN4</w:t>
            </w:r>
          </w:p>
        </w:tc>
        <w:tc>
          <w:tcPr>
            <w:tcW w:w="6237" w:type="dxa"/>
            <w:shd w:val="clear" w:color="auto" w:fill="auto"/>
            <w:vAlign w:val="center"/>
          </w:tcPr>
          <w:p w14:paraId="75F66E1E" w14:textId="544C6E49"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Satisfaction with contact</w:t>
            </w:r>
          </w:p>
        </w:tc>
      </w:tr>
      <w:tr w:rsidR="00BC040E" w:rsidRPr="00B749E0" w14:paraId="01DDACD7"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57480BF"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17BF841" w14:textId="2D30A56D"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HN5</w:t>
            </w:r>
          </w:p>
        </w:tc>
        <w:tc>
          <w:tcPr>
            <w:tcW w:w="6237" w:type="dxa"/>
            <w:shd w:val="clear" w:color="auto" w:fill="auto"/>
            <w:vAlign w:val="center"/>
          </w:tcPr>
          <w:p w14:paraId="0BEF996D" w14:textId="0CC7AC98" w:rsidR="00BC040E" w:rsidRPr="00B749E0" w:rsidRDefault="00275E65" w:rsidP="00BC040E">
            <w:pPr>
              <w:spacing w:before="40" w:after="40"/>
              <w:rPr>
                <w:rFonts w:ascii="Arial" w:hAnsi="Arial" w:cs="Arial"/>
                <w:sz w:val="20"/>
                <w:szCs w:val="20"/>
              </w:rPr>
            </w:pPr>
            <w:r>
              <w:rPr>
                <w:rFonts w:ascii="Arial" w:hAnsi="Arial" w:cs="Arial"/>
                <w:sz w:val="20"/>
                <w:szCs w:val="20"/>
              </w:rPr>
              <w:t xml:space="preserve">Reasons for </w:t>
            </w:r>
            <w:r w:rsidRPr="00B749E0">
              <w:rPr>
                <w:rFonts w:ascii="Arial" w:hAnsi="Arial" w:cs="Arial"/>
                <w:sz w:val="20"/>
                <w:szCs w:val="20"/>
              </w:rPr>
              <w:t>dissatisf</w:t>
            </w:r>
            <w:r>
              <w:rPr>
                <w:rFonts w:ascii="Arial" w:hAnsi="Arial" w:cs="Arial"/>
                <w:sz w:val="20"/>
                <w:szCs w:val="20"/>
              </w:rPr>
              <w:t xml:space="preserve">action </w:t>
            </w:r>
            <w:r w:rsidRPr="00B749E0">
              <w:rPr>
                <w:rFonts w:ascii="Arial" w:hAnsi="Arial" w:cs="Arial"/>
                <w:sz w:val="20"/>
                <w:szCs w:val="20"/>
              </w:rPr>
              <w:t xml:space="preserve">with </w:t>
            </w:r>
            <w:r w:rsidR="00BC040E" w:rsidRPr="00C2583A">
              <w:rPr>
                <w:rFonts w:ascii="Arial" w:hAnsi="Arial" w:cs="Arial"/>
                <w:sz w:val="20"/>
                <w:szCs w:val="20"/>
              </w:rPr>
              <w:t>contact</w:t>
            </w:r>
          </w:p>
        </w:tc>
      </w:tr>
      <w:tr w:rsidR="00BC040E" w:rsidRPr="00B749E0" w14:paraId="3C364C53"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03C629A"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CHANGES TO PLAN</w:t>
            </w:r>
            <w:r>
              <w:rPr>
                <w:rFonts w:ascii="Arial" w:hAnsi="Arial" w:cs="Arial"/>
                <w:sz w:val="20"/>
                <w:szCs w:val="20"/>
              </w:rPr>
              <w:t>S</w:t>
            </w:r>
            <w:r w:rsidRPr="00B749E0">
              <w:rPr>
                <w:rFonts w:ascii="Arial" w:hAnsi="Arial" w:cs="Arial"/>
                <w:sz w:val="20"/>
                <w:szCs w:val="20"/>
              </w:rPr>
              <w:t xml:space="preserve"> OR PROVIDER</w:t>
            </w:r>
            <w:r>
              <w:rPr>
                <w:rFonts w:ascii="Arial" w:hAnsi="Arial" w:cs="Arial"/>
                <w:sz w:val="20"/>
                <w:szCs w:val="20"/>
              </w:rPr>
              <w:t>S</w:t>
            </w:r>
          </w:p>
        </w:tc>
        <w:tc>
          <w:tcPr>
            <w:tcW w:w="1134" w:type="dxa"/>
            <w:shd w:val="clear" w:color="auto" w:fill="auto"/>
          </w:tcPr>
          <w:p w14:paraId="179F6968" w14:textId="56A9A2DF" w:rsidR="00BC040E" w:rsidRPr="00980596" w:rsidRDefault="00BC040E" w:rsidP="00443388">
            <w:pPr>
              <w:spacing w:before="40" w:after="40"/>
              <w:rPr>
                <w:rFonts w:ascii="Arial" w:hAnsi="Arial" w:cs="Arial"/>
                <w:sz w:val="20"/>
                <w:szCs w:val="20"/>
              </w:rPr>
            </w:pPr>
            <w:r w:rsidRPr="00980596">
              <w:rPr>
                <w:rFonts w:ascii="Arial" w:hAnsi="Arial" w:cs="Arial"/>
                <w:sz w:val="20"/>
                <w:szCs w:val="20"/>
              </w:rPr>
              <w:t>H</w:t>
            </w:r>
            <w:r w:rsidRPr="00443388">
              <w:rPr>
                <w:rFonts w:ascii="Arial" w:hAnsi="Arial" w:cs="Arial"/>
                <w:sz w:val="20"/>
                <w:szCs w:val="20"/>
              </w:rPr>
              <w:t>W</w:t>
            </w:r>
            <w:r w:rsidRPr="00980596">
              <w:rPr>
                <w:rFonts w:ascii="Arial" w:hAnsi="Arial" w:cs="Arial"/>
                <w:sz w:val="20"/>
                <w:szCs w:val="20"/>
              </w:rPr>
              <w:t>1</w:t>
            </w:r>
          </w:p>
        </w:tc>
        <w:tc>
          <w:tcPr>
            <w:tcW w:w="6237" w:type="dxa"/>
            <w:shd w:val="clear" w:color="auto" w:fill="auto"/>
          </w:tcPr>
          <w:p w14:paraId="599B7722" w14:textId="6335000F" w:rsidR="00BC040E" w:rsidRPr="00B749E0" w:rsidRDefault="00BC040E" w:rsidP="00443388">
            <w:pPr>
              <w:spacing w:before="40" w:after="40"/>
              <w:rPr>
                <w:rFonts w:ascii="Arial" w:hAnsi="Arial" w:cs="Arial"/>
                <w:sz w:val="20"/>
                <w:szCs w:val="20"/>
              </w:rPr>
            </w:pPr>
            <w:r w:rsidRPr="00C2583A">
              <w:rPr>
                <w:rFonts w:ascii="Arial" w:hAnsi="Arial" w:cs="Arial"/>
                <w:sz w:val="20"/>
                <w:szCs w:val="20"/>
              </w:rPr>
              <w:t>Length of time with current telco provider</w:t>
            </w:r>
          </w:p>
        </w:tc>
      </w:tr>
      <w:tr w:rsidR="00BC040E" w:rsidRPr="00B749E0" w14:paraId="6F11A09E" w14:textId="77777777" w:rsidTr="00BC040E">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A1ADCC7" w14:textId="77777777" w:rsidR="00BC040E" w:rsidRPr="00B749E0" w:rsidRDefault="00BC040E" w:rsidP="00BC040E">
            <w:pPr>
              <w:spacing w:before="40" w:after="40"/>
              <w:rPr>
                <w:rFonts w:ascii="Arial" w:hAnsi="Arial" w:cs="Arial"/>
                <w:sz w:val="20"/>
                <w:szCs w:val="20"/>
              </w:rPr>
            </w:pPr>
          </w:p>
        </w:tc>
        <w:tc>
          <w:tcPr>
            <w:tcW w:w="1134" w:type="dxa"/>
            <w:shd w:val="clear" w:color="auto" w:fill="auto"/>
          </w:tcPr>
          <w:p w14:paraId="439482DA" w14:textId="7EDE62DD"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HW2</w:t>
            </w:r>
          </w:p>
        </w:tc>
        <w:tc>
          <w:tcPr>
            <w:tcW w:w="6237" w:type="dxa"/>
            <w:shd w:val="clear" w:color="auto" w:fill="auto"/>
            <w:vAlign w:val="center"/>
          </w:tcPr>
          <w:p w14:paraId="336CC6C1" w14:textId="35BB5CF7" w:rsidR="00BC040E" w:rsidRPr="00B749E0" w:rsidRDefault="00275E65" w:rsidP="00BC040E">
            <w:pPr>
              <w:spacing w:before="40" w:after="40"/>
              <w:rPr>
                <w:rFonts w:ascii="Arial" w:hAnsi="Arial" w:cs="Arial"/>
                <w:sz w:val="20"/>
                <w:szCs w:val="20"/>
              </w:rPr>
            </w:pPr>
            <w:r w:rsidRPr="00B749E0">
              <w:rPr>
                <w:rFonts w:ascii="Arial" w:hAnsi="Arial" w:cs="Arial"/>
                <w:sz w:val="20"/>
                <w:szCs w:val="20"/>
              </w:rPr>
              <w:t>Change</w:t>
            </w:r>
            <w:r>
              <w:rPr>
                <w:rFonts w:ascii="Arial" w:hAnsi="Arial" w:cs="Arial"/>
                <w:sz w:val="20"/>
                <w:szCs w:val="20"/>
              </w:rPr>
              <w:t>s to telco</w:t>
            </w:r>
            <w:r w:rsidRPr="00B749E0">
              <w:rPr>
                <w:rFonts w:ascii="Arial" w:hAnsi="Arial" w:cs="Arial"/>
                <w:sz w:val="20"/>
                <w:szCs w:val="20"/>
              </w:rPr>
              <w:t xml:space="preserve"> plan</w:t>
            </w:r>
            <w:r>
              <w:rPr>
                <w:rFonts w:ascii="Arial" w:hAnsi="Arial" w:cs="Arial"/>
                <w:sz w:val="20"/>
                <w:szCs w:val="20"/>
              </w:rPr>
              <w:t>s</w:t>
            </w:r>
            <w:r w:rsidRPr="00B749E0">
              <w:rPr>
                <w:rFonts w:ascii="Arial" w:hAnsi="Arial" w:cs="Arial"/>
                <w:sz w:val="20"/>
                <w:szCs w:val="20"/>
              </w:rPr>
              <w:t xml:space="preserve"> </w:t>
            </w:r>
            <w:r>
              <w:rPr>
                <w:rFonts w:ascii="Arial" w:hAnsi="Arial" w:cs="Arial"/>
                <w:sz w:val="20"/>
                <w:szCs w:val="20"/>
              </w:rPr>
              <w:t>or</w:t>
            </w:r>
            <w:r w:rsidRPr="00B749E0">
              <w:rPr>
                <w:rFonts w:ascii="Arial" w:hAnsi="Arial" w:cs="Arial"/>
                <w:sz w:val="20"/>
                <w:szCs w:val="20"/>
              </w:rPr>
              <w:t xml:space="preserve"> provider</w:t>
            </w:r>
            <w:r>
              <w:rPr>
                <w:rFonts w:ascii="Arial" w:hAnsi="Arial" w:cs="Arial"/>
                <w:sz w:val="20"/>
                <w:szCs w:val="20"/>
              </w:rPr>
              <w:t>s</w:t>
            </w:r>
          </w:p>
        </w:tc>
      </w:tr>
      <w:tr w:rsidR="00BC040E" w:rsidRPr="00B749E0" w14:paraId="179657B4"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24BCAAF"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00AB43AA" w14:textId="3C3825EF"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HW3</w:t>
            </w:r>
          </w:p>
        </w:tc>
        <w:tc>
          <w:tcPr>
            <w:tcW w:w="6237" w:type="dxa"/>
            <w:shd w:val="clear" w:color="auto" w:fill="auto"/>
            <w:vAlign w:val="center"/>
          </w:tcPr>
          <w:p w14:paraId="454F8B0D" w14:textId="099C9426" w:rsidR="00BC040E" w:rsidRPr="00B749E0" w:rsidRDefault="00275E65" w:rsidP="00BC040E">
            <w:pPr>
              <w:spacing w:before="40" w:after="40"/>
              <w:rPr>
                <w:rFonts w:ascii="Arial" w:hAnsi="Arial" w:cs="Arial"/>
                <w:sz w:val="20"/>
                <w:szCs w:val="20"/>
              </w:rPr>
            </w:pPr>
            <w:r>
              <w:rPr>
                <w:rFonts w:ascii="Arial" w:hAnsi="Arial" w:cs="Arial"/>
                <w:sz w:val="20"/>
                <w:szCs w:val="20"/>
              </w:rPr>
              <w:t>If n</w:t>
            </w:r>
            <w:r w:rsidRPr="00B749E0">
              <w:rPr>
                <w:rFonts w:ascii="Arial" w:hAnsi="Arial" w:cs="Arial"/>
                <w:sz w:val="20"/>
                <w:szCs w:val="20"/>
              </w:rPr>
              <w:t>ot changed plan or provider</w:t>
            </w:r>
            <w:r>
              <w:rPr>
                <w:rFonts w:ascii="Arial" w:hAnsi="Arial" w:cs="Arial"/>
                <w:sz w:val="20"/>
                <w:szCs w:val="20"/>
              </w:rPr>
              <w:t>—</w:t>
            </w:r>
            <w:r w:rsidRPr="00B749E0">
              <w:rPr>
                <w:rFonts w:ascii="Arial" w:hAnsi="Arial" w:cs="Arial"/>
                <w:sz w:val="20"/>
                <w:szCs w:val="20"/>
              </w:rPr>
              <w:t>actively considered</w:t>
            </w:r>
          </w:p>
        </w:tc>
      </w:tr>
      <w:tr w:rsidR="00BC040E" w:rsidRPr="00B749E0" w14:paraId="3ED32810" w14:textId="77777777" w:rsidTr="00BC040E">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DAF5B7E" w14:textId="77777777" w:rsidR="00BC040E" w:rsidRPr="00B749E0" w:rsidRDefault="00BC040E" w:rsidP="00BC040E">
            <w:pPr>
              <w:spacing w:before="40" w:after="40"/>
              <w:rPr>
                <w:rFonts w:ascii="Arial" w:hAnsi="Arial" w:cs="Arial"/>
                <w:sz w:val="20"/>
                <w:szCs w:val="20"/>
              </w:rPr>
            </w:pPr>
          </w:p>
        </w:tc>
        <w:tc>
          <w:tcPr>
            <w:tcW w:w="1134" w:type="dxa"/>
            <w:shd w:val="clear" w:color="auto" w:fill="auto"/>
            <w:vAlign w:val="center"/>
          </w:tcPr>
          <w:p w14:paraId="4B55FF70" w14:textId="0A6506B8"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HW4</w:t>
            </w:r>
          </w:p>
        </w:tc>
        <w:tc>
          <w:tcPr>
            <w:tcW w:w="6237" w:type="dxa"/>
            <w:shd w:val="clear" w:color="auto" w:fill="auto"/>
            <w:vAlign w:val="center"/>
          </w:tcPr>
          <w:p w14:paraId="3D353F88" w14:textId="56EC3378" w:rsidR="00BC040E" w:rsidRPr="00B749E0" w:rsidRDefault="00275E65" w:rsidP="00BC040E">
            <w:pPr>
              <w:spacing w:before="40" w:after="40"/>
              <w:rPr>
                <w:rFonts w:ascii="Arial" w:hAnsi="Arial" w:cs="Arial"/>
                <w:sz w:val="20"/>
                <w:szCs w:val="20"/>
              </w:rPr>
            </w:pPr>
            <w:r w:rsidRPr="00B749E0">
              <w:rPr>
                <w:rFonts w:ascii="Arial" w:hAnsi="Arial" w:cs="Arial"/>
                <w:sz w:val="20"/>
                <w:szCs w:val="20"/>
              </w:rPr>
              <w:t xml:space="preserve">If considered </w:t>
            </w:r>
            <w:r>
              <w:rPr>
                <w:rFonts w:ascii="Arial" w:hAnsi="Arial" w:cs="Arial"/>
                <w:sz w:val="20"/>
                <w:szCs w:val="20"/>
              </w:rPr>
              <w:t>but no changes</w:t>
            </w:r>
            <w:r w:rsidRPr="00B749E0">
              <w:rPr>
                <w:rFonts w:ascii="Arial" w:hAnsi="Arial" w:cs="Arial"/>
                <w:sz w:val="20"/>
                <w:szCs w:val="20"/>
              </w:rPr>
              <w:t xml:space="preserve">, why </w:t>
            </w:r>
            <w:r>
              <w:rPr>
                <w:rFonts w:ascii="Arial" w:hAnsi="Arial" w:cs="Arial"/>
                <w:sz w:val="20"/>
                <w:szCs w:val="20"/>
              </w:rPr>
              <w:t>not</w:t>
            </w:r>
          </w:p>
        </w:tc>
      </w:tr>
      <w:tr w:rsidR="00BC040E" w:rsidRPr="00B749E0" w14:paraId="2EC68990" w14:textId="77777777" w:rsidTr="00BC040E">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B2B7613"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SATISFACTION</w:t>
            </w:r>
          </w:p>
        </w:tc>
        <w:tc>
          <w:tcPr>
            <w:tcW w:w="1134" w:type="dxa"/>
            <w:shd w:val="clear" w:color="auto" w:fill="auto"/>
            <w:vAlign w:val="center"/>
          </w:tcPr>
          <w:p w14:paraId="3D5D80A2" w14:textId="2AFF2653" w:rsidR="00BC040E" w:rsidRPr="00980596" w:rsidRDefault="00BC040E" w:rsidP="00BC040E">
            <w:pPr>
              <w:spacing w:before="40" w:after="40"/>
              <w:rPr>
                <w:rFonts w:ascii="Arial" w:hAnsi="Arial" w:cs="Arial"/>
                <w:sz w:val="20"/>
                <w:szCs w:val="20"/>
              </w:rPr>
            </w:pPr>
            <w:r w:rsidRPr="00980596">
              <w:rPr>
                <w:rFonts w:ascii="Arial" w:hAnsi="Arial" w:cs="Arial"/>
                <w:sz w:val="20"/>
                <w:szCs w:val="20"/>
              </w:rPr>
              <w:t>HF1</w:t>
            </w:r>
          </w:p>
        </w:tc>
        <w:tc>
          <w:tcPr>
            <w:tcW w:w="6237" w:type="dxa"/>
            <w:shd w:val="clear" w:color="auto" w:fill="auto"/>
            <w:vAlign w:val="center"/>
          </w:tcPr>
          <w:p w14:paraId="471C9680" w14:textId="39DB5F89" w:rsidR="00BC040E" w:rsidRPr="00B749E0" w:rsidRDefault="00BC040E" w:rsidP="00BC040E">
            <w:pPr>
              <w:spacing w:before="40" w:after="40"/>
              <w:rPr>
                <w:rFonts w:ascii="Arial" w:hAnsi="Arial" w:cs="Arial"/>
                <w:sz w:val="20"/>
                <w:szCs w:val="20"/>
              </w:rPr>
            </w:pPr>
            <w:r w:rsidRPr="00C2583A">
              <w:rPr>
                <w:rFonts w:ascii="Arial" w:hAnsi="Arial" w:cs="Arial"/>
                <w:sz w:val="20"/>
                <w:szCs w:val="20"/>
              </w:rPr>
              <w:t>Satisfaction with services</w:t>
            </w:r>
          </w:p>
        </w:tc>
      </w:tr>
      <w:tr w:rsidR="00BC040E" w:rsidRPr="00B749E0" w14:paraId="385A2509" w14:textId="77777777" w:rsidTr="00331CFF">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9A3FA22" w14:textId="4904BB04" w:rsidR="00BC040E" w:rsidRPr="00881CC5" w:rsidRDefault="00BC040E" w:rsidP="00BC040E">
            <w:pPr>
              <w:spacing w:before="40" w:after="40"/>
              <w:rPr>
                <w:rFonts w:ascii="Arial" w:eastAsia="Times New Roman" w:hAnsi="Arial" w:cs="Times New Roman"/>
                <w:sz w:val="20"/>
                <w:szCs w:val="24"/>
                <w:lang w:eastAsia="en-AU"/>
              </w:rPr>
            </w:pPr>
            <w:r w:rsidRPr="00B749E0">
              <w:rPr>
                <w:rFonts w:ascii="Arial" w:hAnsi="Arial" w:cs="Arial"/>
                <w:sz w:val="20"/>
                <w:szCs w:val="20"/>
              </w:rPr>
              <w:t>PRIVACY</w:t>
            </w:r>
            <w:r>
              <w:rPr>
                <w:rFonts w:ascii="Arial" w:hAnsi="Arial" w:cs="Arial"/>
                <w:sz w:val="20"/>
                <w:szCs w:val="20"/>
              </w:rPr>
              <w:t xml:space="preserve"> AND DATA</w:t>
            </w:r>
          </w:p>
        </w:tc>
        <w:tc>
          <w:tcPr>
            <w:tcW w:w="1134" w:type="dxa"/>
            <w:shd w:val="clear" w:color="auto" w:fill="auto"/>
            <w:vAlign w:val="center"/>
          </w:tcPr>
          <w:p w14:paraId="42BFA432" w14:textId="2B78D842" w:rsidR="00BC040E" w:rsidRPr="00980596" w:rsidRDefault="00BC040E" w:rsidP="00BC040E">
            <w:pPr>
              <w:spacing w:before="40" w:after="40"/>
              <w:rPr>
                <w:rFonts w:ascii="Arial" w:eastAsia="Times New Roman" w:hAnsi="Arial" w:cs="Times New Roman"/>
                <w:sz w:val="20"/>
                <w:szCs w:val="24"/>
                <w:lang w:eastAsia="en-AU"/>
              </w:rPr>
            </w:pPr>
            <w:r w:rsidRPr="00980596">
              <w:rPr>
                <w:rFonts w:ascii="Arial" w:hAnsi="Arial" w:cs="Arial"/>
                <w:sz w:val="20"/>
                <w:szCs w:val="20"/>
              </w:rPr>
              <w:t>H</w:t>
            </w:r>
            <w:r w:rsidRPr="00443388">
              <w:rPr>
                <w:rFonts w:ascii="Arial" w:hAnsi="Arial" w:cs="Arial"/>
                <w:sz w:val="20"/>
                <w:szCs w:val="20"/>
              </w:rPr>
              <w:t>P</w:t>
            </w:r>
            <w:r w:rsidRPr="00980596">
              <w:rPr>
                <w:rFonts w:ascii="Arial" w:hAnsi="Arial" w:cs="Arial"/>
                <w:sz w:val="20"/>
                <w:szCs w:val="20"/>
              </w:rPr>
              <w:t>1</w:t>
            </w:r>
          </w:p>
        </w:tc>
        <w:tc>
          <w:tcPr>
            <w:tcW w:w="6237" w:type="dxa"/>
            <w:shd w:val="clear" w:color="auto" w:fill="auto"/>
            <w:vAlign w:val="center"/>
          </w:tcPr>
          <w:p w14:paraId="4D0AF4B2" w14:textId="119297F1" w:rsidR="00BC040E" w:rsidRDefault="00BC040E" w:rsidP="00BC040E">
            <w:pPr>
              <w:spacing w:before="40" w:after="40"/>
              <w:rPr>
                <w:rFonts w:ascii="Arial" w:eastAsia="Times New Roman" w:hAnsi="Arial" w:cs="Times New Roman"/>
                <w:sz w:val="20"/>
                <w:szCs w:val="24"/>
                <w:lang w:eastAsia="en-AU"/>
              </w:rPr>
            </w:pPr>
            <w:r w:rsidRPr="00C2583A">
              <w:rPr>
                <w:rFonts w:ascii="Arial" w:hAnsi="Arial" w:cs="Arial"/>
                <w:sz w:val="20"/>
                <w:szCs w:val="20"/>
              </w:rPr>
              <w:t xml:space="preserve">Actions </w:t>
            </w:r>
            <w:r w:rsidR="00275E65">
              <w:rPr>
                <w:rFonts w:ascii="Arial" w:hAnsi="Arial" w:cs="Arial"/>
                <w:sz w:val="20"/>
                <w:szCs w:val="20"/>
              </w:rPr>
              <w:t>taken</w:t>
            </w:r>
            <w:r w:rsidRPr="00C2583A">
              <w:rPr>
                <w:rFonts w:ascii="Arial" w:hAnsi="Arial" w:cs="Arial"/>
                <w:sz w:val="20"/>
                <w:szCs w:val="20"/>
              </w:rPr>
              <w:t xml:space="preserve"> for security of smart devices in home</w:t>
            </w:r>
          </w:p>
        </w:tc>
      </w:tr>
      <w:tr w:rsidR="00BC040E" w:rsidRPr="00B749E0" w14:paraId="4D505DDF"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AB65524" w14:textId="77777777" w:rsidR="00BC040E" w:rsidRPr="00881CC5" w:rsidRDefault="00BC040E" w:rsidP="00BC040E">
            <w:pPr>
              <w:spacing w:before="40" w:after="40"/>
              <w:rPr>
                <w:rFonts w:ascii="Arial" w:eastAsia="Times New Roman" w:hAnsi="Arial" w:cs="Times New Roman"/>
                <w:sz w:val="20"/>
                <w:szCs w:val="24"/>
                <w:lang w:eastAsia="en-AU"/>
              </w:rPr>
            </w:pPr>
          </w:p>
        </w:tc>
        <w:tc>
          <w:tcPr>
            <w:tcW w:w="1134" w:type="dxa"/>
            <w:shd w:val="clear" w:color="auto" w:fill="auto"/>
            <w:vAlign w:val="center"/>
          </w:tcPr>
          <w:p w14:paraId="7FED06F6" w14:textId="560D23C2" w:rsidR="00BC040E" w:rsidRPr="00980596" w:rsidRDefault="00BC040E" w:rsidP="00BC040E">
            <w:pPr>
              <w:spacing w:before="40" w:after="40"/>
              <w:rPr>
                <w:rFonts w:ascii="Arial" w:eastAsia="Times New Roman" w:hAnsi="Arial" w:cs="Times New Roman"/>
                <w:sz w:val="20"/>
                <w:szCs w:val="24"/>
                <w:lang w:eastAsia="en-AU"/>
              </w:rPr>
            </w:pPr>
            <w:r w:rsidRPr="00980596">
              <w:rPr>
                <w:rFonts w:ascii="Arial" w:hAnsi="Arial" w:cs="Arial"/>
                <w:sz w:val="20"/>
                <w:szCs w:val="20"/>
              </w:rPr>
              <w:t>HP2</w:t>
            </w:r>
          </w:p>
        </w:tc>
        <w:tc>
          <w:tcPr>
            <w:tcW w:w="6237" w:type="dxa"/>
            <w:shd w:val="clear" w:color="auto" w:fill="auto"/>
            <w:vAlign w:val="center"/>
          </w:tcPr>
          <w:p w14:paraId="4331171C" w14:textId="0DDDD5E9" w:rsidR="00BC040E" w:rsidRDefault="00275E65" w:rsidP="00BC040E">
            <w:pPr>
              <w:spacing w:before="40" w:after="40"/>
              <w:rPr>
                <w:rFonts w:ascii="Arial" w:eastAsia="Times New Roman" w:hAnsi="Arial" w:cs="Times New Roman"/>
                <w:sz w:val="20"/>
                <w:szCs w:val="24"/>
                <w:lang w:eastAsia="en-AU"/>
              </w:rPr>
            </w:pPr>
            <w:r>
              <w:rPr>
                <w:rFonts w:ascii="Arial" w:hAnsi="Arial" w:cs="Arial"/>
                <w:sz w:val="20"/>
                <w:szCs w:val="20"/>
              </w:rPr>
              <w:t>C</w:t>
            </w:r>
            <w:r w:rsidR="00BC040E" w:rsidRPr="00C2583A">
              <w:rPr>
                <w:rFonts w:ascii="Arial" w:hAnsi="Arial" w:cs="Arial"/>
                <w:sz w:val="20"/>
                <w:szCs w:val="20"/>
              </w:rPr>
              <w:t>oncern</w:t>
            </w:r>
            <w:r>
              <w:rPr>
                <w:rFonts w:ascii="Arial" w:hAnsi="Arial" w:cs="Arial"/>
                <w:sz w:val="20"/>
                <w:szCs w:val="20"/>
              </w:rPr>
              <w:t xml:space="preserve"> and </w:t>
            </w:r>
            <w:r w:rsidR="00BC040E" w:rsidRPr="00C2583A">
              <w:rPr>
                <w:rFonts w:ascii="Arial" w:hAnsi="Arial" w:cs="Arial"/>
                <w:sz w:val="20"/>
                <w:szCs w:val="20"/>
              </w:rPr>
              <w:t>awareness</w:t>
            </w:r>
            <w:r>
              <w:rPr>
                <w:rFonts w:ascii="Arial" w:hAnsi="Arial" w:cs="Arial"/>
                <w:sz w:val="20"/>
                <w:szCs w:val="20"/>
              </w:rPr>
              <w:t xml:space="preserve"> of information on</w:t>
            </w:r>
            <w:r w:rsidR="00BC040E" w:rsidRPr="00C2583A">
              <w:rPr>
                <w:rFonts w:ascii="Arial" w:hAnsi="Arial" w:cs="Arial"/>
                <w:sz w:val="20"/>
                <w:szCs w:val="20"/>
              </w:rPr>
              <w:t xml:space="preserve"> smart devices</w:t>
            </w:r>
          </w:p>
        </w:tc>
      </w:tr>
      <w:tr w:rsidR="00980596" w:rsidRPr="00B749E0" w14:paraId="7ABE3682" w14:textId="77777777" w:rsidTr="00443388">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3DFB0BF" w14:textId="59C2F8BB" w:rsidR="00980596" w:rsidRPr="00B749E0" w:rsidRDefault="00980596" w:rsidP="00980596">
            <w:pPr>
              <w:spacing w:before="40" w:after="40"/>
              <w:rPr>
                <w:rFonts w:ascii="Arial" w:hAnsi="Arial" w:cs="Arial"/>
                <w:sz w:val="20"/>
                <w:szCs w:val="20"/>
              </w:rPr>
            </w:pPr>
            <w:r>
              <w:rPr>
                <w:rFonts w:ascii="Arial" w:hAnsi="Arial" w:cs="Arial"/>
                <w:sz w:val="20"/>
                <w:szCs w:val="20"/>
              </w:rPr>
              <w:t>ADDITIONAL DEMOGRAPHICS</w:t>
            </w:r>
          </w:p>
        </w:tc>
        <w:tc>
          <w:tcPr>
            <w:tcW w:w="1134" w:type="dxa"/>
            <w:shd w:val="clear" w:color="auto" w:fill="auto"/>
          </w:tcPr>
          <w:p w14:paraId="378C512D" w14:textId="32EAC98B" w:rsidR="00980596" w:rsidRPr="00980596" w:rsidRDefault="00980596" w:rsidP="00443388">
            <w:pPr>
              <w:spacing w:before="40" w:after="40"/>
              <w:rPr>
                <w:rFonts w:ascii="Arial" w:hAnsi="Arial" w:cs="Arial"/>
                <w:sz w:val="20"/>
                <w:szCs w:val="20"/>
              </w:rPr>
            </w:pPr>
            <w:r w:rsidRPr="00980596">
              <w:rPr>
                <w:rFonts w:ascii="Arial" w:hAnsi="Arial" w:cs="Arial"/>
                <w:sz w:val="20"/>
                <w:szCs w:val="20"/>
              </w:rPr>
              <w:t>HD8</w:t>
            </w:r>
          </w:p>
        </w:tc>
        <w:tc>
          <w:tcPr>
            <w:tcW w:w="6237" w:type="dxa"/>
            <w:shd w:val="clear" w:color="auto" w:fill="auto"/>
          </w:tcPr>
          <w:p w14:paraId="1D12F142" w14:textId="76D4C6B1" w:rsidR="00980596" w:rsidRPr="00B749E0" w:rsidRDefault="00980596" w:rsidP="00443388">
            <w:pPr>
              <w:spacing w:before="40" w:after="40"/>
              <w:rPr>
                <w:rFonts w:ascii="Arial" w:hAnsi="Arial" w:cs="Arial"/>
                <w:sz w:val="20"/>
                <w:szCs w:val="20"/>
              </w:rPr>
            </w:pPr>
            <w:r w:rsidRPr="00C2583A">
              <w:rPr>
                <w:rFonts w:ascii="Arial" w:hAnsi="Arial" w:cs="Arial"/>
                <w:sz w:val="20"/>
                <w:szCs w:val="20"/>
              </w:rPr>
              <w:t>Education</w:t>
            </w:r>
          </w:p>
        </w:tc>
      </w:tr>
      <w:tr w:rsidR="00980596" w:rsidRPr="00B749E0" w14:paraId="2A6EC718" w14:textId="77777777" w:rsidTr="00BC040E">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E3E08A4" w14:textId="77777777" w:rsidR="00980596" w:rsidRPr="00B749E0" w:rsidRDefault="00980596" w:rsidP="00980596">
            <w:pPr>
              <w:spacing w:before="40" w:after="40"/>
              <w:rPr>
                <w:rFonts w:ascii="Arial" w:hAnsi="Arial" w:cs="Arial"/>
                <w:sz w:val="20"/>
                <w:szCs w:val="20"/>
              </w:rPr>
            </w:pPr>
          </w:p>
        </w:tc>
        <w:tc>
          <w:tcPr>
            <w:tcW w:w="1134" w:type="dxa"/>
            <w:shd w:val="clear" w:color="auto" w:fill="auto"/>
            <w:vAlign w:val="center"/>
          </w:tcPr>
          <w:p w14:paraId="5CDE7FAD" w14:textId="3AD31F5A" w:rsidR="00980596" w:rsidRPr="00980596" w:rsidRDefault="00980596" w:rsidP="00980596">
            <w:pPr>
              <w:spacing w:before="40" w:after="40"/>
              <w:rPr>
                <w:rFonts w:ascii="Arial" w:hAnsi="Arial" w:cs="Arial"/>
                <w:sz w:val="20"/>
                <w:szCs w:val="20"/>
              </w:rPr>
            </w:pPr>
            <w:r w:rsidRPr="00980596">
              <w:rPr>
                <w:rFonts w:ascii="Arial" w:hAnsi="Arial" w:cs="Arial"/>
                <w:sz w:val="20"/>
                <w:szCs w:val="20"/>
              </w:rPr>
              <w:t>HD10</w:t>
            </w:r>
          </w:p>
        </w:tc>
        <w:tc>
          <w:tcPr>
            <w:tcW w:w="6237" w:type="dxa"/>
            <w:shd w:val="clear" w:color="auto" w:fill="auto"/>
            <w:vAlign w:val="center"/>
          </w:tcPr>
          <w:p w14:paraId="5ED4F2AD" w14:textId="701F52C1" w:rsidR="00980596" w:rsidRPr="00B749E0" w:rsidRDefault="00980596" w:rsidP="00980596">
            <w:pPr>
              <w:spacing w:before="40" w:after="40"/>
              <w:rPr>
                <w:rFonts w:ascii="Arial" w:hAnsi="Arial" w:cs="Arial"/>
                <w:sz w:val="20"/>
                <w:szCs w:val="20"/>
              </w:rPr>
            </w:pPr>
            <w:r w:rsidRPr="00C2583A">
              <w:rPr>
                <w:rFonts w:ascii="Arial" w:hAnsi="Arial" w:cs="Arial"/>
                <w:sz w:val="20"/>
                <w:szCs w:val="20"/>
              </w:rPr>
              <w:t>Household income</w:t>
            </w:r>
          </w:p>
        </w:tc>
      </w:tr>
      <w:tr w:rsidR="00980596" w:rsidRPr="00B749E0" w14:paraId="79A4E9C9" w14:textId="77777777" w:rsidTr="00BC040E">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6D89AF0" w14:textId="77777777" w:rsidR="00980596" w:rsidRPr="00B749E0" w:rsidRDefault="00980596" w:rsidP="00980596">
            <w:pPr>
              <w:spacing w:before="40" w:after="40"/>
              <w:rPr>
                <w:rFonts w:ascii="Arial" w:hAnsi="Arial" w:cs="Arial"/>
                <w:sz w:val="20"/>
                <w:szCs w:val="20"/>
              </w:rPr>
            </w:pPr>
          </w:p>
        </w:tc>
        <w:tc>
          <w:tcPr>
            <w:tcW w:w="1134" w:type="dxa"/>
            <w:shd w:val="clear" w:color="auto" w:fill="auto"/>
            <w:vAlign w:val="center"/>
          </w:tcPr>
          <w:p w14:paraId="6EBCE45E" w14:textId="07CA14BA" w:rsidR="00980596" w:rsidRPr="00980596" w:rsidRDefault="00980596" w:rsidP="00980596">
            <w:pPr>
              <w:spacing w:before="40" w:after="40"/>
              <w:rPr>
                <w:rFonts w:ascii="Arial" w:hAnsi="Arial" w:cs="Arial"/>
                <w:sz w:val="20"/>
                <w:szCs w:val="20"/>
              </w:rPr>
            </w:pPr>
            <w:r w:rsidRPr="00980596">
              <w:rPr>
                <w:rFonts w:ascii="Arial" w:hAnsi="Arial" w:cs="Arial"/>
                <w:sz w:val="20"/>
                <w:szCs w:val="20"/>
              </w:rPr>
              <w:t>HD10a</w:t>
            </w:r>
          </w:p>
        </w:tc>
        <w:tc>
          <w:tcPr>
            <w:tcW w:w="6237" w:type="dxa"/>
            <w:shd w:val="clear" w:color="auto" w:fill="auto"/>
            <w:vAlign w:val="center"/>
          </w:tcPr>
          <w:p w14:paraId="5F91DBAA" w14:textId="1263F708" w:rsidR="00980596" w:rsidRPr="00B749E0" w:rsidRDefault="00275E65" w:rsidP="00980596">
            <w:pPr>
              <w:spacing w:before="40" w:after="40"/>
              <w:rPr>
                <w:rFonts w:ascii="Arial" w:hAnsi="Arial" w:cs="Arial"/>
                <w:sz w:val="20"/>
                <w:szCs w:val="20"/>
              </w:rPr>
            </w:pPr>
            <w:r w:rsidRPr="00B749E0">
              <w:rPr>
                <w:rFonts w:ascii="Arial" w:hAnsi="Arial" w:cs="Arial"/>
                <w:sz w:val="20"/>
                <w:szCs w:val="20"/>
              </w:rPr>
              <w:t>Household income</w:t>
            </w:r>
          </w:p>
        </w:tc>
      </w:tr>
      <w:tr w:rsidR="00980596" w:rsidRPr="00B749E0" w14:paraId="179A73F7" w14:textId="77777777" w:rsidTr="00331CFF">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6A9CCD7" w14:textId="77777777" w:rsidR="00980596" w:rsidRPr="00B749E0" w:rsidRDefault="00980596" w:rsidP="00980596">
            <w:pPr>
              <w:spacing w:before="40" w:after="40"/>
              <w:rPr>
                <w:rFonts w:ascii="Arial" w:hAnsi="Arial" w:cs="Arial"/>
                <w:sz w:val="20"/>
                <w:szCs w:val="20"/>
              </w:rPr>
            </w:pPr>
          </w:p>
        </w:tc>
        <w:tc>
          <w:tcPr>
            <w:tcW w:w="1134" w:type="dxa"/>
            <w:shd w:val="clear" w:color="auto" w:fill="auto"/>
            <w:vAlign w:val="center"/>
          </w:tcPr>
          <w:p w14:paraId="7B2421A7" w14:textId="37CF8742" w:rsidR="00980596" w:rsidRPr="00980596" w:rsidRDefault="00980596" w:rsidP="00980596">
            <w:pPr>
              <w:spacing w:before="40" w:after="40"/>
              <w:rPr>
                <w:rFonts w:ascii="Arial" w:hAnsi="Arial" w:cs="Arial"/>
                <w:sz w:val="20"/>
                <w:szCs w:val="20"/>
              </w:rPr>
            </w:pPr>
            <w:r w:rsidRPr="00980596">
              <w:rPr>
                <w:rFonts w:ascii="Arial" w:hAnsi="Arial" w:cs="Arial"/>
                <w:sz w:val="20"/>
                <w:szCs w:val="20"/>
              </w:rPr>
              <w:t>HD10b</w:t>
            </w:r>
          </w:p>
        </w:tc>
        <w:tc>
          <w:tcPr>
            <w:tcW w:w="6237" w:type="dxa"/>
            <w:shd w:val="clear" w:color="auto" w:fill="auto"/>
            <w:vAlign w:val="center"/>
          </w:tcPr>
          <w:p w14:paraId="342C03CC" w14:textId="071E1307" w:rsidR="00980596" w:rsidRPr="00B749E0" w:rsidRDefault="00275E65" w:rsidP="00980596">
            <w:pPr>
              <w:spacing w:before="40" w:after="40"/>
              <w:rPr>
                <w:rFonts w:ascii="Arial" w:hAnsi="Arial" w:cs="Arial"/>
                <w:sz w:val="20"/>
                <w:szCs w:val="20"/>
              </w:rPr>
            </w:pPr>
            <w:r w:rsidRPr="00B749E0">
              <w:rPr>
                <w:rFonts w:ascii="Arial" w:hAnsi="Arial" w:cs="Arial"/>
                <w:sz w:val="20"/>
                <w:szCs w:val="20"/>
              </w:rPr>
              <w:t>Household income</w:t>
            </w:r>
          </w:p>
        </w:tc>
      </w:tr>
      <w:tr w:rsidR="00BC040E" w:rsidRPr="00B749E0" w14:paraId="130E17FC" w14:textId="77777777" w:rsidTr="00BC040E">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3D75EAE" w14:textId="798E54FF" w:rsidR="00BC040E" w:rsidRPr="00B749E0" w:rsidRDefault="006C5294" w:rsidP="00BC040E">
            <w:pPr>
              <w:spacing w:before="40" w:after="40"/>
              <w:rPr>
                <w:rFonts w:ascii="Arial" w:hAnsi="Arial" w:cs="Arial"/>
                <w:sz w:val="20"/>
                <w:szCs w:val="20"/>
              </w:rPr>
            </w:pPr>
            <w:r>
              <w:rPr>
                <w:rFonts w:ascii="Arial" w:hAnsi="Arial" w:cs="Arial"/>
                <w:sz w:val="20"/>
                <w:szCs w:val="20"/>
              </w:rPr>
              <w:t xml:space="preserve">THANK AND </w:t>
            </w:r>
            <w:r w:rsidR="00BC040E">
              <w:rPr>
                <w:rFonts w:ascii="Arial" w:hAnsi="Arial" w:cs="Arial"/>
                <w:sz w:val="20"/>
                <w:szCs w:val="20"/>
              </w:rPr>
              <w:t>CLOSE</w:t>
            </w:r>
          </w:p>
        </w:tc>
        <w:tc>
          <w:tcPr>
            <w:tcW w:w="1134" w:type="dxa"/>
            <w:shd w:val="clear" w:color="auto" w:fill="auto"/>
          </w:tcPr>
          <w:p w14:paraId="08582317" w14:textId="77777777" w:rsidR="00BC040E" w:rsidRPr="00B749E0" w:rsidRDefault="00BC040E" w:rsidP="00BC040E">
            <w:pPr>
              <w:spacing w:before="40" w:after="40"/>
              <w:rPr>
                <w:rFonts w:ascii="Arial" w:hAnsi="Arial" w:cs="Arial"/>
                <w:sz w:val="20"/>
                <w:szCs w:val="20"/>
              </w:rPr>
            </w:pPr>
          </w:p>
        </w:tc>
        <w:tc>
          <w:tcPr>
            <w:tcW w:w="6237" w:type="dxa"/>
            <w:shd w:val="clear" w:color="auto" w:fill="auto"/>
            <w:vAlign w:val="center"/>
          </w:tcPr>
          <w:p w14:paraId="3846E6B9" w14:textId="77777777" w:rsidR="00BC040E" w:rsidRPr="00B749E0" w:rsidRDefault="00BC040E" w:rsidP="00BC040E">
            <w:pPr>
              <w:spacing w:before="40" w:after="40"/>
              <w:rPr>
                <w:rFonts w:ascii="Arial" w:hAnsi="Arial" w:cs="Arial"/>
                <w:sz w:val="20"/>
                <w:szCs w:val="20"/>
              </w:rPr>
            </w:pPr>
            <w:r w:rsidRPr="00B749E0">
              <w:rPr>
                <w:rFonts w:ascii="Arial" w:hAnsi="Arial" w:cs="Arial"/>
                <w:sz w:val="20"/>
                <w:szCs w:val="20"/>
              </w:rPr>
              <w:t>Thank and close</w:t>
            </w:r>
          </w:p>
        </w:tc>
      </w:tr>
    </w:tbl>
    <w:p w14:paraId="2C9F9DBF" w14:textId="5418E410" w:rsidR="00412F02" w:rsidRDefault="00412F02" w:rsidP="00412F02"/>
    <w:p w14:paraId="4C32B572" w14:textId="77777777" w:rsidR="00DF5EA1" w:rsidRPr="000770D5" w:rsidRDefault="00DF5EA1" w:rsidP="00DF5EA1">
      <w:pPr>
        <w:pStyle w:val="Tableheading"/>
      </w:pPr>
      <w:r w:rsidRPr="00412F02">
        <w:t>Notes for reading this questionnaire</w:t>
      </w:r>
    </w:p>
    <w:tbl>
      <w:tblPr>
        <w:tblStyle w:val="ACMAtablestyle"/>
        <w:tblW w:w="7650" w:type="dxa"/>
        <w:tblLook w:val="04A0" w:firstRow="1" w:lastRow="0" w:firstColumn="1" w:lastColumn="0" w:noHBand="0" w:noVBand="1"/>
      </w:tblPr>
      <w:tblGrid>
        <w:gridCol w:w="2263"/>
        <w:gridCol w:w="5387"/>
      </w:tblGrid>
      <w:tr w:rsidR="00DF5EA1" w:rsidRPr="00C2583A" w14:paraId="42032271" w14:textId="77777777" w:rsidTr="000A209B">
        <w:trPr>
          <w:cnfStyle w:val="100000000000" w:firstRow="1" w:lastRow="0" w:firstColumn="0" w:lastColumn="0" w:oddVBand="0" w:evenVBand="0" w:oddHBand="0" w:evenHBand="0" w:firstRowFirstColumn="0" w:firstRowLastColumn="0" w:lastRowFirstColumn="0" w:lastRowLastColumn="0"/>
          <w:trHeight w:val="300"/>
        </w:trPr>
        <w:tc>
          <w:tcPr>
            <w:tcW w:w="2263" w:type="dxa"/>
            <w:noWrap/>
          </w:tcPr>
          <w:p w14:paraId="5067AF34" w14:textId="77777777" w:rsidR="00DF5EA1" w:rsidRPr="004353D6" w:rsidRDefault="00DF5EA1" w:rsidP="000A209B">
            <w:pPr>
              <w:pStyle w:val="TableBody"/>
              <w:rPr>
                <w:rFonts w:ascii="Arial" w:hAnsi="Arial" w:cs="Arial"/>
                <w:sz w:val="20"/>
                <w:szCs w:val="20"/>
              </w:rPr>
            </w:pPr>
            <w:r>
              <w:rPr>
                <w:rFonts w:ascii="Arial" w:hAnsi="Arial" w:cs="Arial"/>
                <w:sz w:val="20"/>
                <w:szCs w:val="20"/>
              </w:rPr>
              <w:t>Item</w:t>
            </w:r>
          </w:p>
        </w:tc>
        <w:tc>
          <w:tcPr>
            <w:tcW w:w="5387" w:type="dxa"/>
          </w:tcPr>
          <w:p w14:paraId="34B94119" w14:textId="77777777" w:rsidR="00DF5EA1" w:rsidRPr="004353D6" w:rsidRDefault="00DF5EA1" w:rsidP="000A209B">
            <w:pPr>
              <w:pStyle w:val="TableBody"/>
              <w:rPr>
                <w:rFonts w:ascii="Arial" w:hAnsi="Arial" w:cs="Arial"/>
                <w:b/>
                <w:bCs/>
                <w:caps/>
                <w:sz w:val="20"/>
                <w:szCs w:val="20"/>
              </w:rPr>
            </w:pPr>
            <w:r>
              <w:rPr>
                <w:rFonts w:ascii="Arial" w:hAnsi="Arial" w:cs="Arial"/>
                <w:b/>
                <w:bCs/>
                <w:sz w:val="20"/>
                <w:szCs w:val="20"/>
              </w:rPr>
              <w:t>How to interpret</w:t>
            </w:r>
          </w:p>
        </w:tc>
      </w:tr>
      <w:tr w:rsidR="00DF5EA1" w:rsidRPr="00C2583A" w14:paraId="4A60347D" w14:textId="77777777" w:rsidTr="000A209B">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0D4D1209" w14:textId="77777777" w:rsidR="00DF5EA1" w:rsidRPr="004353D6" w:rsidRDefault="00DF5EA1" w:rsidP="000A209B">
            <w:pPr>
              <w:pStyle w:val="TableBody"/>
              <w:rPr>
                <w:rFonts w:ascii="Arial" w:hAnsi="Arial" w:cs="Arial"/>
                <w:color w:val="0070C0"/>
                <w:sz w:val="20"/>
                <w:szCs w:val="20"/>
              </w:rPr>
            </w:pPr>
            <w:r w:rsidRPr="004353D6">
              <w:rPr>
                <w:rFonts w:ascii="Arial" w:hAnsi="Arial" w:cs="Arial"/>
                <w:color w:val="8064A2" w:themeColor="accent4"/>
                <w:sz w:val="20"/>
                <w:szCs w:val="20"/>
              </w:rPr>
              <w:t>PURPLE CAPS</w:t>
            </w:r>
          </w:p>
        </w:tc>
        <w:tc>
          <w:tcPr>
            <w:tcW w:w="5387" w:type="dxa"/>
          </w:tcPr>
          <w:p w14:paraId="60B99399" w14:textId="77777777" w:rsidR="00DF5EA1" w:rsidRPr="007745B0" w:rsidRDefault="00DF5EA1" w:rsidP="000A209B">
            <w:pPr>
              <w:pStyle w:val="TableBody"/>
              <w:rPr>
                <w:rFonts w:ascii="Arial" w:hAnsi="Arial" w:cs="Arial"/>
                <w:sz w:val="20"/>
                <w:szCs w:val="20"/>
              </w:rPr>
            </w:pPr>
            <w:r w:rsidRPr="007745B0">
              <w:rPr>
                <w:rFonts w:ascii="Arial" w:hAnsi="Arial" w:cs="Arial"/>
                <w:caps/>
                <w:sz w:val="20"/>
                <w:szCs w:val="20"/>
              </w:rPr>
              <w:t>Interviewer instructions</w:t>
            </w:r>
          </w:p>
        </w:tc>
      </w:tr>
      <w:tr w:rsidR="00DF5EA1" w:rsidRPr="00C2583A" w14:paraId="4C7BE422" w14:textId="77777777" w:rsidTr="000A209B">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67CA8C6E" w14:textId="77777777" w:rsidR="00DF5EA1" w:rsidRPr="004353D6" w:rsidRDefault="00DF5EA1" w:rsidP="000A209B">
            <w:pPr>
              <w:pStyle w:val="TableBody"/>
              <w:rPr>
                <w:rFonts w:ascii="Arial" w:hAnsi="Arial" w:cs="Arial"/>
                <w:color w:val="0070C0"/>
                <w:sz w:val="20"/>
                <w:szCs w:val="20"/>
              </w:rPr>
            </w:pPr>
            <w:r w:rsidRPr="004353D6">
              <w:rPr>
                <w:rFonts w:ascii="Arial" w:hAnsi="Arial" w:cs="Arial"/>
                <w:color w:val="0070C0"/>
                <w:sz w:val="20"/>
                <w:szCs w:val="20"/>
              </w:rPr>
              <w:lastRenderedPageBreak/>
              <w:t>BLUE CAPS</w:t>
            </w:r>
          </w:p>
        </w:tc>
        <w:tc>
          <w:tcPr>
            <w:tcW w:w="5387" w:type="dxa"/>
          </w:tcPr>
          <w:p w14:paraId="607A3CD0" w14:textId="77777777" w:rsidR="00DF5EA1" w:rsidRPr="004353D6" w:rsidRDefault="00DF5EA1" w:rsidP="000A209B">
            <w:pPr>
              <w:pStyle w:val="TableBody"/>
              <w:rPr>
                <w:rFonts w:ascii="Arial" w:hAnsi="Arial" w:cs="Arial"/>
                <w:sz w:val="20"/>
                <w:szCs w:val="20"/>
              </w:rPr>
            </w:pPr>
            <w:r w:rsidRPr="004353D6">
              <w:rPr>
                <w:rFonts w:ascii="Arial" w:hAnsi="Arial" w:cs="Arial"/>
                <w:sz w:val="20"/>
                <w:szCs w:val="20"/>
              </w:rPr>
              <w:t>RESPONSE TYPE / PROGRAMMING INSTRUCTIONS</w:t>
            </w:r>
          </w:p>
        </w:tc>
      </w:tr>
      <w:tr w:rsidR="00DF5EA1" w:rsidRPr="00C2583A" w14:paraId="349C1D4E" w14:textId="77777777" w:rsidTr="000A209B">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47EBCDC2" w14:textId="77777777" w:rsidR="00DF5EA1" w:rsidRPr="004353D6" w:rsidRDefault="00DF5EA1" w:rsidP="000A209B">
            <w:pPr>
              <w:pStyle w:val="TableBody"/>
              <w:rPr>
                <w:rFonts w:ascii="Arial" w:hAnsi="Arial" w:cs="Arial"/>
                <w:color w:val="0070C0"/>
                <w:sz w:val="20"/>
                <w:szCs w:val="20"/>
              </w:rPr>
            </w:pPr>
            <w:r w:rsidRPr="004353D6">
              <w:rPr>
                <w:rFonts w:ascii="Arial" w:hAnsi="Arial" w:cs="Arial"/>
                <w:color w:val="0070C0"/>
                <w:sz w:val="20"/>
                <w:szCs w:val="20"/>
              </w:rPr>
              <w:t>SR</w:t>
            </w:r>
          </w:p>
        </w:tc>
        <w:tc>
          <w:tcPr>
            <w:tcW w:w="5387" w:type="dxa"/>
          </w:tcPr>
          <w:p w14:paraId="3C416A69" w14:textId="77777777" w:rsidR="00DF5EA1" w:rsidRPr="004353D6" w:rsidRDefault="00DF5EA1" w:rsidP="000A209B">
            <w:pPr>
              <w:pStyle w:val="TableBody"/>
              <w:rPr>
                <w:rFonts w:ascii="Arial" w:hAnsi="Arial" w:cs="Arial"/>
                <w:sz w:val="20"/>
                <w:szCs w:val="20"/>
              </w:rPr>
            </w:pPr>
            <w:r w:rsidRPr="004353D6">
              <w:rPr>
                <w:rFonts w:ascii="Arial" w:hAnsi="Arial" w:cs="Arial"/>
                <w:sz w:val="20"/>
                <w:szCs w:val="20"/>
              </w:rPr>
              <w:t>Single response</w:t>
            </w:r>
          </w:p>
        </w:tc>
      </w:tr>
      <w:tr w:rsidR="00DF5EA1" w:rsidRPr="00C2583A" w14:paraId="4ED4D1EB" w14:textId="77777777" w:rsidTr="000A209B">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641D0709" w14:textId="77777777" w:rsidR="00DF5EA1" w:rsidRPr="004353D6" w:rsidRDefault="00DF5EA1" w:rsidP="000A209B">
            <w:pPr>
              <w:pStyle w:val="TableBody"/>
              <w:rPr>
                <w:rFonts w:ascii="Arial" w:hAnsi="Arial" w:cs="Arial"/>
                <w:color w:val="0070C0"/>
                <w:sz w:val="20"/>
                <w:szCs w:val="20"/>
              </w:rPr>
            </w:pPr>
            <w:r w:rsidRPr="004353D6">
              <w:rPr>
                <w:rFonts w:ascii="Arial" w:hAnsi="Arial" w:cs="Arial"/>
                <w:color w:val="0070C0"/>
                <w:sz w:val="20"/>
                <w:szCs w:val="20"/>
              </w:rPr>
              <w:t>MR</w:t>
            </w:r>
          </w:p>
        </w:tc>
        <w:tc>
          <w:tcPr>
            <w:tcW w:w="5387" w:type="dxa"/>
          </w:tcPr>
          <w:p w14:paraId="48A3CBF8" w14:textId="77777777" w:rsidR="00DF5EA1" w:rsidRPr="004353D6" w:rsidRDefault="00DF5EA1" w:rsidP="000A209B">
            <w:pPr>
              <w:pStyle w:val="TableBody"/>
              <w:rPr>
                <w:rFonts w:ascii="Arial" w:hAnsi="Arial" w:cs="Arial"/>
                <w:sz w:val="20"/>
                <w:szCs w:val="20"/>
              </w:rPr>
            </w:pPr>
            <w:r w:rsidRPr="004353D6">
              <w:rPr>
                <w:rFonts w:ascii="Arial" w:hAnsi="Arial" w:cs="Arial"/>
                <w:sz w:val="20"/>
                <w:szCs w:val="20"/>
              </w:rPr>
              <w:t>Multiple response</w:t>
            </w:r>
          </w:p>
        </w:tc>
      </w:tr>
    </w:tbl>
    <w:p w14:paraId="7D2118C7" w14:textId="77777777" w:rsidR="00DF5EA1" w:rsidRDefault="00DF5EA1">
      <w:pPr>
        <w:spacing w:before="0" w:after="0" w:line="240" w:lineRule="auto"/>
        <w:rPr>
          <w:rFonts w:cs="Arial"/>
          <w:b/>
          <w:bCs/>
          <w:iCs/>
          <w:sz w:val="28"/>
          <w:szCs w:val="28"/>
        </w:rPr>
      </w:pPr>
      <w:r>
        <w:br w:type="page"/>
      </w:r>
    </w:p>
    <w:p w14:paraId="49CD5DC3" w14:textId="49A29453" w:rsidR="009D1E72" w:rsidRPr="00C2583A" w:rsidRDefault="009D1E72" w:rsidP="00F85E57">
      <w:pPr>
        <w:pStyle w:val="Heading2"/>
      </w:pPr>
      <w:r w:rsidRPr="00C2583A">
        <w:lastRenderedPageBreak/>
        <w:t>INTRODUCTION</w:t>
      </w:r>
    </w:p>
    <w:p w14:paraId="6692E7F7" w14:textId="77777777" w:rsidR="009D1E72" w:rsidRPr="00C2583A" w:rsidRDefault="009D1E72" w:rsidP="009D1E72">
      <w:pPr>
        <w:spacing w:before="0" w:after="0" w:line="300" w:lineRule="auto"/>
        <w:jc w:val="both"/>
        <w:rPr>
          <w:rFonts w:ascii="Arial" w:hAnsi="Arial" w:cs="Arial"/>
          <w:iCs/>
          <w:sz w:val="24"/>
          <w:szCs w:val="24"/>
        </w:rPr>
      </w:pPr>
    </w:p>
    <w:p w14:paraId="2CD9DEAD" w14:textId="77777777" w:rsidR="009D1E72" w:rsidRPr="00C2583A" w:rsidRDefault="009D1E72" w:rsidP="009D1E72">
      <w:pPr>
        <w:spacing w:before="0" w:after="0" w:line="300" w:lineRule="auto"/>
        <w:jc w:val="both"/>
        <w:rPr>
          <w:rFonts w:ascii="Arial" w:hAnsi="Arial" w:cs="Arial"/>
          <w:iCs/>
          <w:sz w:val="24"/>
          <w:szCs w:val="24"/>
        </w:rPr>
      </w:pPr>
      <w:bookmarkStart w:id="5" w:name="_Hlk13482530"/>
      <w:r w:rsidRPr="00C2583A">
        <w:rPr>
          <w:rFonts w:ascii="Arial" w:hAnsi="Arial" w:cs="Arial"/>
          <w:iCs/>
          <w:sz w:val="24"/>
          <w:szCs w:val="24"/>
        </w:rPr>
        <w:t xml:space="preserve">Good morning/afternoon/evening, my name is </w:t>
      </w:r>
      <w:r w:rsidRPr="00C2583A">
        <w:rPr>
          <w:rFonts w:ascii="Arial" w:hAnsi="Arial" w:cs="Arial"/>
          <w:b/>
          <w:iCs/>
          <w:sz w:val="24"/>
          <w:szCs w:val="24"/>
        </w:rPr>
        <w:t>[INTERVIEWER NAME]</w:t>
      </w:r>
      <w:r w:rsidRPr="00C2583A">
        <w:rPr>
          <w:rFonts w:ascii="Arial" w:hAnsi="Arial" w:cs="Arial"/>
          <w:iCs/>
          <w:sz w:val="24"/>
          <w:szCs w:val="24"/>
        </w:rPr>
        <w:t xml:space="preserve"> from Engine, one of Australia’s leading providers of social and market research. </w:t>
      </w:r>
    </w:p>
    <w:p w14:paraId="3D40548F" w14:textId="77777777" w:rsidR="009D1E72" w:rsidRPr="00C2583A" w:rsidRDefault="009D1E72" w:rsidP="009D1E72">
      <w:pPr>
        <w:spacing w:before="0" w:after="0" w:line="300" w:lineRule="auto"/>
        <w:jc w:val="both"/>
        <w:rPr>
          <w:rFonts w:ascii="Arial" w:hAnsi="Arial" w:cs="Arial"/>
          <w:iCs/>
          <w:sz w:val="24"/>
          <w:szCs w:val="24"/>
        </w:rPr>
      </w:pPr>
    </w:p>
    <w:p w14:paraId="67F8D740"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color w:val="8064A2" w:themeColor="accent4"/>
          <w:sz w:val="24"/>
          <w:szCs w:val="24"/>
        </w:rPr>
        <w:t>INTERVIEWER IF NECESSARY:</w:t>
      </w:r>
      <w:r w:rsidRPr="00C2583A">
        <w:rPr>
          <w:rFonts w:ascii="Arial" w:hAnsi="Arial" w:cs="Arial"/>
          <w:iCs/>
          <w:sz w:val="24"/>
          <w:szCs w:val="24"/>
        </w:rPr>
        <w:t xml:space="preserve"> We’re not selling anything. </w:t>
      </w:r>
    </w:p>
    <w:p w14:paraId="5066A244" w14:textId="77777777" w:rsidR="009D1E72" w:rsidRPr="00C2583A" w:rsidRDefault="009D1E72" w:rsidP="009D1E72">
      <w:pPr>
        <w:spacing w:before="0" w:after="0" w:line="300" w:lineRule="auto"/>
        <w:jc w:val="both"/>
        <w:rPr>
          <w:rFonts w:ascii="Arial" w:hAnsi="Arial" w:cs="Arial"/>
          <w:iCs/>
          <w:sz w:val="24"/>
          <w:szCs w:val="24"/>
        </w:rPr>
      </w:pPr>
    </w:p>
    <w:p w14:paraId="0C6BF9C0" w14:textId="77777777" w:rsidR="009D1E72" w:rsidRPr="00C2583A" w:rsidRDefault="009D1E72" w:rsidP="009D1E72">
      <w:pPr>
        <w:spacing w:before="0" w:after="0" w:line="300" w:lineRule="auto"/>
        <w:jc w:val="both"/>
        <w:rPr>
          <w:rFonts w:ascii="Arial" w:hAnsi="Arial" w:cs="Arial"/>
          <w:iCs/>
          <w:sz w:val="24"/>
          <w:szCs w:val="24"/>
        </w:rPr>
      </w:pPr>
      <w:bookmarkStart w:id="6" w:name="_Hlk16179770"/>
      <w:r w:rsidRPr="00C2583A">
        <w:rPr>
          <w:rFonts w:ascii="Arial" w:hAnsi="Arial" w:cs="Arial"/>
          <w:iCs/>
          <w:sz w:val="24"/>
          <w:szCs w:val="24"/>
        </w:rPr>
        <w:t xml:space="preserve">We are carrying out a national study on behalf of the government and would like your views about your telecommunications services. The study is for the Federal Government telecommunications regulator, ACMA </w:t>
      </w:r>
      <w:r w:rsidRPr="00C2583A">
        <w:rPr>
          <w:rFonts w:ascii="Arial" w:hAnsi="Arial" w:cs="Arial"/>
          <w:color w:val="8064A2" w:themeColor="accent4"/>
          <w:sz w:val="24"/>
          <w:szCs w:val="24"/>
        </w:rPr>
        <w:t>(INTERVIEWER, IF NECESSARY:</w:t>
      </w:r>
      <w:r w:rsidRPr="00C2583A">
        <w:rPr>
          <w:rFonts w:ascii="Arial" w:hAnsi="Arial" w:cs="Arial"/>
          <w:iCs/>
          <w:sz w:val="24"/>
          <w:szCs w:val="24"/>
        </w:rPr>
        <w:t xml:space="preserve"> the Australian Communications and Media Authority). They </w:t>
      </w:r>
      <w:r w:rsidRPr="00C2583A">
        <w:rPr>
          <w:rFonts w:ascii="Arial" w:hAnsi="Arial" w:cs="Arial"/>
          <w:iCs/>
          <w:sz w:val="24"/>
          <w:szCs w:val="24"/>
          <w:u w:val="single"/>
        </w:rPr>
        <w:t>ensure consumers are protected</w:t>
      </w:r>
      <w:r w:rsidRPr="00C2583A">
        <w:rPr>
          <w:rFonts w:ascii="Arial" w:hAnsi="Arial" w:cs="Arial"/>
          <w:iCs/>
          <w:sz w:val="24"/>
          <w:szCs w:val="24"/>
        </w:rPr>
        <w:t>. Surveys like this provide important information to inform government policy.</w:t>
      </w:r>
    </w:p>
    <w:bookmarkEnd w:id="6"/>
    <w:p w14:paraId="2558F592" w14:textId="77777777" w:rsidR="009D1E72" w:rsidRPr="00C2583A" w:rsidRDefault="009D1E72" w:rsidP="009D1E72">
      <w:pPr>
        <w:spacing w:before="0" w:after="0" w:line="300" w:lineRule="auto"/>
        <w:jc w:val="both"/>
        <w:rPr>
          <w:rFonts w:ascii="Arial" w:hAnsi="Arial" w:cs="Arial"/>
          <w:iCs/>
          <w:sz w:val="24"/>
          <w:szCs w:val="24"/>
        </w:rPr>
      </w:pPr>
    </w:p>
    <w:bookmarkEnd w:id="5"/>
    <w:p w14:paraId="60D1AC11"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It will take approximately 15 minutes to complete, depending on your answers. Any information you provide will be anonymous, all results will be combined and are used to ensure consumers are protected and to improve their dealings with their telco.</w:t>
      </w:r>
    </w:p>
    <w:p w14:paraId="66C2F3B2" w14:textId="77777777" w:rsidR="009D1E72" w:rsidRPr="00C2583A" w:rsidRDefault="009D1E72" w:rsidP="009D1E72">
      <w:pPr>
        <w:spacing w:before="0" w:after="0" w:line="300" w:lineRule="auto"/>
        <w:jc w:val="both"/>
        <w:rPr>
          <w:rFonts w:ascii="Arial" w:hAnsi="Arial" w:cs="Arial"/>
          <w:iCs/>
          <w:sz w:val="24"/>
          <w:szCs w:val="24"/>
        </w:rPr>
      </w:pPr>
    </w:p>
    <w:p w14:paraId="600BE69A"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w:t>
      </w:r>
      <w:r w:rsidRPr="00C2583A">
        <w:rPr>
          <w:rFonts w:ascii="Arial" w:hAnsi="Arial" w:cs="Arial"/>
          <w:b/>
          <w:iCs/>
          <w:sz w:val="24"/>
          <w:szCs w:val="24"/>
        </w:rPr>
        <w:t>IF ASKED HOW PHONE NUMBER WAS OBTAINED:</w:t>
      </w:r>
      <w:r w:rsidRPr="00C2583A">
        <w:rPr>
          <w:rFonts w:ascii="Arial" w:hAnsi="Arial" w:cs="Arial"/>
          <w:iCs/>
          <w:sz w:val="24"/>
          <w:szCs w:val="24"/>
        </w:rPr>
        <w:t xml:space="preserve"> Your phone number was generated by a random digit dialling system.)</w:t>
      </w:r>
    </w:p>
    <w:p w14:paraId="439A9436"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For this survey, we need to speak to people living in Australia aged 18 years or older.</w:t>
      </w:r>
    </w:p>
    <w:p w14:paraId="1C34B589"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Is now a good time? / Could you help us out now?</w:t>
      </w:r>
    </w:p>
    <w:p w14:paraId="2D24FB0C"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b/>
          <w:iCs/>
          <w:sz w:val="24"/>
          <w:szCs w:val="24"/>
        </w:rPr>
        <w:t>IF ‘YES’ PROCEED, OTHERWISE ARRANGE CALL-BACK.</w:t>
      </w:r>
    </w:p>
    <w:p w14:paraId="7EBFD0A0" w14:textId="29CE7718" w:rsidR="009D1E72" w:rsidRPr="00C2583A" w:rsidRDefault="009D1E72" w:rsidP="009D1E72">
      <w:pPr>
        <w:spacing w:before="0" w:after="0" w:line="300" w:lineRule="auto"/>
        <w:rPr>
          <w:rFonts w:ascii="Arial" w:eastAsiaTheme="majorEastAsia" w:hAnsi="Arial" w:cs="Arial"/>
          <w:color w:val="4F81BD" w:themeColor="accent1"/>
          <w:sz w:val="24"/>
          <w:szCs w:val="24"/>
        </w:rPr>
      </w:pPr>
    </w:p>
    <w:p w14:paraId="1FB37F17" w14:textId="70BBAF0E" w:rsidR="009D1E72" w:rsidRPr="00443388" w:rsidRDefault="009D1E72" w:rsidP="00443388">
      <w:pPr>
        <w:pStyle w:val="Heading3"/>
      </w:pPr>
      <w:r w:rsidRPr="00443388">
        <w:t>SAFE</w:t>
      </w:r>
      <w:r w:rsidR="00055EF5" w:rsidRPr="00443388">
        <w:t xml:space="preserve"> TO TAKE CALL</w:t>
      </w:r>
    </w:p>
    <w:p w14:paraId="0259011A"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Firstly, is it safe and convenient for you to take this call right now?  Are you driving at the moment?</w:t>
      </w:r>
    </w:p>
    <w:p w14:paraId="2B8BFAB8" w14:textId="77777777" w:rsidR="009D1E72" w:rsidRPr="00C2583A" w:rsidRDefault="009D1E72" w:rsidP="009D1E72">
      <w:pPr>
        <w:spacing w:before="0" w:after="0" w:line="300" w:lineRule="auto"/>
        <w:jc w:val="both"/>
        <w:rPr>
          <w:rFonts w:ascii="Arial" w:hAnsi="Arial" w:cs="Arial"/>
          <w:b/>
          <w:iCs/>
          <w:sz w:val="24"/>
          <w:szCs w:val="24"/>
        </w:rPr>
      </w:pPr>
      <w:r w:rsidRPr="00C2583A">
        <w:rPr>
          <w:rFonts w:ascii="Arial" w:hAnsi="Arial" w:cs="Arial"/>
          <w:b/>
          <w:iCs/>
          <w:sz w:val="24"/>
          <w:szCs w:val="24"/>
        </w:rPr>
        <w:t xml:space="preserve">IF NOT SAFE/CONVENIENT NOW: </w:t>
      </w:r>
    </w:p>
    <w:p w14:paraId="341E2822"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b/>
          <w:iCs/>
          <w:sz w:val="24"/>
          <w:szCs w:val="24"/>
        </w:rPr>
        <w:t>[IF DRIVING]</w:t>
      </w:r>
      <w:r w:rsidRPr="00C2583A">
        <w:rPr>
          <w:rFonts w:ascii="Arial" w:hAnsi="Arial" w:cs="Arial"/>
          <w:iCs/>
          <w:sz w:val="24"/>
          <w:szCs w:val="24"/>
        </w:rPr>
        <w:t xml:space="preserve"> That’s OK, I will call you back another time.  </w:t>
      </w:r>
    </w:p>
    <w:p w14:paraId="03F66F2E"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b/>
          <w:iCs/>
          <w:sz w:val="24"/>
          <w:szCs w:val="24"/>
        </w:rPr>
        <w:t>[IF NOT DRIVING]</w:t>
      </w:r>
      <w:r w:rsidRPr="00C2583A">
        <w:rPr>
          <w:rFonts w:ascii="Arial" w:hAnsi="Arial" w:cs="Arial"/>
          <w:iCs/>
          <w:sz w:val="24"/>
          <w:szCs w:val="24"/>
        </w:rPr>
        <w:t xml:space="preserve"> When would be a good time to call you back? What state or territory are you in? Should I call you back on this number? And could I just take your first name?</w:t>
      </w:r>
    </w:p>
    <w:p w14:paraId="2013EE7C" w14:textId="77777777" w:rsidR="009D1E72" w:rsidRPr="00C2583A" w:rsidRDefault="009D1E72" w:rsidP="009D1E72">
      <w:pPr>
        <w:spacing w:before="0" w:after="0" w:line="300" w:lineRule="auto"/>
        <w:ind w:left="720"/>
        <w:jc w:val="both"/>
        <w:rPr>
          <w:rFonts w:ascii="Arial" w:hAnsi="Arial" w:cs="Arial"/>
          <w:b/>
          <w:iCs/>
          <w:sz w:val="24"/>
          <w:szCs w:val="24"/>
        </w:rPr>
      </w:pPr>
      <w:r w:rsidRPr="00C2583A">
        <w:rPr>
          <w:rFonts w:ascii="Arial" w:hAnsi="Arial" w:cs="Arial"/>
          <w:b/>
          <w:iCs/>
          <w:sz w:val="24"/>
          <w:szCs w:val="24"/>
        </w:rPr>
        <w:t xml:space="preserve">&lt;RECORD TIME&gt; </w:t>
      </w:r>
    </w:p>
    <w:p w14:paraId="37B0DC6B" w14:textId="77777777" w:rsidR="009D1E72" w:rsidRPr="00C2583A" w:rsidRDefault="009D1E72" w:rsidP="009D1E72">
      <w:pPr>
        <w:spacing w:before="0" w:after="0" w:line="300" w:lineRule="auto"/>
        <w:ind w:left="720"/>
        <w:jc w:val="both"/>
        <w:rPr>
          <w:rFonts w:ascii="Arial" w:hAnsi="Arial" w:cs="Arial"/>
          <w:b/>
          <w:iCs/>
          <w:sz w:val="24"/>
          <w:szCs w:val="24"/>
        </w:rPr>
      </w:pPr>
      <w:r w:rsidRPr="00C2583A">
        <w:rPr>
          <w:rFonts w:ascii="Arial" w:hAnsi="Arial" w:cs="Arial"/>
          <w:b/>
          <w:iCs/>
          <w:sz w:val="24"/>
          <w:szCs w:val="24"/>
        </w:rPr>
        <w:t xml:space="preserve">&lt;RECORD STATE&gt; </w:t>
      </w:r>
    </w:p>
    <w:p w14:paraId="1704D8C1" w14:textId="77777777" w:rsidR="009D1E72" w:rsidRPr="00C2583A" w:rsidRDefault="009D1E72" w:rsidP="009D1E72">
      <w:pPr>
        <w:spacing w:before="0" w:after="0" w:line="300" w:lineRule="auto"/>
        <w:ind w:left="720"/>
        <w:jc w:val="both"/>
        <w:rPr>
          <w:rFonts w:ascii="Arial" w:hAnsi="Arial" w:cs="Arial"/>
          <w:b/>
          <w:iCs/>
          <w:sz w:val="24"/>
          <w:szCs w:val="24"/>
        </w:rPr>
      </w:pPr>
      <w:r w:rsidRPr="00C2583A">
        <w:rPr>
          <w:rFonts w:ascii="Arial" w:hAnsi="Arial" w:cs="Arial"/>
          <w:b/>
          <w:iCs/>
          <w:sz w:val="24"/>
          <w:szCs w:val="24"/>
        </w:rPr>
        <w:t>&lt;RECORD NUMBER TO BE CALLED – IF DIFFERENT&gt;</w:t>
      </w:r>
    </w:p>
    <w:p w14:paraId="2FFC1C76" w14:textId="77777777" w:rsidR="009D1E72" w:rsidRPr="00C2583A" w:rsidRDefault="009D1E72" w:rsidP="009D1E72">
      <w:pPr>
        <w:spacing w:before="0" w:after="0" w:line="300" w:lineRule="auto"/>
        <w:ind w:left="720"/>
        <w:jc w:val="both"/>
        <w:rPr>
          <w:rFonts w:ascii="Arial" w:hAnsi="Arial" w:cs="Arial"/>
          <w:b/>
          <w:iCs/>
          <w:sz w:val="24"/>
          <w:szCs w:val="24"/>
        </w:rPr>
      </w:pPr>
      <w:r w:rsidRPr="00C2583A">
        <w:rPr>
          <w:rFonts w:ascii="Arial" w:hAnsi="Arial" w:cs="Arial"/>
          <w:b/>
          <w:iCs/>
          <w:sz w:val="24"/>
          <w:szCs w:val="24"/>
        </w:rPr>
        <w:t>&lt;RECORD RESPONDENT NAME&gt;</w:t>
      </w:r>
    </w:p>
    <w:p w14:paraId="75DCA51E" w14:textId="77777777" w:rsidR="009D1E72" w:rsidRPr="00C2583A" w:rsidRDefault="009D1E72" w:rsidP="009D1E72">
      <w:pPr>
        <w:spacing w:before="0" w:after="0" w:line="300" w:lineRule="auto"/>
        <w:jc w:val="both"/>
        <w:rPr>
          <w:rFonts w:ascii="Arial" w:hAnsi="Arial" w:cs="Arial"/>
          <w:b/>
          <w:iCs/>
          <w:sz w:val="24"/>
          <w:szCs w:val="24"/>
        </w:rPr>
      </w:pPr>
      <w:r w:rsidRPr="00C2583A">
        <w:rPr>
          <w:rFonts w:ascii="Arial" w:hAnsi="Arial" w:cs="Arial"/>
          <w:b/>
          <w:iCs/>
          <w:sz w:val="24"/>
          <w:szCs w:val="24"/>
        </w:rPr>
        <w:t>SELECT APPROPRIATE MENU CODE TO PROCEED, ALSO RECORD REASON FOR CALL-BACK</w:t>
      </w:r>
    </w:p>
    <w:p w14:paraId="2CB77054" w14:textId="77FCB799" w:rsidR="009D1E72" w:rsidRDefault="009D1E72" w:rsidP="009D1E72">
      <w:pPr>
        <w:spacing w:before="0" w:after="0" w:line="300" w:lineRule="auto"/>
        <w:rPr>
          <w:rFonts w:ascii="Arial" w:hAnsi="Arial" w:cs="Arial"/>
          <w:b/>
          <w:iCs/>
          <w:sz w:val="24"/>
          <w:szCs w:val="24"/>
        </w:rPr>
      </w:pPr>
    </w:p>
    <w:p w14:paraId="351C72AD" w14:textId="1F6827B3" w:rsidR="00055EF5" w:rsidRDefault="00055EF5" w:rsidP="009D1E72">
      <w:pPr>
        <w:spacing w:before="0" w:after="0" w:line="300" w:lineRule="auto"/>
        <w:rPr>
          <w:rFonts w:ascii="Arial" w:hAnsi="Arial" w:cs="Arial"/>
          <w:b/>
          <w:iCs/>
          <w:sz w:val="24"/>
          <w:szCs w:val="24"/>
        </w:rPr>
      </w:pPr>
    </w:p>
    <w:p w14:paraId="79C7B120" w14:textId="49E0B99D" w:rsidR="00055EF5" w:rsidRDefault="00055EF5" w:rsidP="009D1E72">
      <w:pPr>
        <w:spacing w:before="0" w:after="0" w:line="300" w:lineRule="auto"/>
        <w:rPr>
          <w:rFonts w:ascii="Arial" w:hAnsi="Arial" w:cs="Arial"/>
          <w:b/>
          <w:iCs/>
          <w:sz w:val="24"/>
          <w:szCs w:val="24"/>
        </w:rPr>
      </w:pPr>
    </w:p>
    <w:p w14:paraId="4D3D8B4F" w14:textId="77777777" w:rsidR="00055EF5" w:rsidRPr="00C2583A" w:rsidRDefault="00055EF5" w:rsidP="009D1E72">
      <w:pPr>
        <w:spacing w:before="0" w:after="0" w:line="300" w:lineRule="auto"/>
        <w:rPr>
          <w:rFonts w:ascii="Arial" w:hAnsi="Arial" w:cs="Arial"/>
          <w:b/>
          <w:iCs/>
          <w:sz w:val="24"/>
          <w:szCs w:val="24"/>
        </w:rPr>
      </w:pPr>
    </w:p>
    <w:p w14:paraId="145D06E2" w14:textId="77777777" w:rsidR="009D1E72" w:rsidRPr="00C2583A" w:rsidRDefault="009D1E72" w:rsidP="009D1E72">
      <w:pPr>
        <w:spacing w:before="0" w:after="0" w:line="300" w:lineRule="auto"/>
        <w:rPr>
          <w:rFonts w:ascii="Arial" w:hAnsi="Arial" w:cs="Arial"/>
          <w:b/>
          <w:iCs/>
          <w:sz w:val="24"/>
          <w:szCs w:val="24"/>
        </w:rPr>
      </w:pPr>
      <w:r w:rsidRPr="00C2583A">
        <w:rPr>
          <w:rFonts w:ascii="Arial" w:hAnsi="Arial" w:cs="Arial"/>
          <w:b/>
          <w:iCs/>
          <w:sz w:val="24"/>
          <w:szCs w:val="24"/>
        </w:rPr>
        <w:lastRenderedPageBreak/>
        <w:t>IF SAFE/CONVENIENT TO CONTINUE ON MOBILE:</w:t>
      </w:r>
    </w:p>
    <w:p w14:paraId="4FDDC0B3"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 xml:space="preserve">Can I just check, are you 18 years or older and the main user of this mobile phone? </w:t>
      </w:r>
    </w:p>
    <w:tbl>
      <w:tblPr>
        <w:tblStyle w:val="ENGINE2019Table"/>
        <w:tblW w:w="9634" w:type="dxa"/>
        <w:tblLook w:val="0480" w:firstRow="0" w:lastRow="0" w:firstColumn="1" w:lastColumn="0" w:noHBand="0" w:noVBand="1"/>
      </w:tblPr>
      <w:tblGrid>
        <w:gridCol w:w="2333"/>
        <w:gridCol w:w="942"/>
        <w:gridCol w:w="6359"/>
      </w:tblGrid>
      <w:tr w:rsidR="009D1E72" w:rsidRPr="00C2583A" w14:paraId="0C5EE110"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noWrap/>
            <w:vAlign w:val="center"/>
            <w:hideMark/>
          </w:tcPr>
          <w:p w14:paraId="0936808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18 years or older and main user of mobile phone</w:t>
            </w:r>
          </w:p>
        </w:tc>
        <w:tc>
          <w:tcPr>
            <w:tcW w:w="567" w:type="dxa"/>
            <w:noWrap/>
            <w:vAlign w:val="center"/>
            <w:hideMark/>
          </w:tcPr>
          <w:p w14:paraId="0AEC707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3827" w:type="dxa"/>
            <w:noWrap/>
            <w:vAlign w:val="center"/>
            <w:hideMark/>
          </w:tcPr>
          <w:p w14:paraId="2BA24C8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CONTINUE</w:t>
            </w:r>
          </w:p>
        </w:tc>
      </w:tr>
      <w:tr w:rsidR="009D1E72" w:rsidRPr="00C2583A" w14:paraId="360A9779"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noWrap/>
            <w:vAlign w:val="center"/>
            <w:hideMark/>
          </w:tcPr>
          <w:p w14:paraId="2EECEC9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 – under 18 years of age</w:t>
            </w:r>
          </w:p>
        </w:tc>
        <w:tc>
          <w:tcPr>
            <w:tcW w:w="567" w:type="dxa"/>
            <w:noWrap/>
            <w:vAlign w:val="center"/>
            <w:hideMark/>
          </w:tcPr>
          <w:p w14:paraId="523E400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3827" w:type="dxa"/>
            <w:noWrap/>
            <w:vAlign w:val="center"/>
            <w:hideMark/>
          </w:tcPr>
          <w:p w14:paraId="392AB26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28BDE2A3"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noWrap/>
            <w:vAlign w:val="center"/>
          </w:tcPr>
          <w:p w14:paraId="4F61BB1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 – not main user of mobile phone</w:t>
            </w:r>
          </w:p>
        </w:tc>
        <w:tc>
          <w:tcPr>
            <w:tcW w:w="567" w:type="dxa"/>
            <w:noWrap/>
            <w:vAlign w:val="center"/>
          </w:tcPr>
          <w:p w14:paraId="735291A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c>
          <w:tcPr>
            <w:tcW w:w="3827" w:type="dxa"/>
            <w:noWrap/>
            <w:vAlign w:val="center"/>
          </w:tcPr>
          <w:p w14:paraId="41A9C38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ASK TO SPEAK TO MAIN USER</w:t>
            </w:r>
          </w:p>
        </w:tc>
      </w:tr>
      <w:tr w:rsidR="009D1E72" w:rsidRPr="00C2583A" w14:paraId="2A38A9F6"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noWrap/>
            <w:vAlign w:val="center"/>
          </w:tcPr>
          <w:p w14:paraId="17AC5897"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567" w:type="dxa"/>
            <w:noWrap/>
            <w:vAlign w:val="center"/>
          </w:tcPr>
          <w:p w14:paraId="49CF565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3827" w:type="dxa"/>
            <w:noWrap/>
            <w:vAlign w:val="center"/>
          </w:tcPr>
          <w:p w14:paraId="3231593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201C213F"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noWrap/>
            <w:vAlign w:val="center"/>
          </w:tcPr>
          <w:p w14:paraId="5ADD1C6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know/Can’t Say</w:t>
            </w:r>
          </w:p>
        </w:tc>
        <w:tc>
          <w:tcPr>
            <w:tcW w:w="567" w:type="dxa"/>
            <w:noWrap/>
            <w:vAlign w:val="center"/>
          </w:tcPr>
          <w:p w14:paraId="6F988E8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3827" w:type="dxa"/>
            <w:noWrap/>
            <w:vAlign w:val="center"/>
          </w:tcPr>
          <w:p w14:paraId="4AA1112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bl>
    <w:p w14:paraId="72342F12" w14:textId="77777777" w:rsidR="009D1E72" w:rsidRPr="00C2583A" w:rsidRDefault="009D1E72" w:rsidP="009D1E72">
      <w:pPr>
        <w:spacing w:before="0" w:after="0" w:line="300" w:lineRule="auto"/>
        <w:jc w:val="both"/>
        <w:rPr>
          <w:rFonts w:ascii="Arial" w:hAnsi="Arial" w:cs="Arial"/>
          <w:b/>
          <w:iCs/>
          <w:sz w:val="24"/>
          <w:szCs w:val="24"/>
        </w:rPr>
      </w:pPr>
    </w:p>
    <w:p w14:paraId="071D19F7" w14:textId="77777777" w:rsidR="009D1E72" w:rsidRPr="00C2583A" w:rsidRDefault="009D1E72" w:rsidP="00443388">
      <w:pPr>
        <w:pStyle w:val="Heading3"/>
      </w:pPr>
      <w:r w:rsidRPr="00C2583A">
        <w:t>MONITORING &amp; RECORDING</w:t>
      </w:r>
    </w:p>
    <w:p w14:paraId="0279BF66"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Before we start, I need to let you know that this call is being recorded for quality control and training purposes, and that my supervisor may listen in to check my work. Is that okay with you?</w:t>
      </w:r>
    </w:p>
    <w:p w14:paraId="13B0550B"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w:t>
      </w:r>
      <w:r w:rsidRPr="00C2583A">
        <w:rPr>
          <w:rFonts w:ascii="Arial" w:hAnsi="Arial" w:cs="Arial"/>
          <w:b/>
          <w:iCs/>
          <w:sz w:val="24"/>
          <w:szCs w:val="24"/>
        </w:rPr>
        <w:t>IF REQUIRED:</w:t>
      </w:r>
      <w:r w:rsidRPr="00C2583A">
        <w:rPr>
          <w:rFonts w:ascii="Arial" w:hAnsi="Arial" w:cs="Arial"/>
          <w:iCs/>
          <w:sz w:val="24"/>
          <w:szCs w:val="24"/>
        </w:rPr>
        <w:t xml:space="preserve"> This survey is carried out in compliance with the Privacy Act, and your answers will be used only for research purposes. You will not be able to be identified in any reporting.)</w:t>
      </w:r>
    </w:p>
    <w:tbl>
      <w:tblPr>
        <w:tblStyle w:val="ENGINE2019Table"/>
        <w:tblW w:w="9639" w:type="dxa"/>
        <w:tblLook w:val="0480" w:firstRow="0" w:lastRow="0" w:firstColumn="1" w:lastColumn="0" w:noHBand="0" w:noVBand="1"/>
      </w:tblPr>
      <w:tblGrid>
        <w:gridCol w:w="7896"/>
        <w:gridCol w:w="1743"/>
      </w:tblGrid>
      <w:tr w:rsidR="009D1E72" w:rsidRPr="00C2583A" w14:paraId="560FF52A" w14:textId="77777777" w:rsidTr="009D1E7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896" w:type="dxa"/>
            <w:noWrap/>
            <w:vAlign w:val="center"/>
            <w:hideMark/>
          </w:tcPr>
          <w:p w14:paraId="6EBB482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Yes – </w:t>
            </w:r>
            <w:r w:rsidRPr="00C2583A">
              <w:rPr>
                <w:rFonts w:ascii="Arial" w:hAnsi="Arial" w:cs="Arial"/>
                <w:color w:val="8064A2" w:themeColor="accent4"/>
                <w:sz w:val="24"/>
                <w:szCs w:val="24"/>
              </w:rPr>
              <w:t>INTERVIEWER:</w:t>
            </w:r>
            <w:r w:rsidRPr="00C2583A">
              <w:rPr>
                <w:rFonts w:ascii="Arial" w:hAnsi="Arial" w:cs="Arial"/>
                <w:sz w:val="24"/>
                <w:szCs w:val="24"/>
              </w:rPr>
              <w:t xml:space="preserve"> I’m now recording as you agreed</w:t>
            </w:r>
          </w:p>
        </w:tc>
        <w:tc>
          <w:tcPr>
            <w:tcW w:w="1743" w:type="dxa"/>
            <w:noWrap/>
            <w:vAlign w:val="center"/>
            <w:hideMark/>
          </w:tcPr>
          <w:p w14:paraId="21CD24F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lang w:val="en-US"/>
              </w:rPr>
            </w:pPr>
            <w:r w:rsidRPr="00C2583A">
              <w:rPr>
                <w:rFonts w:ascii="Arial" w:hAnsi="Arial" w:cs="Arial"/>
                <w:sz w:val="24"/>
                <w:szCs w:val="24"/>
              </w:rPr>
              <w:t>1</w:t>
            </w:r>
          </w:p>
        </w:tc>
      </w:tr>
      <w:tr w:rsidR="009D1E72" w:rsidRPr="00C2583A" w14:paraId="0ADC0D30" w14:textId="77777777" w:rsidTr="009D1E72">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896" w:type="dxa"/>
            <w:noWrap/>
            <w:vAlign w:val="center"/>
            <w:hideMark/>
          </w:tcPr>
          <w:p w14:paraId="3D3D398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No – </w:t>
            </w:r>
            <w:r w:rsidRPr="00C2583A">
              <w:rPr>
                <w:rFonts w:ascii="Arial" w:hAnsi="Arial" w:cs="Arial"/>
                <w:color w:val="8064A2" w:themeColor="accent4"/>
                <w:sz w:val="24"/>
                <w:szCs w:val="24"/>
              </w:rPr>
              <w:t>INTERVIEWER:</w:t>
            </w:r>
            <w:r w:rsidRPr="00C2583A">
              <w:rPr>
                <w:rFonts w:ascii="Arial" w:hAnsi="Arial" w:cs="Arial"/>
                <w:sz w:val="24"/>
                <w:szCs w:val="24"/>
              </w:rPr>
              <w:t xml:space="preserve"> OK, I understand</w:t>
            </w:r>
          </w:p>
        </w:tc>
        <w:tc>
          <w:tcPr>
            <w:tcW w:w="1743" w:type="dxa"/>
            <w:noWrap/>
            <w:vAlign w:val="center"/>
            <w:hideMark/>
          </w:tcPr>
          <w:p w14:paraId="70D3DD4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lang w:val="en-US"/>
              </w:rPr>
            </w:pPr>
            <w:r w:rsidRPr="00C2583A">
              <w:rPr>
                <w:rFonts w:ascii="Arial" w:hAnsi="Arial" w:cs="Arial"/>
                <w:sz w:val="24"/>
                <w:szCs w:val="24"/>
              </w:rPr>
              <w:t>2</w:t>
            </w:r>
          </w:p>
        </w:tc>
      </w:tr>
    </w:tbl>
    <w:p w14:paraId="36F2A69B" w14:textId="0298CA0E" w:rsidR="00055EF5" w:rsidRDefault="00055EF5" w:rsidP="00443388"/>
    <w:p w14:paraId="3A8C34EE" w14:textId="77777777" w:rsidR="00055EF5" w:rsidRDefault="00055EF5">
      <w:pPr>
        <w:spacing w:before="0" w:after="0" w:line="240" w:lineRule="auto"/>
        <w:rPr>
          <w:rFonts w:ascii="Arial" w:hAnsi="Arial" w:cs="Arial"/>
          <w:bCs/>
          <w:sz w:val="24"/>
          <w:szCs w:val="24"/>
        </w:rPr>
      </w:pPr>
      <w:r>
        <w:rPr>
          <w:rFonts w:ascii="Arial" w:hAnsi="Arial"/>
          <w:b/>
          <w:iCs/>
          <w:sz w:val="24"/>
          <w:szCs w:val="24"/>
        </w:rPr>
        <w:br w:type="page"/>
      </w:r>
    </w:p>
    <w:p w14:paraId="12BB78B2" w14:textId="09443599" w:rsidR="009D1E72" w:rsidRPr="009134E4" w:rsidRDefault="009D1E72">
      <w:pPr>
        <w:pStyle w:val="Heading2"/>
      </w:pPr>
      <w:r w:rsidRPr="00F85E57">
        <w:lastRenderedPageBreak/>
        <w:t>DEMOGRAPHICS (D)</w:t>
      </w:r>
    </w:p>
    <w:p w14:paraId="3D11F78A"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I just need to ask a couple of questions to make sure we get a good cross-section of people.</w:t>
      </w:r>
    </w:p>
    <w:p w14:paraId="75524FC8" w14:textId="77777777" w:rsidR="009D1E72" w:rsidRPr="00C2583A" w:rsidRDefault="009D1E72" w:rsidP="009D1E72">
      <w:pPr>
        <w:spacing w:before="0" w:after="0" w:line="300" w:lineRule="auto"/>
        <w:rPr>
          <w:rFonts w:ascii="Arial" w:hAnsi="Arial" w:cs="Arial"/>
          <w:sz w:val="24"/>
          <w:szCs w:val="24"/>
        </w:rPr>
      </w:pPr>
    </w:p>
    <w:p w14:paraId="71CBA603" w14:textId="441F1410" w:rsidR="009D1E72" w:rsidRPr="00C2583A" w:rsidRDefault="003533BF" w:rsidP="009D1E72">
      <w:pPr>
        <w:spacing w:before="0" w:after="0" w:line="300" w:lineRule="auto"/>
        <w:rPr>
          <w:rFonts w:ascii="Arial" w:hAnsi="Arial" w:cs="Arial"/>
          <w:b/>
          <w:sz w:val="24"/>
          <w:szCs w:val="24"/>
        </w:rPr>
      </w:pPr>
      <w:r>
        <w:rPr>
          <w:rFonts w:ascii="Arial" w:hAnsi="Arial" w:cs="Arial"/>
          <w:b/>
          <w:sz w:val="24"/>
          <w:szCs w:val="24"/>
        </w:rPr>
        <w:t xml:space="preserve">ASK </w:t>
      </w:r>
      <w:r w:rsidR="009D1E72" w:rsidRPr="00C2583A">
        <w:rPr>
          <w:rFonts w:ascii="Arial" w:hAnsi="Arial" w:cs="Arial"/>
          <w:b/>
          <w:sz w:val="24"/>
          <w:szCs w:val="24"/>
        </w:rPr>
        <w:t>ALL</w:t>
      </w:r>
    </w:p>
    <w:p w14:paraId="2CACB2C2" w14:textId="6C53399A"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b/>
          <w:sz w:val="24"/>
          <w:szCs w:val="24"/>
        </w:rPr>
        <w:t>HD1.</w:t>
      </w:r>
      <w:r w:rsidR="00B21BF4">
        <w:rPr>
          <w:rFonts w:ascii="Arial" w:hAnsi="Arial" w:cs="Arial"/>
          <w:sz w:val="24"/>
          <w:szCs w:val="24"/>
        </w:rPr>
        <w:tab/>
        <w:t xml:space="preserve"> </w:t>
      </w:r>
      <w:r w:rsidRPr="00C2583A">
        <w:rPr>
          <w:rFonts w:ascii="Arial" w:hAnsi="Arial" w:cs="Arial"/>
          <w:color w:val="8064A2" w:themeColor="accent4"/>
          <w:sz w:val="24"/>
          <w:szCs w:val="24"/>
        </w:rPr>
        <w:t xml:space="preserve">RECORD RESPONDENT GENDER – DO NOT READ OUT   </w:t>
      </w:r>
    </w:p>
    <w:p w14:paraId="78528514"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6658" w:type="dxa"/>
        <w:tblLook w:val="0480" w:firstRow="0" w:lastRow="0" w:firstColumn="1" w:lastColumn="0" w:noHBand="0" w:noVBand="1"/>
      </w:tblPr>
      <w:tblGrid>
        <w:gridCol w:w="5240"/>
        <w:gridCol w:w="1418"/>
      </w:tblGrid>
      <w:tr w:rsidR="009D1E72" w:rsidRPr="00C2583A" w14:paraId="6F6C648B"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0C850D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Male</w:t>
            </w:r>
          </w:p>
        </w:tc>
        <w:tc>
          <w:tcPr>
            <w:tcW w:w="1418" w:type="dxa"/>
            <w:noWrap/>
            <w:vAlign w:val="center"/>
          </w:tcPr>
          <w:p w14:paraId="6FD23C9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72059648"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C5A1F1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Female</w:t>
            </w:r>
          </w:p>
        </w:tc>
        <w:tc>
          <w:tcPr>
            <w:tcW w:w="1418" w:type="dxa"/>
            <w:noWrap/>
            <w:vAlign w:val="center"/>
          </w:tcPr>
          <w:p w14:paraId="18683D5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bl>
    <w:p w14:paraId="5B632F08" w14:textId="77777777" w:rsidR="009D1E72" w:rsidRPr="00C2583A" w:rsidRDefault="009D1E72" w:rsidP="009D1E72">
      <w:pPr>
        <w:spacing w:before="0" w:after="0" w:line="300" w:lineRule="auto"/>
        <w:rPr>
          <w:rFonts w:ascii="Arial" w:hAnsi="Arial" w:cs="Arial"/>
          <w:sz w:val="24"/>
          <w:szCs w:val="24"/>
        </w:rPr>
      </w:pPr>
    </w:p>
    <w:p w14:paraId="07102EE2"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12E359F0" w14:textId="57AF4742"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HD2</w:t>
      </w:r>
      <w:r w:rsidRPr="00C2583A">
        <w:rPr>
          <w:rFonts w:ascii="Arial" w:hAnsi="Arial" w:cs="Arial"/>
          <w:sz w:val="24"/>
          <w:szCs w:val="24"/>
        </w:rPr>
        <w:t>.</w:t>
      </w:r>
      <w:r w:rsidR="00B21BF4">
        <w:rPr>
          <w:rFonts w:ascii="Arial" w:hAnsi="Arial" w:cs="Arial"/>
          <w:sz w:val="24"/>
          <w:szCs w:val="24"/>
        </w:rPr>
        <w:t xml:space="preserve"> </w:t>
      </w:r>
      <w:r w:rsidRPr="00C2583A">
        <w:rPr>
          <w:rFonts w:ascii="Arial" w:hAnsi="Arial" w:cs="Arial"/>
          <w:sz w:val="24"/>
          <w:szCs w:val="24"/>
        </w:rPr>
        <w:t xml:space="preserve">Firstly, could you please tell me your age? </w:t>
      </w:r>
    </w:p>
    <w:p w14:paraId="36FE0AC1"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8064A2" w:themeColor="accent4"/>
          <w:sz w:val="24"/>
          <w:szCs w:val="24"/>
        </w:rPr>
        <w:t>RECORD EXACT AGE [ALLOWABLE RANGE 18-120]:</w:t>
      </w:r>
      <w:r w:rsidRPr="00C2583A">
        <w:rPr>
          <w:rFonts w:ascii="Arial" w:hAnsi="Arial" w:cs="Arial"/>
          <w:sz w:val="24"/>
          <w:szCs w:val="24"/>
        </w:rPr>
        <w:t xml:space="preserve"> ___________</w:t>
      </w:r>
    </w:p>
    <w:p w14:paraId="4AEF5B4A"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IF REFUSED EXACT AGE:</w:t>
      </w:r>
      <w:r w:rsidRPr="00C2583A">
        <w:rPr>
          <w:rFonts w:ascii="Arial" w:hAnsi="Arial" w:cs="Arial"/>
          <w:sz w:val="24"/>
          <w:szCs w:val="24"/>
        </w:rPr>
        <w:t xml:space="preserve"> What is your age group, are you: </w:t>
      </w:r>
      <w:r w:rsidRPr="00C2583A">
        <w:rPr>
          <w:rFonts w:ascii="Arial" w:hAnsi="Arial" w:cs="Arial"/>
          <w:color w:val="8064A2" w:themeColor="accent4"/>
          <w:sz w:val="24"/>
          <w:szCs w:val="24"/>
        </w:rPr>
        <w:t xml:space="preserve">READ OUT    </w:t>
      </w:r>
    </w:p>
    <w:p w14:paraId="5B8E032B"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5240" w:type="dxa"/>
        <w:tblLook w:val="0480" w:firstRow="0" w:lastRow="0" w:firstColumn="1" w:lastColumn="0" w:noHBand="0" w:noVBand="1"/>
      </w:tblPr>
      <w:tblGrid>
        <w:gridCol w:w="2122"/>
        <w:gridCol w:w="850"/>
        <w:gridCol w:w="2268"/>
      </w:tblGrid>
      <w:tr w:rsidR="009D1E72" w:rsidRPr="00C2583A" w14:paraId="5DAF169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721C67E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Under 18 years</w:t>
            </w:r>
          </w:p>
        </w:tc>
        <w:tc>
          <w:tcPr>
            <w:tcW w:w="850" w:type="dxa"/>
            <w:noWrap/>
            <w:vAlign w:val="center"/>
          </w:tcPr>
          <w:p w14:paraId="46CBF11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0</w:t>
            </w:r>
          </w:p>
        </w:tc>
        <w:tc>
          <w:tcPr>
            <w:tcW w:w="2268" w:type="dxa"/>
            <w:vAlign w:val="center"/>
          </w:tcPr>
          <w:p w14:paraId="18ED2B9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49853D61"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2101FED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18 – 19 years</w:t>
            </w:r>
          </w:p>
        </w:tc>
        <w:tc>
          <w:tcPr>
            <w:tcW w:w="850" w:type="dxa"/>
            <w:noWrap/>
            <w:vAlign w:val="center"/>
          </w:tcPr>
          <w:p w14:paraId="649B289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268" w:type="dxa"/>
            <w:vAlign w:val="center"/>
          </w:tcPr>
          <w:p w14:paraId="2F72286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6BD2AD0A"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1790880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20 – 24 years</w:t>
            </w:r>
          </w:p>
        </w:tc>
        <w:tc>
          <w:tcPr>
            <w:tcW w:w="850" w:type="dxa"/>
            <w:noWrap/>
            <w:vAlign w:val="center"/>
          </w:tcPr>
          <w:p w14:paraId="1EBF73E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2268" w:type="dxa"/>
            <w:vAlign w:val="center"/>
          </w:tcPr>
          <w:p w14:paraId="31CEF67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3AFDC717"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0C45491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25 – 29 years</w:t>
            </w:r>
          </w:p>
        </w:tc>
        <w:tc>
          <w:tcPr>
            <w:tcW w:w="850" w:type="dxa"/>
            <w:noWrap/>
            <w:vAlign w:val="center"/>
          </w:tcPr>
          <w:p w14:paraId="591236A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w:t>
            </w:r>
          </w:p>
        </w:tc>
        <w:tc>
          <w:tcPr>
            <w:tcW w:w="2268" w:type="dxa"/>
            <w:vAlign w:val="center"/>
          </w:tcPr>
          <w:p w14:paraId="2AC74DBB"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5B43674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34CB942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30 – 34 years</w:t>
            </w:r>
          </w:p>
        </w:tc>
        <w:tc>
          <w:tcPr>
            <w:tcW w:w="850" w:type="dxa"/>
            <w:noWrap/>
            <w:vAlign w:val="center"/>
          </w:tcPr>
          <w:p w14:paraId="00FE502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2268" w:type="dxa"/>
            <w:vAlign w:val="center"/>
          </w:tcPr>
          <w:p w14:paraId="3755379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10653FB0"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43DD69D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35 – 39 years</w:t>
            </w:r>
          </w:p>
        </w:tc>
        <w:tc>
          <w:tcPr>
            <w:tcW w:w="850" w:type="dxa"/>
            <w:noWrap/>
            <w:vAlign w:val="center"/>
          </w:tcPr>
          <w:p w14:paraId="2032BB5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2268" w:type="dxa"/>
            <w:vAlign w:val="center"/>
          </w:tcPr>
          <w:p w14:paraId="5549EF1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0D5356CF"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1748F49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40 – 44 years</w:t>
            </w:r>
          </w:p>
        </w:tc>
        <w:tc>
          <w:tcPr>
            <w:tcW w:w="850" w:type="dxa"/>
            <w:noWrap/>
            <w:vAlign w:val="center"/>
          </w:tcPr>
          <w:p w14:paraId="64DD154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2268" w:type="dxa"/>
            <w:vAlign w:val="center"/>
          </w:tcPr>
          <w:p w14:paraId="10865AB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6C7EE3F2"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5135F06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45 – 49 years</w:t>
            </w:r>
          </w:p>
        </w:tc>
        <w:tc>
          <w:tcPr>
            <w:tcW w:w="850" w:type="dxa"/>
            <w:noWrap/>
            <w:vAlign w:val="center"/>
          </w:tcPr>
          <w:p w14:paraId="1D53A76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2268" w:type="dxa"/>
            <w:vAlign w:val="center"/>
          </w:tcPr>
          <w:p w14:paraId="2D4934E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031E78F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5AFBA1F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50 – 54 years</w:t>
            </w:r>
          </w:p>
        </w:tc>
        <w:tc>
          <w:tcPr>
            <w:tcW w:w="850" w:type="dxa"/>
            <w:noWrap/>
            <w:vAlign w:val="center"/>
          </w:tcPr>
          <w:p w14:paraId="02806B1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8</w:t>
            </w:r>
          </w:p>
        </w:tc>
        <w:tc>
          <w:tcPr>
            <w:tcW w:w="2268" w:type="dxa"/>
            <w:vAlign w:val="center"/>
          </w:tcPr>
          <w:p w14:paraId="1399820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4ACD3968"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4312DF6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55 – 59 years</w:t>
            </w:r>
          </w:p>
        </w:tc>
        <w:tc>
          <w:tcPr>
            <w:tcW w:w="850" w:type="dxa"/>
            <w:noWrap/>
            <w:vAlign w:val="center"/>
          </w:tcPr>
          <w:p w14:paraId="4611B6E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2268" w:type="dxa"/>
            <w:vAlign w:val="center"/>
          </w:tcPr>
          <w:p w14:paraId="30A1D09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42BD72C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3E2015D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60 – 64 years</w:t>
            </w:r>
          </w:p>
        </w:tc>
        <w:tc>
          <w:tcPr>
            <w:tcW w:w="850" w:type="dxa"/>
            <w:noWrap/>
            <w:vAlign w:val="center"/>
          </w:tcPr>
          <w:p w14:paraId="6FF372E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2268" w:type="dxa"/>
            <w:vAlign w:val="center"/>
          </w:tcPr>
          <w:p w14:paraId="698C344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61530D77"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78E871D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65 – 69 years</w:t>
            </w:r>
          </w:p>
        </w:tc>
        <w:tc>
          <w:tcPr>
            <w:tcW w:w="850" w:type="dxa"/>
            <w:noWrap/>
            <w:vAlign w:val="center"/>
          </w:tcPr>
          <w:p w14:paraId="086323A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2268" w:type="dxa"/>
            <w:vAlign w:val="center"/>
          </w:tcPr>
          <w:p w14:paraId="5E5AED6B"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7D016ACF"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4A38882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70 – 74 years</w:t>
            </w:r>
          </w:p>
        </w:tc>
        <w:tc>
          <w:tcPr>
            <w:tcW w:w="850" w:type="dxa"/>
            <w:noWrap/>
            <w:vAlign w:val="center"/>
          </w:tcPr>
          <w:p w14:paraId="75CB94D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2268" w:type="dxa"/>
            <w:vAlign w:val="center"/>
          </w:tcPr>
          <w:p w14:paraId="1E1A963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48843757"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3A6B753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75 – 79 years</w:t>
            </w:r>
          </w:p>
        </w:tc>
        <w:tc>
          <w:tcPr>
            <w:tcW w:w="850" w:type="dxa"/>
            <w:noWrap/>
            <w:vAlign w:val="center"/>
          </w:tcPr>
          <w:p w14:paraId="477BCB8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2268" w:type="dxa"/>
            <w:vAlign w:val="center"/>
          </w:tcPr>
          <w:p w14:paraId="733B645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49763DBE"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134BDC3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80 + years</w:t>
            </w:r>
          </w:p>
        </w:tc>
        <w:tc>
          <w:tcPr>
            <w:tcW w:w="850" w:type="dxa"/>
            <w:noWrap/>
            <w:vAlign w:val="center"/>
          </w:tcPr>
          <w:p w14:paraId="604B50F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2268" w:type="dxa"/>
            <w:vAlign w:val="center"/>
          </w:tcPr>
          <w:p w14:paraId="446DF5A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07F85711"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582B8AB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850" w:type="dxa"/>
            <w:noWrap/>
            <w:vAlign w:val="center"/>
          </w:tcPr>
          <w:p w14:paraId="1974C55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268" w:type="dxa"/>
            <w:vAlign w:val="center"/>
          </w:tcPr>
          <w:p w14:paraId="2FC3DCB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bl>
    <w:p w14:paraId="5D30EC2F" w14:textId="77777777" w:rsidR="009D1E72" w:rsidRPr="00C2583A" w:rsidRDefault="009D1E72" w:rsidP="009D1E72">
      <w:pPr>
        <w:spacing w:before="0" w:after="0" w:line="300" w:lineRule="auto"/>
        <w:rPr>
          <w:rFonts w:ascii="Arial" w:hAnsi="Arial" w:cs="Arial"/>
          <w:color w:val="0070C0"/>
          <w:sz w:val="24"/>
          <w:szCs w:val="24"/>
        </w:rPr>
      </w:pPr>
    </w:p>
    <w:p w14:paraId="38E1AC14" w14:textId="77777777"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color w:val="0070C0"/>
          <w:sz w:val="24"/>
          <w:szCs w:val="24"/>
        </w:rPr>
        <w:t>IF UNDER 18 YEARS OR REFUSED, THANK &amp; CLOSE: TERMINATE AS “Out of scope – Aged under 18” OR “Refused – Age”.</w:t>
      </w:r>
    </w:p>
    <w:p w14:paraId="44934F69"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br w:type="page"/>
      </w:r>
    </w:p>
    <w:p w14:paraId="625A484F"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lastRenderedPageBreak/>
        <w:t>ASK ALL</w:t>
      </w:r>
    </w:p>
    <w:p w14:paraId="3C94DE62" w14:textId="7A4D8C7C"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HD3.</w:t>
      </w:r>
      <w:r w:rsidRPr="00C2583A">
        <w:rPr>
          <w:rFonts w:ascii="Arial" w:hAnsi="Arial" w:cs="Arial"/>
          <w:sz w:val="24"/>
          <w:szCs w:val="24"/>
        </w:rPr>
        <w:tab/>
      </w:r>
      <w:r w:rsidR="00B21BF4">
        <w:rPr>
          <w:rFonts w:ascii="Arial" w:hAnsi="Arial" w:cs="Arial"/>
          <w:sz w:val="24"/>
          <w:szCs w:val="24"/>
        </w:rPr>
        <w:t xml:space="preserve"> </w:t>
      </w:r>
      <w:r w:rsidRPr="00C2583A">
        <w:rPr>
          <w:rFonts w:ascii="Arial" w:hAnsi="Arial" w:cs="Arial"/>
          <w:sz w:val="24"/>
          <w:szCs w:val="24"/>
        </w:rPr>
        <w:t>What is your postcode?</w:t>
      </w:r>
    </w:p>
    <w:p w14:paraId="36242DB8"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8064A2" w:themeColor="accent4"/>
          <w:sz w:val="24"/>
          <w:szCs w:val="24"/>
        </w:rPr>
        <w:t>INTERVIEWER: IF DON’T KNOW POSTCODE, RECORD AS “DON’T KNOW”. IF REFUSED POSTCODE RECORD AS “REFUSED”</w:t>
      </w:r>
    </w:p>
    <w:p w14:paraId="24FAB6B3" w14:textId="77777777"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color w:val="0070C0"/>
          <w:sz w:val="24"/>
          <w:szCs w:val="24"/>
        </w:rPr>
        <w:t>PROGRAMMER: ALLOW FOR 4 DIGIT RESPONSE</w:t>
      </w:r>
    </w:p>
    <w:tbl>
      <w:tblPr>
        <w:tblStyle w:val="ENGINE2019Table"/>
        <w:tblW w:w="9634" w:type="dxa"/>
        <w:tblLook w:val="0480" w:firstRow="0" w:lastRow="0" w:firstColumn="1" w:lastColumn="0" w:noHBand="0" w:noVBand="1"/>
      </w:tblPr>
      <w:tblGrid>
        <w:gridCol w:w="5240"/>
        <w:gridCol w:w="1418"/>
        <w:gridCol w:w="2976"/>
      </w:tblGrid>
      <w:tr w:rsidR="009D1E72" w:rsidRPr="00C2583A" w14:paraId="7E50D9C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413FB61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POSTCODE: ________________</w:t>
            </w:r>
          </w:p>
        </w:tc>
        <w:tc>
          <w:tcPr>
            <w:tcW w:w="1418" w:type="dxa"/>
            <w:noWrap/>
            <w:vAlign w:val="center"/>
            <w:hideMark/>
          </w:tcPr>
          <w:p w14:paraId="443A3C2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976" w:type="dxa"/>
            <w:noWrap/>
            <w:vAlign w:val="center"/>
            <w:hideMark/>
          </w:tcPr>
          <w:p w14:paraId="0922277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HD6a</w:t>
            </w:r>
          </w:p>
        </w:tc>
      </w:tr>
      <w:tr w:rsidR="009D1E72" w:rsidRPr="00C2583A" w14:paraId="055FEB93"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7EBF36B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418" w:type="dxa"/>
            <w:noWrap/>
            <w:vAlign w:val="center"/>
            <w:hideMark/>
          </w:tcPr>
          <w:p w14:paraId="08A3679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976" w:type="dxa"/>
            <w:noWrap/>
            <w:vAlign w:val="center"/>
          </w:tcPr>
          <w:p w14:paraId="7FCA0CF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HD4</w:t>
            </w:r>
          </w:p>
        </w:tc>
      </w:tr>
      <w:tr w:rsidR="009D1E72" w:rsidRPr="00C2583A" w14:paraId="78D9E63F"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BDD0E7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418" w:type="dxa"/>
            <w:noWrap/>
            <w:vAlign w:val="center"/>
          </w:tcPr>
          <w:p w14:paraId="7A81B21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2976" w:type="dxa"/>
            <w:noWrap/>
            <w:vAlign w:val="center"/>
          </w:tcPr>
          <w:p w14:paraId="5C991C2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HD4</w:t>
            </w:r>
          </w:p>
        </w:tc>
      </w:tr>
    </w:tbl>
    <w:p w14:paraId="5A62F62C" w14:textId="77777777" w:rsidR="009D1E72" w:rsidRPr="00C2583A" w:rsidRDefault="009D1E72" w:rsidP="009D1E72">
      <w:pPr>
        <w:spacing w:before="0" w:after="0" w:line="300" w:lineRule="auto"/>
        <w:rPr>
          <w:rFonts w:ascii="Arial" w:hAnsi="Arial" w:cs="Arial"/>
          <w:sz w:val="24"/>
          <w:szCs w:val="24"/>
        </w:rPr>
      </w:pPr>
    </w:p>
    <w:p w14:paraId="06B558BA" w14:textId="77777777" w:rsidR="00412F02" w:rsidRDefault="009D1E72" w:rsidP="009D1E72">
      <w:pPr>
        <w:spacing w:before="0" w:after="0" w:line="300" w:lineRule="auto"/>
        <w:rPr>
          <w:rFonts w:ascii="Arial" w:hAnsi="Arial" w:cs="Arial"/>
          <w:b/>
          <w:sz w:val="24"/>
          <w:szCs w:val="24"/>
        </w:rPr>
      </w:pPr>
      <w:r w:rsidRPr="00C2583A">
        <w:rPr>
          <w:rFonts w:ascii="Arial" w:hAnsi="Arial" w:cs="Arial"/>
          <w:b/>
          <w:sz w:val="24"/>
          <w:szCs w:val="24"/>
        </w:rPr>
        <w:t>ASK IF</w:t>
      </w:r>
      <w:r w:rsidR="00F85E57">
        <w:rPr>
          <w:rFonts w:ascii="Arial" w:hAnsi="Arial" w:cs="Arial"/>
          <w:b/>
          <w:sz w:val="24"/>
          <w:szCs w:val="24"/>
        </w:rPr>
        <w:t xml:space="preserve"> REFUSED </w:t>
      </w:r>
      <w:r w:rsidR="00412F02">
        <w:rPr>
          <w:rFonts w:ascii="Arial" w:hAnsi="Arial" w:cs="Arial"/>
          <w:b/>
          <w:sz w:val="24"/>
          <w:szCs w:val="24"/>
        </w:rPr>
        <w:t xml:space="preserve">OR DON’T KNOW </w:t>
      </w:r>
      <w:r w:rsidR="00F85E57">
        <w:rPr>
          <w:rFonts w:ascii="Arial" w:hAnsi="Arial" w:cs="Arial"/>
          <w:b/>
          <w:sz w:val="24"/>
          <w:szCs w:val="24"/>
        </w:rPr>
        <w:t>POSTCODE</w:t>
      </w:r>
      <w:r w:rsidRPr="00C2583A">
        <w:rPr>
          <w:rFonts w:ascii="Arial" w:hAnsi="Arial" w:cs="Arial"/>
          <w:b/>
          <w:sz w:val="24"/>
          <w:szCs w:val="24"/>
        </w:rPr>
        <w:t xml:space="preserve"> </w:t>
      </w:r>
      <w:r w:rsidR="00412F02">
        <w:rPr>
          <w:rFonts w:ascii="Arial" w:hAnsi="Arial" w:cs="Arial"/>
          <w:b/>
          <w:sz w:val="24"/>
          <w:szCs w:val="24"/>
        </w:rPr>
        <w:t>(</w:t>
      </w:r>
      <w:r w:rsidRPr="00C2583A">
        <w:rPr>
          <w:rFonts w:ascii="Arial" w:hAnsi="Arial" w:cs="Arial"/>
          <w:b/>
          <w:sz w:val="24"/>
          <w:szCs w:val="24"/>
        </w:rPr>
        <w:t>HD3 = Refused (98) OR Don’t know (99)</w:t>
      </w:r>
      <w:r w:rsidR="00412F02">
        <w:rPr>
          <w:rFonts w:ascii="Arial" w:hAnsi="Arial" w:cs="Arial"/>
          <w:b/>
          <w:sz w:val="24"/>
          <w:szCs w:val="24"/>
        </w:rPr>
        <w:t>)</w:t>
      </w:r>
      <w:r w:rsidRPr="00C2583A">
        <w:rPr>
          <w:rFonts w:ascii="Arial" w:hAnsi="Arial" w:cs="Arial"/>
          <w:b/>
          <w:sz w:val="24"/>
          <w:szCs w:val="24"/>
        </w:rPr>
        <w:t xml:space="preserve">, </w:t>
      </w:r>
    </w:p>
    <w:p w14:paraId="218AD66B" w14:textId="2AC5F0D8" w:rsidR="009D1E72" w:rsidRPr="00C2583A" w:rsidRDefault="009D1E72" w:rsidP="009D1E72">
      <w:pPr>
        <w:spacing w:before="0" w:after="0" w:line="300" w:lineRule="auto"/>
        <w:rPr>
          <w:rFonts w:ascii="Arial" w:hAnsi="Arial" w:cs="Arial"/>
          <w:b/>
          <w:color w:val="8064A2" w:themeColor="accent4"/>
          <w:sz w:val="24"/>
          <w:szCs w:val="24"/>
        </w:rPr>
      </w:pPr>
      <w:r w:rsidRPr="00C2583A">
        <w:rPr>
          <w:rFonts w:ascii="Arial" w:hAnsi="Arial" w:cs="Arial"/>
          <w:b/>
          <w:sz w:val="24"/>
          <w:szCs w:val="24"/>
        </w:rPr>
        <w:t>OTHERS GO TO HD6a</w:t>
      </w:r>
    </w:p>
    <w:p w14:paraId="665097F1" w14:textId="0C136544"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HD4</w:t>
      </w:r>
      <w:r w:rsidRPr="00C2583A">
        <w:rPr>
          <w:rFonts w:ascii="Arial" w:hAnsi="Arial" w:cs="Arial"/>
          <w:sz w:val="24"/>
          <w:szCs w:val="24"/>
        </w:rPr>
        <w:t>.</w:t>
      </w:r>
      <w:r w:rsidRPr="00C2583A">
        <w:rPr>
          <w:rFonts w:ascii="Arial" w:hAnsi="Arial" w:cs="Arial"/>
          <w:sz w:val="24"/>
          <w:szCs w:val="24"/>
        </w:rPr>
        <w:tab/>
      </w:r>
      <w:r w:rsidR="00B21BF4">
        <w:rPr>
          <w:rFonts w:ascii="Arial" w:hAnsi="Arial" w:cs="Arial"/>
          <w:sz w:val="24"/>
          <w:szCs w:val="24"/>
        </w:rPr>
        <w:t xml:space="preserve"> </w:t>
      </w:r>
      <w:r w:rsidRPr="00C2583A">
        <w:rPr>
          <w:rFonts w:ascii="Arial" w:hAnsi="Arial" w:cs="Arial"/>
          <w:sz w:val="24"/>
          <w:szCs w:val="24"/>
        </w:rPr>
        <w:t>What is your suburb or town please? Or your nearest town if you are in a regional area?</w:t>
      </w:r>
    </w:p>
    <w:p w14:paraId="3CE1E6EC"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IF NECESSARY: </w:t>
      </w:r>
      <w:r w:rsidRPr="00C2583A">
        <w:rPr>
          <w:rFonts w:ascii="Arial" w:hAnsi="Arial" w:cs="Arial"/>
          <w:sz w:val="24"/>
          <w:szCs w:val="24"/>
        </w:rPr>
        <w:t>We ask this to compare data from areas all around Australia. Your responses will be confidential and reported anonymously with other households from all over Australia.</w:t>
      </w:r>
    </w:p>
    <w:tbl>
      <w:tblPr>
        <w:tblStyle w:val="ENGINE2019Table"/>
        <w:tblW w:w="9634" w:type="dxa"/>
        <w:tblLook w:val="0480" w:firstRow="0" w:lastRow="0" w:firstColumn="1" w:lastColumn="0" w:noHBand="0" w:noVBand="1"/>
      </w:tblPr>
      <w:tblGrid>
        <w:gridCol w:w="5240"/>
        <w:gridCol w:w="1418"/>
        <w:gridCol w:w="2976"/>
      </w:tblGrid>
      <w:tr w:rsidR="009D1E72" w:rsidRPr="00C2583A" w14:paraId="26FDD172"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4164B49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SUBURB: ________________</w:t>
            </w:r>
          </w:p>
        </w:tc>
        <w:tc>
          <w:tcPr>
            <w:tcW w:w="1418" w:type="dxa"/>
            <w:noWrap/>
            <w:vAlign w:val="center"/>
            <w:hideMark/>
          </w:tcPr>
          <w:p w14:paraId="4F6FE76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976" w:type="dxa"/>
            <w:noWrap/>
            <w:vAlign w:val="center"/>
            <w:hideMark/>
          </w:tcPr>
          <w:p w14:paraId="130E4F1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HD5</w:t>
            </w:r>
          </w:p>
        </w:tc>
      </w:tr>
      <w:tr w:rsidR="009D1E72" w:rsidRPr="00C2583A" w14:paraId="15C949CB"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7258C7F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418" w:type="dxa"/>
            <w:noWrap/>
            <w:vAlign w:val="center"/>
            <w:hideMark/>
          </w:tcPr>
          <w:p w14:paraId="52FB7E5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976" w:type="dxa"/>
            <w:noWrap/>
            <w:vAlign w:val="center"/>
          </w:tcPr>
          <w:p w14:paraId="152A609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HD5</w:t>
            </w:r>
          </w:p>
        </w:tc>
      </w:tr>
      <w:tr w:rsidR="009D1E72" w:rsidRPr="00C2583A" w14:paraId="0380827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620B3A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418" w:type="dxa"/>
            <w:noWrap/>
            <w:vAlign w:val="center"/>
          </w:tcPr>
          <w:p w14:paraId="0F9915B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2976" w:type="dxa"/>
            <w:noWrap/>
            <w:vAlign w:val="center"/>
          </w:tcPr>
          <w:p w14:paraId="7EE3C81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HD5</w:t>
            </w:r>
          </w:p>
        </w:tc>
      </w:tr>
    </w:tbl>
    <w:p w14:paraId="741A9E65" w14:textId="77777777" w:rsidR="009D1E72" w:rsidRPr="00C2583A" w:rsidRDefault="009D1E72" w:rsidP="009D1E72">
      <w:pPr>
        <w:spacing w:before="0" w:after="0" w:line="300" w:lineRule="auto"/>
        <w:rPr>
          <w:rFonts w:ascii="Arial" w:hAnsi="Arial" w:cs="Arial"/>
          <w:sz w:val="24"/>
          <w:szCs w:val="24"/>
        </w:rPr>
      </w:pPr>
    </w:p>
    <w:p w14:paraId="48250D24" w14:textId="77777777" w:rsidR="00AC401C" w:rsidRDefault="00AC401C" w:rsidP="00AC401C">
      <w:pPr>
        <w:spacing w:before="0" w:after="0" w:line="300" w:lineRule="auto"/>
        <w:rPr>
          <w:rFonts w:ascii="Arial" w:hAnsi="Arial" w:cs="Arial"/>
          <w:b/>
          <w:sz w:val="24"/>
          <w:szCs w:val="24"/>
        </w:rPr>
      </w:pPr>
      <w:r w:rsidRPr="00C2583A">
        <w:rPr>
          <w:rFonts w:ascii="Arial" w:hAnsi="Arial" w:cs="Arial"/>
          <w:b/>
          <w:sz w:val="24"/>
          <w:szCs w:val="24"/>
        </w:rPr>
        <w:t>ASK IF</w:t>
      </w:r>
      <w:r>
        <w:rPr>
          <w:rFonts w:ascii="Arial" w:hAnsi="Arial" w:cs="Arial"/>
          <w:b/>
          <w:sz w:val="24"/>
          <w:szCs w:val="24"/>
        </w:rPr>
        <w:t xml:space="preserve"> REFUSED OR DON’T KNOW POSTCODE</w:t>
      </w:r>
      <w:r w:rsidRPr="00C2583A">
        <w:rPr>
          <w:rFonts w:ascii="Arial" w:hAnsi="Arial" w:cs="Arial"/>
          <w:b/>
          <w:sz w:val="24"/>
          <w:szCs w:val="24"/>
        </w:rPr>
        <w:t xml:space="preserve"> </w:t>
      </w:r>
      <w:r>
        <w:rPr>
          <w:rFonts w:ascii="Arial" w:hAnsi="Arial" w:cs="Arial"/>
          <w:b/>
          <w:sz w:val="24"/>
          <w:szCs w:val="24"/>
        </w:rPr>
        <w:t>(</w:t>
      </w:r>
      <w:r w:rsidRPr="00C2583A">
        <w:rPr>
          <w:rFonts w:ascii="Arial" w:hAnsi="Arial" w:cs="Arial"/>
          <w:b/>
          <w:sz w:val="24"/>
          <w:szCs w:val="24"/>
        </w:rPr>
        <w:t>HD3 = Refused (98) OR Don’t know (99)</w:t>
      </w:r>
      <w:r>
        <w:rPr>
          <w:rFonts w:ascii="Arial" w:hAnsi="Arial" w:cs="Arial"/>
          <w:b/>
          <w:sz w:val="24"/>
          <w:szCs w:val="24"/>
        </w:rPr>
        <w:t>)</w:t>
      </w:r>
      <w:r w:rsidRPr="00C2583A">
        <w:rPr>
          <w:rFonts w:ascii="Arial" w:hAnsi="Arial" w:cs="Arial"/>
          <w:b/>
          <w:sz w:val="24"/>
          <w:szCs w:val="24"/>
        </w:rPr>
        <w:t xml:space="preserve">, </w:t>
      </w:r>
    </w:p>
    <w:p w14:paraId="3C3B703E" w14:textId="7E75697C"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OTHERS GO TO HD6a</w:t>
      </w:r>
    </w:p>
    <w:p w14:paraId="4F4DD590" w14:textId="795CBB4C"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HD5.</w:t>
      </w:r>
      <w:r w:rsidR="00AC401C">
        <w:rPr>
          <w:rFonts w:ascii="Arial" w:hAnsi="Arial" w:cs="Arial"/>
          <w:b/>
          <w:sz w:val="24"/>
          <w:szCs w:val="24"/>
        </w:rPr>
        <w:tab/>
      </w:r>
      <w:r w:rsidR="00B21BF4">
        <w:rPr>
          <w:rFonts w:ascii="Arial" w:hAnsi="Arial" w:cs="Arial"/>
          <w:sz w:val="24"/>
          <w:szCs w:val="24"/>
        </w:rPr>
        <w:t xml:space="preserve"> </w:t>
      </w:r>
      <w:r w:rsidRPr="00C2583A">
        <w:rPr>
          <w:rFonts w:ascii="Arial" w:hAnsi="Arial" w:cs="Arial"/>
          <w:sz w:val="24"/>
          <w:szCs w:val="24"/>
        </w:rPr>
        <w:t>In which of the following areas do you live?</w:t>
      </w:r>
    </w:p>
    <w:p w14:paraId="7806C362"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READ OUT.</w:t>
      </w:r>
    </w:p>
    <w:p w14:paraId="36829125" w14:textId="16877EC8" w:rsidR="009D1E72" w:rsidRPr="00C2583A" w:rsidRDefault="00412F02" w:rsidP="009D1E72">
      <w:pPr>
        <w:spacing w:before="0" w:after="0" w:line="300" w:lineRule="auto"/>
        <w:rPr>
          <w:rFonts w:ascii="Arial" w:hAnsi="Arial" w:cs="Arial"/>
          <w:iCs/>
          <w:color w:val="0070C0"/>
          <w:sz w:val="24"/>
          <w:szCs w:val="24"/>
        </w:rPr>
      </w:pPr>
      <w:r>
        <w:rPr>
          <w:rFonts w:ascii="Arial" w:hAnsi="Arial" w:cs="Arial"/>
          <w:iCs/>
          <w:color w:val="0070C0"/>
          <w:sz w:val="24"/>
          <w:szCs w:val="24"/>
        </w:rPr>
        <w:t>SR</w:t>
      </w:r>
    </w:p>
    <w:tbl>
      <w:tblPr>
        <w:tblStyle w:val="ENGINE2019Table"/>
        <w:tblW w:w="9634" w:type="dxa"/>
        <w:tblLook w:val="0480" w:firstRow="0" w:lastRow="0" w:firstColumn="1" w:lastColumn="0" w:noHBand="0" w:noVBand="1"/>
      </w:tblPr>
      <w:tblGrid>
        <w:gridCol w:w="5240"/>
        <w:gridCol w:w="1418"/>
        <w:gridCol w:w="2976"/>
      </w:tblGrid>
      <w:tr w:rsidR="009D1E72" w:rsidRPr="00C2583A" w14:paraId="4BE1A800"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4A070CB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Sydney</w:t>
            </w:r>
          </w:p>
        </w:tc>
        <w:tc>
          <w:tcPr>
            <w:tcW w:w="1418" w:type="dxa"/>
            <w:noWrap/>
            <w:vAlign w:val="center"/>
            <w:hideMark/>
          </w:tcPr>
          <w:p w14:paraId="0B806F6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976" w:type="dxa"/>
            <w:noWrap/>
            <w:vAlign w:val="center"/>
            <w:hideMark/>
          </w:tcPr>
          <w:p w14:paraId="593E737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14A0E901"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2AF6F22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NSW not Sydney</w:t>
            </w:r>
          </w:p>
        </w:tc>
        <w:tc>
          <w:tcPr>
            <w:tcW w:w="1418" w:type="dxa"/>
            <w:noWrap/>
            <w:vAlign w:val="center"/>
            <w:hideMark/>
          </w:tcPr>
          <w:p w14:paraId="5EB56A9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2976" w:type="dxa"/>
            <w:noWrap/>
            <w:vAlign w:val="center"/>
          </w:tcPr>
          <w:p w14:paraId="70C6C5D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5C59AE6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C1796D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Melbourne</w:t>
            </w:r>
          </w:p>
        </w:tc>
        <w:tc>
          <w:tcPr>
            <w:tcW w:w="1418" w:type="dxa"/>
            <w:noWrap/>
            <w:vAlign w:val="center"/>
          </w:tcPr>
          <w:p w14:paraId="3001A66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c>
          <w:tcPr>
            <w:tcW w:w="2976" w:type="dxa"/>
            <w:noWrap/>
            <w:vAlign w:val="center"/>
          </w:tcPr>
          <w:p w14:paraId="4A593BD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06E69B41"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785671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VIC not Melbourne</w:t>
            </w:r>
          </w:p>
        </w:tc>
        <w:tc>
          <w:tcPr>
            <w:tcW w:w="1418" w:type="dxa"/>
            <w:noWrap/>
            <w:vAlign w:val="center"/>
          </w:tcPr>
          <w:p w14:paraId="53D0888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2976" w:type="dxa"/>
            <w:noWrap/>
            <w:vAlign w:val="center"/>
          </w:tcPr>
          <w:p w14:paraId="0211FB6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1E2F0726"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7DEB14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Brisbane</w:t>
            </w:r>
          </w:p>
        </w:tc>
        <w:tc>
          <w:tcPr>
            <w:tcW w:w="1418" w:type="dxa"/>
            <w:noWrap/>
            <w:vAlign w:val="center"/>
          </w:tcPr>
          <w:p w14:paraId="1542F4A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2976" w:type="dxa"/>
            <w:noWrap/>
            <w:vAlign w:val="center"/>
          </w:tcPr>
          <w:p w14:paraId="44AF8FD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4836C7D4"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D320BE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Queensland not Brisbane</w:t>
            </w:r>
          </w:p>
        </w:tc>
        <w:tc>
          <w:tcPr>
            <w:tcW w:w="1418" w:type="dxa"/>
            <w:noWrap/>
            <w:vAlign w:val="center"/>
          </w:tcPr>
          <w:p w14:paraId="54007C1B"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2976" w:type="dxa"/>
            <w:noWrap/>
            <w:vAlign w:val="center"/>
          </w:tcPr>
          <w:p w14:paraId="31A5FF1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35CA3BCF"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89CE0A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Perth</w:t>
            </w:r>
          </w:p>
        </w:tc>
        <w:tc>
          <w:tcPr>
            <w:tcW w:w="1418" w:type="dxa"/>
            <w:noWrap/>
            <w:vAlign w:val="center"/>
          </w:tcPr>
          <w:p w14:paraId="3562B82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2976" w:type="dxa"/>
            <w:noWrap/>
            <w:vAlign w:val="center"/>
          </w:tcPr>
          <w:p w14:paraId="273EF85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63581EBC"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A6546F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Western Australia not Perth</w:t>
            </w:r>
          </w:p>
        </w:tc>
        <w:tc>
          <w:tcPr>
            <w:tcW w:w="1418" w:type="dxa"/>
            <w:noWrap/>
            <w:vAlign w:val="center"/>
          </w:tcPr>
          <w:p w14:paraId="0A61737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8</w:t>
            </w:r>
          </w:p>
        </w:tc>
        <w:tc>
          <w:tcPr>
            <w:tcW w:w="2976" w:type="dxa"/>
            <w:noWrap/>
            <w:vAlign w:val="center"/>
          </w:tcPr>
          <w:p w14:paraId="5797530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26932B75"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69FF62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Adelaide</w:t>
            </w:r>
          </w:p>
        </w:tc>
        <w:tc>
          <w:tcPr>
            <w:tcW w:w="1418" w:type="dxa"/>
            <w:noWrap/>
            <w:vAlign w:val="center"/>
          </w:tcPr>
          <w:p w14:paraId="01B3FB1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2976" w:type="dxa"/>
            <w:noWrap/>
            <w:vAlign w:val="center"/>
          </w:tcPr>
          <w:p w14:paraId="70B338B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6D725B7F"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6F6FEC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South Australia not Adelaide</w:t>
            </w:r>
          </w:p>
        </w:tc>
        <w:tc>
          <w:tcPr>
            <w:tcW w:w="1418" w:type="dxa"/>
            <w:noWrap/>
            <w:vAlign w:val="center"/>
          </w:tcPr>
          <w:p w14:paraId="7C99A30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2976" w:type="dxa"/>
            <w:noWrap/>
            <w:vAlign w:val="center"/>
          </w:tcPr>
          <w:p w14:paraId="2D1082B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04B6258B"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72D14D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ACT</w:t>
            </w:r>
          </w:p>
        </w:tc>
        <w:tc>
          <w:tcPr>
            <w:tcW w:w="1418" w:type="dxa"/>
            <w:noWrap/>
            <w:vAlign w:val="center"/>
          </w:tcPr>
          <w:p w14:paraId="77865AB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2976" w:type="dxa"/>
            <w:noWrap/>
            <w:vAlign w:val="center"/>
          </w:tcPr>
          <w:p w14:paraId="7852348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5F092554"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ACAFAC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Hobart</w:t>
            </w:r>
          </w:p>
        </w:tc>
        <w:tc>
          <w:tcPr>
            <w:tcW w:w="1418" w:type="dxa"/>
            <w:noWrap/>
            <w:vAlign w:val="center"/>
          </w:tcPr>
          <w:p w14:paraId="3803370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2976" w:type="dxa"/>
            <w:noWrap/>
            <w:vAlign w:val="center"/>
          </w:tcPr>
          <w:p w14:paraId="6E62CAC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566966BA"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CE9F1D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Tasmania not Hobart</w:t>
            </w:r>
          </w:p>
        </w:tc>
        <w:tc>
          <w:tcPr>
            <w:tcW w:w="1418" w:type="dxa"/>
            <w:noWrap/>
            <w:vAlign w:val="center"/>
          </w:tcPr>
          <w:p w14:paraId="35EF954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2976" w:type="dxa"/>
            <w:noWrap/>
            <w:vAlign w:val="center"/>
          </w:tcPr>
          <w:p w14:paraId="433EAC6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186FDFC5"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496CFF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lastRenderedPageBreak/>
              <w:t>Darwin</w:t>
            </w:r>
          </w:p>
        </w:tc>
        <w:tc>
          <w:tcPr>
            <w:tcW w:w="1418" w:type="dxa"/>
            <w:noWrap/>
            <w:vAlign w:val="center"/>
          </w:tcPr>
          <w:p w14:paraId="48B48A1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2976" w:type="dxa"/>
            <w:noWrap/>
            <w:vAlign w:val="center"/>
          </w:tcPr>
          <w:p w14:paraId="5121CAD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5452F141"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6E8427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Northern Territory not Darwin</w:t>
            </w:r>
          </w:p>
        </w:tc>
        <w:tc>
          <w:tcPr>
            <w:tcW w:w="1418" w:type="dxa"/>
            <w:noWrap/>
            <w:vAlign w:val="center"/>
          </w:tcPr>
          <w:p w14:paraId="674B788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2976" w:type="dxa"/>
            <w:noWrap/>
            <w:vAlign w:val="center"/>
          </w:tcPr>
          <w:p w14:paraId="555C631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654896B1"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CFE1A6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1418" w:type="dxa"/>
            <w:noWrap/>
            <w:vAlign w:val="center"/>
          </w:tcPr>
          <w:p w14:paraId="0B48192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976" w:type="dxa"/>
            <w:noWrap/>
            <w:vAlign w:val="center"/>
          </w:tcPr>
          <w:p w14:paraId="67F9629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5BD47339"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CCA01F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eastAsiaTheme="minorEastAsia" w:hAnsi="Arial" w:cs="Arial"/>
                <w:color w:val="8064A2" w:themeColor="accent4"/>
                <w:sz w:val="24"/>
                <w:szCs w:val="24"/>
                <w:lang w:eastAsia="en-GB"/>
              </w:rPr>
              <w:t>(DO NOT READ OUT)</w:t>
            </w:r>
          </w:p>
        </w:tc>
        <w:tc>
          <w:tcPr>
            <w:tcW w:w="1418" w:type="dxa"/>
            <w:noWrap/>
            <w:vAlign w:val="center"/>
          </w:tcPr>
          <w:p w14:paraId="5CB9DEE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2976" w:type="dxa"/>
            <w:noWrap/>
            <w:vAlign w:val="center"/>
          </w:tcPr>
          <w:p w14:paraId="61AA42E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bl>
    <w:p w14:paraId="62C9F99C" w14:textId="77777777" w:rsidR="009D1E72" w:rsidRPr="00C2583A" w:rsidRDefault="009D1E72" w:rsidP="009D1E72">
      <w:pPr>
        <w:spacing w:before="0" w:after="0" w:line="300" w:lineRule="auto"/>
        <w:rPr>
          <w:rFonts w:ascii="Arial" w:hAnsi="Arial" w:cs="Arial"/>
          <w:sz w:val="24"/>
          <w:szCs w:val="24"/>
        </w:rPr>
      </w:pPr>
    </w:p>
    <w:p w14:paraId="7979C397"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4F5171FD" w14:textId="45B48B86"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HD6a</w:t>
      </w:r>
      <w:r w:rsidRPr="00C2583A">
        <w:rPr>
          <w:rFonts w:ascii="Arial" w:hAnsi="Arial" w:cs="Arial"/>
          <w:sz w:val="24"/>
          <w:szCs w:val="24"/>
        </w:rPr>
        <w:t>.</w:t>
      </w:r>
      <w:r w:rsidR="00B21BF4">
        <w:rPr>
          <w:rFonts w:ascii="Arial" w:hAnsi="Arial" w:cs="Arial"/>
          <w:sz w:val="24"/>
          <w:szCs w:val="24"/>
        </w:rPr>
        <w:t xml:space="preserve"> </w:t>
      </w:r>
      <w:r w:rsidRPr="00C2583A">
        <w:rPr>
          <w:rFonts w:ascii="Arial" w:hAnsi="Arial" w:cs="Arial"/>
          <w:sz w:val="24"/>
          <w:szCs w:val="24"/>
        </w:rPr>
        <w:t xml:space="preserve">Including yourself, how many people aged 18 years and over live in your household? </w:t>
      </w:r>
    </w:p>
    <w:p w14:paraId="028ED3C0"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READ OUT.  </w:t>
      </w:r>
    </w:p>
    <w:p w14:paraId="3C5E2240"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8926" w:type="dxa"/>
        <w:tblLook w:val="0480" w:firstRow="0" w:lastRow="0" w:firstColumn="1" w:lastColumn="0" w:noHBand="0" w:noVBand="1"/>
      </w:tblPr>
      <w:tblGrid>
        <w:gridCol w:w="5240"/>
        <w:gridCol w:w="1418"/>
        <w:gridCol w:w="2268"/>
      </w:tblGrid>
      <w:tr w:rsidR="009D1E72" w:rsidRPr="00C2583A" w14:paraId="4DCBBE70"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254BF4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NUMBER [ALLOWABLE RANGE 1-10]: _____</w:t>
            </w:r>
          </w:p>
        </w:tc>
        <w:tc>
          <w:tcPr>
            <w:tcW w:w="1418" w:type="dxa"/>
            <w:noWrap/>
            <w:vAlign w:val="center"/>
          </w:tcPr>
          <w:p w14:paraId="0839EE7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268" w:type="dxa"/>
          </w:tcPr>
          <w:p w14:paraId="317E1A8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619B254D"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C55BBC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418" w:type="dxa"/>
            <w:noWrap/>
            <w:vAlign w:val="center"/>
          </w:tcPr>
          <w:p w14:paraId="2010638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268" w:type="dxa"/>
          </w:tcPr>
          <w:p w14:paraId="2FC632E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36230C2E"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7F2D7F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418" w:type="dxa"/>
            <w:noWrap/>
            <w:vAlign w:val="center"/>
          </w:tcPr>
          <w:p w14:paraId="5A53BBC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2268" w:type="dxa"/>
          </w:tcPr>
          <w:p w14:paraId="5958939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bl>
    <w:p w14:paraId="339AB3A4" w14:textId="77777777" w:rsidR="009D1E72" w:rsidRPr="00C2583A" w:rsidRDefault="009D1E72" w:rsidP="009D1E72">
      <w:pPr>
        <w:spacing w:before="0" w:after="0" w:line="300" w:lineRule="auto"/>
        <w:rPr>
          <w:rFonts w:ascii="Arial" w:hAnsi="Arial" w:cs="Arial"/>
          <w:sz w:val="24"/>
          <w:szCs w:val="24"/>
        </w:rPr>
      </w:pPr>
    </w:p>
    <w:p w14:paraId="50EA570B" w14:textId="77777777" w:rsidR="009D1E72" w:rsidRPr="00C2583A" w:rsidRDefault="009D1E72" w:rsidP="009D1E72">
      <w:pPr>
        <w:spacing w:before="0" w:after="0" w:line="300" w:lineRule="auto"/>
        <w:rPr>
          <w:rFonts w:ascii="Arial" w:hAnsi="Arial" w:cs="Arial"/>
          <w:b/>
          <w:sz w:val="24"/>
          <w:szCs w:val="24"/>
        </w:rPr>
      </w:pPr>
      <w:bookmarkStart w:id="7" w:name="_Hlk16195321"/>
      <w:r w:rsidRPr="00C2583A">
        <w:rPr>
          <w:rFonts w:ascii="Arial" w:hAnsi="Arial" w:cs="Arial"/>
          <w:b/>
          <w:sz w:val="24"/>
          <w:szCs w:val="24"/>
        </w:rPr>
        <w:t>ASK ALL</w:t>
      </w:r>
    </w:p>
    <w:p w14:paraId="491A313D" w14:textId="2DEB2523"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HD6b.</w:t>
      </w:r>
      <w:r w:rsidR="00B21BF4">
        <w:rPr>
          <w:rFonts w:ascii="Arial" w:hAnsi="Arial" w:cs="Arial"/>
          <w:sz w:val="24"/>
          <w:szCs w:val="24"/>
        </w:rPr>
        <w:t xml:space="preserve"> </w:t>
      </w:r>
      <w:r w:rsidRPr="00C2583A">
        <w:rPr>
          <w:rFonts w:ascii="Arial" w:hAnsi="Arial" w:cs="Arial"/>
          <w:sz w:val="24"/>
          <w:szCs w:val="24"/>
        </w:rPr>
        <w:t xml:space="preserve">And, including yourself, how many people in TOTAL live in your household? </w:t>
      </w:r>
    </w:p>
    <w:p w14:paraId="0CDFCEC0"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READ OUT.   </w:t>
      </w:r>
    </w:p>
    <w:p w14:paraId="010B4A36"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9067" w:type="dxa"/>
        <w:tblLook w:val="0480" w:firstRow="0" w:lastRow="0" w:firstColumn="1" w:lastColumn="0" w:noHBand="0" w:noVBand="1"/>
      </w:tblPr>
      <w:tblGrid>
        <w:gridCol w:w="5240"/>
        <w:gridCol w:w="1418"/>
        <w:gridCol w:w="2409"/>
      </w:tblGrid>
      <w:tr w:rsidR="009D1E72" w:rsidRPr="00C2583A" w14:paraId="62E5511E"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92A9E6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RECORD NUMBER </w:t>
            </w:r>
          </w:p>
          <w:p w14:paraId="630BDCB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[ALLOWABLE RANGE 1-15]: _____</w:t>
            </w:r>
          </w:p>
        </w:tc>
        <w:tc>
          <w:tcPr>
            <w:tcW w:w="1418" w:type="dxa"/>
            <w:noWrap/>
            <w:vAlign w:val="center"/>
          </w:tcPr>
          <w:p w14:paraId="592025A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409" w:type="dxa"/>
          </w:tcPr>
          <w:p w14:paraId="4151318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334A494F"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265E6A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418" w:type="dxa"/>
            <w:noWrap/>
            <w:vAlign w:val="center"/>
          </w:tcPr>
          <w:p w14:paraId="6A4D9C8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409" w:type="dxa"/>
          </w:tcPr>
          <w:p w14:paraId="3E7BED4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1FB04228"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3EB1BF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418" w:type="dxa"/>
            <w:noWrap/>
            <w:vAlign w:val="center"/>
          </w:tcPr>
          <w:p w14:paraId="2D9D8CE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2409" w:type="dxa"/>
          </w:tcPr>
          <w:p w14:paraId="10336B8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bookmarkEnd w:id="7"/>
    </w:tbl>
    <w:p w14:paraId="7702BEAA" w14:textId="77777777" w:rsidR="009D1E72" w:rsidRPr="00C2583A" w:rsidRDefault="009D1E72" w:rsidP="009D1E72">
      <w:pPr>
        <w:spacing w:before="0" w:after="0" w:line="300" w:lineRule="auto"/>
        <w:rPr>
          <w:rFonts w:ascii="Arial" w:hAnsi="Arial" w:cs="Arial"/>
          <w:sz w:val="24"/>
          <w:szCs w:val="24"/>
        </w:rPr>
      </w:pPr>
    </w:p>
    <w:p w14:paraId="3F596E0D"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64DFD0F2" w14:textId="4B203E63"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HD7a.</w:t>
      </w:r>
      <w:r w:rsidR="00B21BF4">
        <w:rPr>
          <w:rFonts w:ascii="Arial" w:hAnsi="Arial" w:cs="Arial"/>
          <w:sz w:val="24"/>
          <w:szCs w:val="24"/>
        </w:rPr>
        <w:t xml:space="preserve"> </w:t>
      </w:r>
      <w:r w:rsidRPr="00C2583A">
        <w:rPr>
          <w:rFonts w:ascii="Arial" w:hAnsi="Arial" w:cs="Arial"/>
          <w:sz w:val="24"/>
          <w:szCs w:val="24"/>
        </w:rPr>
        <w:t xml:space="preserve">Including your own, how many mobile phones are </w:t>
      </w:r>
      <w:r w:rsidRPr="00C2583A">
        <w:rPr>
          <w:rFonts w:ascii="Arial" w:hAnsi="Arial" w:cs="Arial"/>
          <w:sz w:val="24"/>
          <w:szCs w:val="24"/>
          <w:u w:val="single"/>
        </w:rPr>
        <w:t>in use</w:t>
      </w:r>
      <w:r w:rsidRPr="00C2583A">
        <w:rPr>
          <w:rFonts w:ascii="Arial" w:hAnsi="Arial" w:cs="Arial"/>
          <w:sz w:val="24"/>
          <w:szCs w:val="24"/>
        </w:rPr>
        <w:t xml:space="preserve"> by adults, aged 18 years and over, in your household?  By in use we mean regularly take calls on.</w:t>
      </w:r>
    </w:p>
    <w:p w14:paraId="795FC727"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READ OUT.   </w:t>
      </w:r>
    </w:p>
    <w:p w14:paraId="6A680AF1"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6658" w:type="dxa"/>
        <w:tblLook w:val="0480" w:firstRow="0" w:lastRow="0" w:firstColumn="1" w:lastColumn="0" w:noHBand="0" w:noVBand="1"/>
      </w:tblPr>
      <w:tblGrid>
        <w:gridCol w:w="5240"/>
        <w:gridCol w:w="1418"/>
      </w:tblGrid>
      <w:tr w:rsidR="009D1E72" w:rsidRPr="00C2583A" w14:paraId="1C3D6C3F"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bottom"/>
          </w:tcPr>
          <w:p w14:paraId="3478AF6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NUMBER [ALLOWABLE RANGE 1-15]: _____</w:t>
            </w:r>
          </w:p>
        </w:tc>
        <w:tc>
          <w:tcPr>
            <w:tcW w:w="1418" w:type="dxa"/>
            <w:noWrap/>
            <w:vAlign w:val="bottom"/>
          </w:tcPr>
          <w:p w14:paraId="14EE7CF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4D103D27"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bottom"/>
          </w:tcPr>
          <w:p w14:paraId="7B6E762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418" w:type="dxa"/>
            <w:noWrap/>
            <w:vAlign w:val="bottom"/>
          </w:tcPr>
          <w:p w14:paraId="57B81BD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1D0FD516"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bottom"/>
          </w:tcPr>
          <w:p w14:paraId="0306D04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418" w:type="dxa"/>
            <w:noWrap/>
            <w:vAlign w:val="bottom"/>
          </w:tcPr>
          <w:p w14:paraId="37719FE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036E5CA7" w14:textId="77777777" w:rsidR="009D1E72" w:rsidRPr="00C2583A" w:rsidRDefault="009D1E72" w:rsidP="009D1E72">
      <w:pPr>
        <w:spacing w:before="0" w:after="0" w:line="300" w:lineRule="auto"/>
        <w:rPr>
          <w:rFonts w:ascii="Arial" w:hAnsi="Arial" w:cs="Arial"/>
          <w:sz w:val="24"/>
          <w:szCs w:val="24"/>
        </w:rPr>
      </w:pPr>
    </w:p>
    <w:p w14:paraId="3BE513DD" w14:textId="77777777" w:rsidR="009D1E72" w:rsidRPr="00C2583A" w:rsidRDefault="009D1E72" w:rsidP="009D1E72">
      <w:pPr>
        <w:rPr>
          <w:rFonts w:ascii="Arial" w:hAnsi="Arial" w:cs="Arial"/>
          <w:b/>
          <w:sz w:val="24"/>
          <w:szCs w:val="24"/>
        </w:rPr>
      </w:pPr>
      <w:r w:rsidRPr="00C2583A">
        <w:rPr>
          <w:rFonts w:ascii="Arial" w:hAnsi="Arial" w:cs="Arial"/>
          <w:b/>
          <w:sz w:val="24"/>
          <w:szCs w:val="24"/>
        </w:rPr>
        <w:br w:type="page"/>
      </w:r>
    </w:p>
    <w:p w14:paraId="5E37CAAB"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lastRenderedPageBreak/>
        <w:t>ASK IF U-18s LIVING IN HOUSEHOLD (i.e. HD6b &gt; HD6a)</w:t>
      </w:r>
    </w:p>
    <w:p w14:paraId="1D66E39B" w14:textId="1F924BBF"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HD7b.</w:t>
      </w:r>
      <w:r w:rsidR="00B21BF4">
        <w:rPr>
          <w:rFonts w:ascii="Arial" w:hAnsi="Arial" w:cs="Arial"/>
          <w:sz w:val="24"/>
          <w:szCs w:val="24"/>
        </w:rPr>
        <w:t xml:space="preserve"> </w:t>
      </w:r>
      <w:r w:rsidRPr="00C2583A">
        <w:rPr>
          <w:rFonts w:ascii="Arial" w:hAnsi="Arial" w:cs="Arial"/>
          <w:sz w:val="24"/>
          <w:szCs w:val="24"/>
        </w:rPr>
        <w:t xml:space="preserve">And how many mobile phones are </w:t>
      </w:r>
      <w:r w:rsidRPr="00C2583A">
        <w:rPr>
          <w:rFonts w:ascii="Arial" w:hAnsi="Arial" w:cs="Arial"/>
          <w:sz w:val="24"/>
          <w:szCs w:val="24"/>
          <w:u w:val="single"/>
        </w:rPr>
        <w:t>in use</w:t>
      </w:r>
      <w:r w:rsidRPr="00C2583A">
        <w:rPr>
          <w:rFonts w:ascii="Arial" w:hAnsi="Arial" w:cs="Arial"/>
          <w:sz w:val="24"/>
          <w:szCs w:val="24"/>
        </w:rPr>
        <w:t xml:space="preserve"> by children under 18 years of age in your household? By in use we mean regularly take calls on.</w:t>
      </w:r>
    </w:p>
    <w:p w14:paraId="0F3670DA"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READ OUT.   </w:t>
      </w:r>
    </w:p>
    <w:p w14:paraId="36940FDF"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6658" w:type="dxa"/>
        <w:tblLook w:val="0480" w:firstRow="0" w:lastRow="0" w:firstColumn="1" w:lastColumn="0" w:noHBand="0" w:noVBand="1"/>
      </w:tblPr>
      <w:tblGrid>
        <w:gridCol w:w="5240"/>
        <w:gridCol w:w="1418"/>
      </w:tblGrid>
      <w:tr w:rsidR="009D1E72" w:rsidRPr="00C2583A" w14:paraId="6F10E83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bottom"/>
          </w:tcPr>
          <w:p w14:paraId="6931AC1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NUMBER [ALLOWABLE RANGE 0 -15]: _____</w:t>
            </w:r>
          </w:p>
        </w:tc>
        <w:tc>
          <w:tcPr>
            <w:tcW w:w="1418" w:type="dxa"/>
            <w:noWrap/>
            <w:vAlign w:val="bottom"/>
          </w:tcPr>
          <w:p w14:paraId="31A3AC2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2CDF1976"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bottom"/>
          </w:tcPr>
          <w:p w14:paraId="76A8F30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418" w:type="dxa"/>
            <w:noWrap/>
            <w:vAlign w:val="bottom"/>
          </w:tcPr>
          <w:p w14:paraId="4A8008D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732D8DD6"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bottom"/>
          </w:tcPr>
          <w:p w14:paraId="05E08E0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418" w:type="dxa"/>
            <w:noWrap/>
            <w:vAlign w:val="bottom"/>
          </w:tcPr>
          <w:p w14:paraId="12B6357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35A73DC2" w14:textId="77777777" w:rsidR="009D1E72" w:rsidRPr="00C2583A" w:rsidRDefault="009D1E72" w:rsidP="009D1E72">
      <w:pPr>
        <w:spacing w:before="0" w:after="0" w:line="300" w:lineRule="auto"/>
        <w:rPr>
          <w:rFonts w:ascii="Arial" w:hAnsi="Arial" w:cs="Arial"/>
          <w:sz w:val="24"/>
          <w:szCs w:val="24"/>
        </w:rPr>
      </w:pPr>
    </w:p>
    <w:p w14:paraId="6BF90E6B" w14:textId="77777777" w:rsidR="009D1E72" w:rsidRPr="00C2583A" w:rsidRDefault="009D1E72" w:rsidP="009D1E72">
      <w:pPr>
        <w:spacing w:before="0" w:after="0" w:line="300" w:lineRule="auto"/>
        <w:rPr>
          <w:rFonts w:ascii="Arial" w:eastAsiaTheme="majorEastAsia" w:hAnsi="Arial" w:cs="Arial"/>
          <w:b/>
          <w:color w:val="4F81BD" w:themeColor="accent1"/>
          <w:sz w:val="24"/>
          <w:szCs w:val="24"/>
        </w:rPr>
      </w:pPr>
      <w:r w:rsidRPr="00C2583A">
        <w:rPr>
          <w:rFonts w:ascii="Arial" w:hAnsi="Arial" w:cs="Arial"/>
          <w:b/>
          <w:sz w:val="24"/>
          <w:szCs w:val="24"/>
        </w:rPr>
        <w:br w:type="page"/>
      </w:r>
    </w:p>
    <w:p w14:paraId="4CAB21FF" w14:textId="1088DF1F" w:rsidR="009D1E72" w:rsidRPr="00C2583A" w:rsidRDefault="008E2914" w:rsidP="00443388">
      <w:pPr>
        <w:pStyle w:val="Heading2"/>
      </w:pPr>
      <w:r>
        <w:lastRenderedPageBreak/>
        <w:t>HOUSEHOLD SERVICES</w:t>
      </w:r>
      <w:r w:rsidR="00055EF5">
        <w:t xml:space="preserve"> </w:t>
      </w:r>
      <w:r w:rsidR="009D1E72" w:rsidRPr="00C2583A">
        <w:t>(S)</w:t>
      </w:r>
    </w:p>
    <w:p w14:paraId="5C4408AE" w14:textId="77777777" w:rsidR="009D1E72" w:rsidRPr="00C2583A" w:rsidRDefault="009D1E72" w:rsidP="009D1E72">
      <w:pPr>
        <w:spacing w:before="0" w:after="0" w:line="300" w:lineRule="auto"/>
        <w:rPr>
          <w:rFonts w:ascii="Arial" w:hAnsi="Arial" w:cs="Arial"/>
          <w:b/>
          <w:sz w:val="24"/>
          <w:szCs w:val="24"/>
        </w:rPr>
      </w:pPr>
    </w:p>
    <w:p w14:paraId="390DDB45"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63A1BAA9" w14:textId="5F2AB3D4"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HS1.</w:t>
      </w:r>
      <w:r w:rsidR="00B21BF4">
        <w:rPr>
          <w:rFonts w:ascii="Arial" w:hAnsi="Arial" w:cs="Arial"/>
          <w:sz w:val="24"/>
          <w:szCs w:val="24"/>
        </w:rPr>
        <w:t xml:space="preserve"> </w:t>
      </w:r>
      <w:r w:rsidRPr="00C2583A">
        <w:rPr>
          <w:rFonts w:ascii="Arial" w:hAnsi="Arial" w:cs="Arial"/>
          <w:sz w:val="24"/>
          <w:szCs w:val="24"/>
        </w:rPr>
        <w:t xml:space="preserve">Which of the following services does </w:t>
      </w:r>
      <w:r w:rsidRPr="00C2583A">
        <w:rPr>
          <w:rFonts w:ascii="Arial" w:hAnsi="Arial" w:cs="Arial"/>
          <w:sz w:val="24"/>
          <w:szCs w:val="24"/>
          <w:u w:val="single"/>
        </w:rPr>
        <w:t>your household</w:t>
      </w:r>
      <w:r w:rsidRPr="00C2583A">
        <w:rPr>
          <w:rFonts w:ascii="Arial" w:hAnsi="Arial" w:cs="Arial"/>
          <w:sz w:val="24"/>
          <w:szCs w:val="24"/>
        </w:rPr>
        <w:t xml:space="preserve"> have?</w:t>
      </w:r>
    </w:p>
    <w:p w14:paraId="09598DB0"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w:t>
      </w:r>
    </w:p>
    <w:p w14:paraId="4B9D4CF0"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 xml:space="preserve">MR. </w:t>
      </w:r>
    </w:p>
    <w:p w14:paraId="6C9D6F46" w14:textId="77777777" w:rsidR="009D1E72" w:rsidRPr="00C2583A" w:rsidRDefault="009D1E72" w:rsidP="009D1E72">
      <w:pPr>
        <w:spacing w:before="0" w:after="0" w:line="300" w:lineRule="auto"/>
        <w:rPr>
          <w:rFonts w:ascii="Arial" w:hAnsi="Arial" w:cs="Arial"/>
          <w:iCs/>
          <w:color w:val="0070C0"/>
          <w:sz w:val="24"/>
          <w:szCs w:val="24"/>
        </w:rPr>
      </w:pPr>
      <w:bookmarkStart w:id="8" w:name="_Hlk17115203"/>
      <w:r w:rsidRPr="00C2583A">
        <w:rPr>
          <w:rFonts w:ascii="Arial" w:hAnsi="Arial" w:cs="Arial"/>
          <w:iCs/>
          <w:color w:val="0070C0"/>
          <w:sz w:val="24"/>
          <w:szCs w:val="24"/>
        </w:rPr>
        <w:t xml:space="preserve">PROGRAMMER: RESPONDENT CAN NOT SELECT BOTH CODES 1 </w:t>
      </w:r>
      <w:r w:rsidRPr="00C2583A">
        <w:rPr>
          <w:rFonts w:ascii="Arial" w:hAnsi="Arial" w:cs="Arial"/>
          <w:iCs/>
          <w:color w:val="0070C0"/>
          <w:sz w:val="24"/>
          <w:szCs w:val="24"/>
          <w:u w:val="single"/>
        </w:rPr>
        <w:t>AND</w:t>
      </w:r>
      <w:r w:rsidRPr="00C2583A">
        <w:rPr>
          <w:rFonts w:ascii="Arial" w:hAnsi="Arial" w:cs="Arial"/>
          <w:iCs/>
          <w:color w:val="0070C0"/>
          <w:sz w:val="24"/>
          <w:szCs w:val="24"/>
        </w:rPr>
        <w:t xml:space="preserve"> 2.</w:t>
      </w:r>
    </w:p>
    <w:p w14:paraId="6EC2B355" w14:textId="10D9F4DC"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 xml:space="preserve">PROGRAMMER: ONLY SHOW CODE 5 IF </w:t>
      </w:r>
      <w:r w:rsidR="00AC401C">
        <w:rPr>
          <w:rFonts w:ascii="Arial" w:hAnsi="Arial" w:cs="Arial"/>
          <w:iCs/>
          <w:color w:val="0070C0"/>
          <w:sz w:val="24"/>
          <w:szCs w:val="24"/>
        </w:rPr>
        <w:t>MORE THAN ONE PERSON IN HOUSEHOLD (</w:t>
      </w:r>
      <w:r w:rsidRPr="00C2583A">
        <w:rPr>
          <w:rFonts w:ascii="Arial" w:hAnsi="Arial" w:cs="Arial"/>
          <w:iCs/>
          <w:color w:val="0070C0"/>
          <w:sz w:val="24"/>
          <w:szCs w:val="24"/>
        </w:rPr>
        <w:t>HD6b &gt;1, 98 OR 99</w:t>
      </w:r>
      <w:r w:rsidR="00AC401C">
        <w:rPr>
          <w:rFonts w:ascii="Arial" w:hAnsi="Arial" w:cs="Arial"/>
          <w:iCs/>
          <w:color w:val="0070C0"/>
          <w:sz w:val="24"/>
          <w:szCs w:val="24"/>
        </w:rPr>
        <w:t>)</w:t>
      </w:r>
      <w:r>
        <w:rPr>
          <w:rFonts w:ascii="Arial" w:hAnsi="Arial" w:cs="Arial"/>
          <w:iCs/>
          <w:color w:val="0070C0"/>
          <w:sz w:val="24"/>
          <w:szCs w:val="24"/>
        </w:rPr>
        <w:t xml:space="preserve"> </w:t>
      </w:r>
      <w:r w:rsidRPr="00BC702A">
        <w:rPr>
          <w:rFonts w:ascii="Arial" w:hAnsi="Arial" w:cs="Arial"/>
          <w:iCs/>
          <w:color w:val="0070C0"/>
          <w:sz w:val="24"/>
          <w:szCs w:val="24"/>
          <w:u w:val="single"/>
        </w:rPr>
        <w:t>AND</w:t>
      </w:r>
      <w:r w:rsidRPr="00BC702A">
        <w:rPr>
          <w:rFonts w:ascii="Arial" w:hAnsi="Arial" w:cs="Arial"/>
          <w:iCs/>
          <w:color w:val="0070C0"/>
          <w:sz w:val="24"/>
          <w:szCs w:val="24"/>
        </w:rPr>
        <w:t xml:space="preserve"> MORE THAN 1 MOBILE PHONE IN USE (AT HD7a/b)</w:t>
      </w:r>
    </w:p>
    <w:tbl>
      <w:tblPr>
        <w:tblStyle w:val="ENGINE2019Table"/>
        <w:tblW w:w="9923" w:type="dxa"/>
        <w:tblLook w:val="0480" w:firstRow="0" w:lastRow="0" w:firstColumn="1" w:lastColumn="0" w:noHBand="0" w:noVBand="1"/>
      </w:tblPr>
      <w:tblGrid>
        <w:gridCol w:w="7083"/>
        <w:gridCol w:w="1134"/>
        <w:gridCol w:w="1706"/>
      </w:tblGrid>
      <w:tr w:rsidR="009D1E72" w:rsidRPr="00C2583A" w14:paraId="582632C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bookmarkEnd w:id="8"/>
          <w:p w14:paraId="06243AE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Home phone connected to make or receive calls</w:t>
            </w:r>
          </w:p>
        </w:tc>
        <w:tc>
          <w:tcPr>
            <w:tcW w:w="1134" w:type="dxa"/>
            <w:noWrap/>
            <w:vAlign w:val="center"/>
          </w:tcPr>
          <w:p w14:paraId="36F43F5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269" w:type="dxa"/>
          </w:tcPr>
          <w:p w14:paraId="532F499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77EEC2E3"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p w14:paraId="4C76630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Home phone connected (with or without handset) but not used </w:t>
            </w:r>
          </w:p>
        </w:tc>
        <w:tc>
          <w:tcPr>
            <w:tcW w:w="1134" w:type="dxa"/>
            <w:noWrap/>
            <w:vAlign w:val="center"/>
          </w:tcPr>
          <w:p w14:paraId="74C26EA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2269" w:type="dxa"/>
          </w:tcPr>
          <w:p w14:paraId="621C6F8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775789A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p w14:paraId="1DB7778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Home internet (e.g. fixed line or NBN</w:t>
            </w:r>
          </w:p>
        </w:tc>
        <w:tc>
          <w:tcPr>
            <w:tcW w:w="1134" w:type="dxa"/>
            <w:noWrap/>
            <w:vAlign w:val="center"/>
          </w:tcPr>
          <w:p w14:paraId="2272241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c>
          <w:tcPr>
            <w:tcW w:w="2269" w:type="dxa"/>
          </w:tcPr>
          <w:p w14:paraId="0FDEF48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47C60A9C"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p w14:paraId="7449993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Mobile broadband </w:t>
            </w:r>
            <w:r>
              <w:rPr>
                <w:rFonts w:ascii="Arial" w:hAnsi="Arial" w:cs="Arial"/>
                <w:sz w:val="24"/>
                <w:szCs w:val="24"/>
              </w:rPr>
              <w:t xml:space="preserve">&lt;&lt;that is owned and shared by your household members – IF MORE THAN 1 PERSON LIVING IN H/HOLD AT HD6b&gt;&gt; &lt;&lt;owned by you and not by an employer or other person – IF 1 PERSON LIVING IN H/HOLD AT HD6b&gt;&gt; </w:t>
            </w:r>
            <w:r w:rsidRPr="00C2583A">
              <w:rPr>
                <w:rFonts w:ascii="Arial" w:hAnsi="Arial" w:cs="Arial"/>
                <w:sz w:val="24"/>
                <w:szCs w:val="24"/>
              </w:rPr>
              <w:t xml:space="preserve">(using data-only SIM card, dongle, or other connections like a data card, USB modem, portable Wi-Fi modem). </w:t>
            </w:r>
            <w:r w:rsidRPr="00B16E8E">
              <w:rPr>
                <w:rFonts w:ascii="Arial" w:hAnsi="Arial" w:cs="Arial"/>
                <w:sz w:val="24"/>
                <w:szCs w:val="24"/>
              </w:rPr>
              <w:t>This does not include mobile phone data plans.</w:t>
            </w:r>
            <w:r w:rsidRPr="00C2583A">
              <w:rPr>
                <w:rFonts w:ascii="Arial" w:hAnsi="Arial" w:cs="Arial"/>
                <w:sz w:val="24"/>
                <w:szCs w:val="24"/>
              </w:rPr>
              <w:t xml:space="preserve"> </w:t>
            </w:r>
            <w:r w:rsidRPr="00BC702A">
              <w:rPr>
                <w:rFonts w:ascii="Arial" w:eastAsiaTheme="minorEastAsia" w:hAnsi="Arial" w:cs="Arial"/>
                <w:color w:val="8064A2" w:themeColor="accent4"/>
                <w:sz w:val="24"/>
                <w:szCs w:val="24"/>
                <w:lang w:eastAsia="en-GB"/>
              </w:rPr>
              <w:t>IF NECESSARY:</w:t>
            </w:r>
            <w:r w:rsidRPr="00C2583A">
              <w:rPr>
                <w:rFonts w:ascii="Arial" w:eastAsiaTheme="minorEastAsia" w:hAnsi="Arial" w:cs="Arial"/>
                <w:color w:val="0070C0"/>
                <w:sz w:val="24"/>
                <w:szCs w:val="24"/>
                <w:lang w:eastAsia="en-GB"/>
              </w:rPr>
              <w:t xml:space="preserve"> </w:t>
            </w:r>
            <w:r w:rsidRPr="00BC702A">
              <w:rPr>
                <w:rFonts w:ascii="Arial" w:eastAsiaTheme="minorEastAsia" w:hAnsi="Arial" w:cs="Arial"/>
                <w:color w:val="auto"/>
                <w:sz w:val="24"/>
                <w:szCs w:val="24"/>
                <w:lang w:eastAsia="en-GB"/>
              </w:rPr>
              <w:t>Broadband that is not connected to a socket or copper line, it can work anywhere (unlike fixed wireless), you can take the modem to a new house and simply continue to use.</w:t>
            </w:r>
          </w:p>
        </w:tc>
        <w:tc>
          <w:tcPr>
            <w:tcW w:w="1134" w:type="dxa"/>
            <w:noWrap/>
            <w:vAlign w:val="center"/>
          </w:tcPr>
          <w:p w14:paraId="4688F93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2269" w:type="dxa"/>
          </w:tcPr>
          <w:p w14:paraId="0FCD085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788F78D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p w14:paraId="1391D911" w14:textId="77777777" w:rsidR="009D1E72" w:rsidRPr="00C2583A" w:rsidRDefault="009D1E72" w:rsidP="009D1E72">
            <w:pPr>
              <w:pStyle w:val="TableText"/>
              <w:spacing w:before="0" w:after="0" w:line="300" w:lineRule="auto"/>
              <w:rPr>
                <w:rFonts w:ascii="Arial" w:hAnsi="Arial" w:cs="Arial"/>
                <w:sz w:val="24"/>
                <w:szCs w:val="24"/>
              </w:rPr>
            </w:pPr>
            <w:bookmarkStart w:id="9" w:name="_Hlk19886879"/>
            <w:r w:rsidRPr="00C2583A">
              <w:rPr>
                <w:rFonts w:ascii="Arial" w:hAnsi="Arial" w:cs="Arial"/>
                <w:sz w:val="24"/>
                <w:szCs w:val="24"/>
              </w:rPr>
              <w:t>Family plan for data sharing among multiple mobile phones in the household</w:t>
            </w:r>
            <w:bookmarkEnd w:id="9"/>
          </w:p>
        </w:tc>
        <w:tc>
          <w:tcPr>
            <w:tcW w:w="1134" w:type="dxa"/>
            <w:noWrap/>
            <w:vAlign w:val="center"/>
          </w:tcPr>
          <w:p w14:paraId="5D41253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2269" w:type="dxa"/>
          </w:tcPr>
          <w:p w14:paraId="273D5FC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25E90895"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p w14:paraId="331B57A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None of the above </w:t>
            </w:r>
            <w:r w:rsidRPr="00C2583A">
              <w:rPr>
                <w:rFonts w:ascii="Arial" w:eastAsiaTheme="minorEastAsia" w:hAnsi="Arial" w:cs="Arial"/>
                <w:color w:val="8064A2" w:themeColor="accent4"/>
                <w:sz w:val="24"/>
                <w:szCs w:val="24"/>
                <w:lang w:eastAsia="en-GB"/>
              </w:rPr>
              <w:t>(DO NOT READ OUT)</w:t>
            </w:r>
          </w:p>
        </w:tc>
        <w:tc>
          <w:tcPr>
            <w:tcW w:w="1134" w:type="dxa"/>
            <w:noWrap/>
            <w:vAlign w:val="center"/>
          </w:tcPr>
          <w:p w14:paraId="3AFF48A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97</w:t>
            </w:r>
          </w:p>
        </w:tc>
        <w:tc>
          <w:tcPr>
            <w:tcW w:w="2269" w:type="dxa"/>
          </w:tcPr>
          <w:p w14:paraId="6E9359C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5CD1EED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p w14:paraId="77FB006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1134" w:type="dxa"/>
            <w:noWrap/>
            <w:vAlign w:val="center"/>
          </w:tcPr>
          <w:p w14:paraId="734AC20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269" w:type="dxa"/>
          </w:tcPr>
          <w:p w14:paraId="1601C43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071E35F4"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083" w:type="dxa"/>
            <w:noWrap/>
            <w:vAlign w:val="center"/>
          </w:tcPr>
          <w:p w14:paraId="7CC56F8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eastAsiaTheme="minorEastAsia" w:hAnsi="Arial" w:cs="Arial"/>
                <w:color w:val="8064A2" w:themeColor="accent4"/>
                <w:sz w:val="24"/>
                <w:szCs w:val="24"/>
                <w:lang w:eastAsia="en-GB"/>
              </w:rPr>
              <w:t>(DO NOT READ OUT)</w:t>
            </w:r>
          </w:p>
        </w:tc>
        <w:tc>
          <w:tcPr>
            <w:tcW w:w="1134" w:type="dxa"/>
            <w:noWrap/>
            <w:vAlign w:val="center"/>
          </w:tcPr>
          <w:p w14:paraId="3D5530D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2269" w:type="dxa"/>
          </w:tcPr>
          <w:p w14:paraId="083F800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bl>
    <w:p w14:paraId="2D087CBA" w14:textId="77777777" w:rsidR="009D1E72" w:rsidRPr="00C2583A" w:rsidRDefault="009D1E72" w:rsidP="009D1E72">
      <w:pPr>
        <w:spacing w:before="0" w:after="0" w:line="300" w:lineRule="auto"/>
        <w:jc w:val="both"/>
        <w:rPr>
          <w:rFonts w:ascii="Arial" w:hAnsi="Arial" w:cs="Arial"/>
          <w:b/>
          <w:iCs/>
          <w:sz w:val="24"/>
          <w:szCs w:val="24"/>
        </w:rPr>
      </w:pPr>
    </w:p>
    <w:p w14:paraId="39A5B00E" w14:textId="77777777" w:rsidR="009D1E72" w:rsidRPr="00C2583A" w:rsidRDefault="009D1E72" w:rsidP="009D1E72">
      <w:pPr>
        <w:spacing w:before="0" w:after="0" w:line="300" w:lineRule="auto"/>
        <w:jc w:val="both"/>
        <w:rPr>
          <w:rFonts w:ascii="Arial" w:hAnsi="Arial" w:cs="Arial"/>
          <w:b/>
          <w:iCs/>
          <w:sz w:val="24"/>
          <w:szCs w:val="24"/>
        </w:rPr>
      </w:pPr>
      <w:r w:rsidRPr="00C2583A">
        <w:rPr>
          <w:rFonts w:ascii="Arial" w:hAnsi="Arial" w:cs="Arial"/>
          <w:b/>
          <w:iCs/>
          <w:sz w:val="24"/>
          <w:szCs w:val="24"/>
        </w:rPr>
        <w:t>IF HOME PHONE CONNECTED BUT NOT USED ONLY (CODE 2 ONLY) AT HS1 – THANK &amp; CLOSE</w:t>
      </w:r>
    </w:p>
    <w:p w14:paraId="245FE3AD" w14:textId="77777777" w:rsidR="009D1E72" w:rsidRPr="00C2583A" w:rsidRDefault="009D1E72" w:rsidP="009D1E72">
      <w:pPr>
        <w:spacing w:before="0" w:after="0" w:line="300" w:lineRule="auto"/>
        <w:jc w:val="both"/>
        <w:rPr>
          <w:rFonts w:ascii="Arial" w:hAnsi="Arial" w:cs="Arial"/>
          <w:b/>
          <w:iCs/>
          <w:sz w:val="24"/>
          <w:szCs w:val="24"/>
        </w:rPr>
      </w:pPr>
    </w:p>
    <w:p w14:paraId="0DAE2E7B" w14:textId="77777777" w:rsidR="009D1E72" w:rsidRDefault="009D1E72" w:rsidP="009D1E72">
      <w:pPr>
        <w:rPr>
          <w:rFonts w:ascii="Arial" w:hAnsi="Arial" w:cs="Arial"/>
          <w:b/>
          <w:sz w:val="24"/>
          <w:szCs w:val="24"/>
        </w:rPr>
      </w:pPr>
      <w:r>
        <w:rPr>
          <w:rFonts w:ascii="Arial" w:hAnsi="Arial" w:cs="Arial"/>
          <w:b/>
          <w:sz w:val="24"/>
          <w:szCs w:val="24"/>
        </w:rPr>
        <w:br w:type="page"/>
      </w:r>
    </w:p>
    <w:p w14:paraId="6E39D4DC" w14:textId="77777777" w:rsidR="009D1E72" w:rsidRPr="00C2583A" w:rsidRDefault="009D1E72" w:rsidP="009D1E72">
      <w:pPr>
        <w:spacing w:before="0" w:after="0" w:line="300" w:lineRule="auto"/>
        <w:jc w:val="both"/>
        <w:rPr>
          <w:rFonts w:ascii="Arial" w:hAnsi="Arial" w:cs="Arial"/>
          <w:b/>
          <w:sz w:val="24"/>
          <w:szCs w:val="24"/>
        </w:rPr>
      </w:pPr>
      <w:r w:rsidRPr="00C2583A">
        <w:rPr>
          <w:rFonts w:ascii="Arial" w:hAnsi="Arial" w:cs="Arial"/>
          <w:b/>
          <w:sz w:val="24"/>
          <w:szCs w:val="24"/>
        </w:rPr>
        <w:lastRenderedPageBreak/>
        <w:t>ASK IF HOUSEHOLD SIZE 18+ &gt;1 (AT HD6a)</w:t>
      </w:r>
    </w:p>
    <w:p w14:paraId="3BA7F442" w14:textId="76236C1E" w:rsidR="009D1E72" w:rsidRPr="00C2583A" w:rsidRDefault="009D1E72" w:rsidP="009D1E72">
      <w:pPr>
        <w:spacing w:before="0" w:after="0" w:line="300" w:lineRule="auto"/>
        <w:jc w:val="both"/>
        <w:rPr>
          <w:rFonts w:ascii="Arial" w:hAnsi="Arial" w:cs="Arial"/>
          <w:sz w:val="24"/>
          <w:szCs w:val="24"/>
        </w:rPr>
      </w:pPr>
      <w:r w:rsidRPr="00C2583A">
        <w:rPr>
          <w:rFonts w:ascii="Arial" w:hAnsi="Arial" w:cs="Arial"/>
          <w:b/>
          <w:sz w:val="24"/>
          <w:szCs w:val="24"/>
        </w:rPr>
        <w:t>HS2.</w:t>
      </w:r>
      <w:r w:rsidR="00B21BF4">
        <w:rPr>
          <w:rFonts w:ascii="Arial" w:hAnsi="Arial" w:cs="Arial"/>
          <w:sz w:val="24"/>
          <w:szCs w:val="24"/>
        </w:rPr>
        <w:t xml:space="preserve"> </w:t>
      </w:r>
      <w:r w:rsidRPr="00C2583A">
        <w:rPr>
          <w:rFonts w:ascii="Arial" w:hAnsi="Arial" w:cs="Arial"/>
          <w:sz w:val="24"/>
          <w:szCs w:val="24"/>
        </w:rPr>
        <w:t>Are you the person in your household who has the main or shared responsibility for these services in your household?</w:t>
      </w:r>
    </w:p>
    <w:p w14:paraId="32E17339"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INTERVIEWER: RESPONDENT NEEDS TO BE ABLE TO COMMENT ON SERVICES, ANY PROBLEMS, FAULTS OR COMPLAINTS, KNOW THE PROVIDER AND BE AWARE OF ANY SWITCHING/CHANGING OF PLANS/PROVIDERS/SERVICES. </w:t>
      </w:r>
      <w:r w:rsidRPr="00C2583A">
        <w:rPr>
          <w:rFonts w:ascii="Arial" w:hAnsi="Arial" w:cs="Arial"/>
          <w:b/>
          <w:color w:val="8064A2" w:themeColor="accent4"/>
          <w:sz w:val="24"/>
          <w:szCs w:val="24"/>
        </w:rPr>
        <w:t>THEY DO NOT NEED TO BE THE BILL-PAYER.</w:t>
      </w:r>
    </w:p>
    <w:p w14:paraId="4D8A4F7C" w14:textId="77777777" w:rsidR="009D1E72" w:rsidRPr="00C2583A" w:rsidRDefault="009D1E72" w:rsidP="009D1E72">
      <w:pPr>
        <w:spacing w:before="0" w:after="0" w:line="300" w:lineRule="auto"/>
        <w:jc w:val="both"/>
        <w:rPr>
          <w:rFonts w:ascii="Arial" w:hAnsi="Arial" w:cs="Arial"/>
          <w:color w:val="8064A2" w:themeColor="accent4"/>
          <w:sz w:val="24"/>
          <w:szCs w:val="24"/>
        </w:rPr>
      </w:pPr>
      <w:r w:rsidRPr="00C2583A">
        <w:rPr>
          <w:rFonts w:ascii="Arial" w:hAnsi="Arial" w:cs="Arial"/>
          <w:color w:val="8064A2" w:themeColor="accent4"/>
          <w:sz w:val="24"/>
          <w:szCs w:val="24"/>
        </w:rPr>
        <w:t xml:space="preserve">DO NOT READ OUT.   </w:t>
      </w:r>
    </w:p>
    <w:p w14:paraId="4E181C31"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iCs/>
          <w:color w:val="0070C0"/>
          <w:sz w:val="24"/>
          <w:szCs w:val="24"/>
        </w:rPr>
        <w:t>SR</w:t>
      </w:r>
    </w:p>
    <w:tbl>
      <w:tblPr>
        <w:tblStyle w:val="ENGINE2019Table"/>
        <w:tblW w:w="10060" w:type="dxa"/>
        <w:tblLook w:val="0480" w:firstRow="0" w:lastRow="0" w:firstColumn="1" w:lastColumn="0" w:noHBand="0" w:noVBand="1"/>
      </w:tblPr>
      <w:tblGrid>
        <w:gridCol w:w="2689"/>
        <w:gridCol w:w="992"/>
        <w:gridCol w:w="6379"/>
      </w:tblGrid>
      <w:tr w:rsidR="009D1E72" w:rsidRPr="00C2583A" w14:paraId="15CA5DFB"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89" w:type="dxa"/>
            <w:noWrap/>
            <w:vAlign w:val="center"/>
          </w:tcPr>
          <w:p w14:paraId="0DFE5CF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w:t>
            </w:r>
          </w:p>
        </w:tc>
        <w:tc>
          <w:tcPr>
            <w:tcW w:w="992" w:type="dxa"/>
            <w:noWrap/>
            <w:vAlign w:val="center"/>
          </w:tcPr>
          <w:p w14:paraId="72414F6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6379" w:type="dxa"/>
          </w:tcPr>
          <w:p w14:paraId="4E906D9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CONTINUE</w:t>
            </w:r>
          </w:p>
        </w:tc>
      </w:tr>
      <w:tr w:rsidR="009D1E72" w:rsidRPr="00C2583A" w14:paraId="7126638C"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89" w:type="dxa"/>
            <w:noWrap/>
            <w:vAlign w:val="center"/>
          </w:tcPr>
          <w:p w14:paraId="0F842B4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w:t>
            </w:r>
          </w:p>
        </w:tc>
        <w:tc>
          <w:tcPr>
            <w:tcW w:w="992" w:type="dxa"/>
            <w:noWrap/>
            <w:vAlign w:val="center"/>
          </w:tcPr>
          <w:p w14:paraId="5C7CBBA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6379" w:type="dxa"/>
          </w:tcPr>
          <w:p w14:paraId="3838ABD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 (WITH DEMOGRAPHICS)</w:t>
            </w:r>
          </w:p>
        </w:tc>
      </w:tr>
      <w:tr w:rsidR="009D1E72" w:rsidRPr="00C2583A" w14:paraId="0D21FFFC"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89" w:type="dxa"/>
            <w:noWrap/>
            <w:vAlign w:val="center"/>
          </w:tcPr>
          <w:p w14:paraId="68C5F46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992" w:type="dxa"/>
            <w:noWrap/>
            <w:vAlign w:val="center"/>
          </w:tcPr>
          <w:p w14:paraId="0D3D3DA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6379" w:type="dxa"/>
          </w:tcPr>
          <w:p w14:paraId="0171FDC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r w:rsidR="009D1E72" w:rsidRPr="00C2583A" w14:paraId="4C2C37AA"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89" w:type="dxa"/>
            <w:noWrap/>
            <w:vAlign w:val="center"/>
          </w:tcPr>
          <w:p w14:paraId="6C66129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992" w:type="dxa"/>
            <w:noWrap/>
            <w:vAlign w:val="center"/>
          </w:tcPr>
          <w:p w14:paraId="22E4A22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6379" w:type="dxa"/>
          </w:tcPr>
          <w:p w14:paraId="382DB2A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THANK &amp; CLOSE</w:t>
            </w:r>
          </w:p>
        </w:tc>
      </w:tr>
    </w:tbl>
    <w:p w14:paraId="57606406" w14:textId="77777777" w:rsidR="009D1E72" w:rsidRPr="00C2583A" w:rsidRDefault="009D1E72" w:rsidP="009D1E72">
      <w:pPr>
        <w:spacing w:before="0" w:after="0" w:line="300" w:lineRule="auto"/>
        <w:rPr>
          <w:rFonts w:ascii="Arial" w:hAnsi="Arial" w:cs="Arial"/>
          <w:b/>
          <w:bCs/>
          <w:sz w:val="24"/>
          <w:szCs w:val="24"/>
        </w:rPr>
      </w:pPr>
      <w:bookmarkStart w:id="10" w:name="_Hlk16181444"/>
    </w:p>
    <w:p w14:paraId="27EA3045"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ASK IF MORE THAN ONE SERVICE AT HS1</w:t>
      </w:r>
    </w:p>
    <w:p w14:paraId="5E4A84BB" w14:textId="2C4EFB02" w:rsidR="009D1E72" w:rsidRDefault="009D1E72" w:rsidP="009D1E72">
      <w:pPr>
        <w:spacing w:before="0" w:after="0" w:line="300" w:lineRule="auto"/>
        <w:rPr>
          <w:rFonts w:ascii="Arial" w:hAnsi="Arial" w:cs="Arial"/>
          <w:sz w:val="24"/>
          <w:szCs w:val="24"/>
        </w:rPr>
      </w:pPr>
      <w:r w:rsidRPr="00C2583A">
        <w:rPr>
          <w:rFonts w:ascii="Arial" w:hAnsi="Arial" w:cs="Arial"/>
          <w:b/>
          <w:sz w:val="24"/>
          <w:szCs w:val="24"/>
        </w:rPr>
        <w:t>HS3.</w:t>
      </w:r>
      <w:r w:rsidR="00B21BF4">
        <w:rPr>
          <w:rFonts w:ascii="Arial" w:hAnsi="Arial" w:cs="Arial"/>
          <w:sz w:val="24"/>
          <w:szCs w:val="24"/>
        </w:rPr>
        <w:t xml:space="preserve"> </w:t>
      </w:r>
      <w:r w:rsidRPr="00C2583A">
        <w:rPr>
          <w:rFonts w:ascii="Arial" w:hAnsi="Arial" w:cs="Arial"/>
          <w:sz w:val="24"/>
          <w:szCs w:val="24"/>
        </w:rPr>
        <w:t xml:space="preserve">And, </w:t>
      </w:r>
      <w:r>
        <w:rPr>
          <w:rFonts w:ascii="Arial" w:hAnsi="Arial" w:cs="Arial"/>
          <w:b/>
          <w:sz w:val="24"/>
          <w:szCs w:val="24"/>
          <w:u w:val="single"/>
        </w:rPr>
        <w:t>not including</w:t>
      </w:r>
      <w:r w:rsidRPr="00C2583A">
        <w:rPr>
          <w:rFonts w:ascii="Arial" w:hAnsi="Arial" w:cs="Arial"/>
          <w:b/>
          <w:sz w:val="24"/>
          <w:szCs w:val="24"/>
          <w:u w:val="single"/>
        </w:rPr>
        <w:t xml:space="preserve"> mobile phones,</w:t>
      </w:r>
      <w:r w:rsidRPr="00C2583A">
        <w:rPr>
          <w:rFonts w:ascii="Arial" w:hAnsi="Arial" w:cs="Arial"/>
          <w:b/>
          <w:sz w:val="24"/>
          <w:szCs w:val="24"/>
        </w:rPr>
        <w:t xml:space="preserve"> </w:t>
      </w:r>
      <w:r w:rsidRPr="00C2583A">
        <w:rPr>
          <w:rFonts w:ascii="Arial" w:hAnsi="Arial" w:cs="Arial"/>
          <w:sz w:val="24"/>
          <w:szCs w:val="24"/>
        </w:rPr>
        <w:t>are the telco services in your household all currently provided by the same telco?</w:t>
      </w:r>
    </w:p>
    <w:p w14:paraId="6DAC7703" w14:textId="23578DE4" w:rsidR="00354E34" w:rsidRPr="00C2583A" w:rsidRDefault="00354E34" w:rsidP="009D1E72">
      <w:pPr>
        <w:spacing w:before="0" w:after="0" w:line="300" w:lineRule="auto"/>
        <w:rPr>
          <w:rFonts w:ascii="Arial" w:hAnsi="Arial" w:cs="Arial"/>
          <w:sz w:val="24"/>
          <w:szCs w:val="24"/>
        </w:rPr>
      </w:pPr>
      <w:r w:rsidRPr="00C2583A">
        <w:rPr>
          <w:rFonts w:ascii="Arial" w:hAnsi="Arial" w:cs="Arial"/>
          <w:iCs/>
          <w:color w:val="0070C0"/>
          <w:sz w:val="24"/>
          <w:szCs w:val="24"/>
        </w:rPr>
        <w:t>SR</w:t>
      </w:r>
    </w:p>
    <w:tbl>
      <w:tblPr>
        <w:tblStyle w:val="ENGINE2019Table"/>
        <w:tblW w:w="5524" w:type="dxa"/>
        <w:tblLook w:val="0480" w:firstRow="0" w:lastRow="0" w:firstColumn="1" w:lastColumn="0" w:noHBand="0" w:noVBand="1"/>
      </w:tblPr>
      <w:tblGrid>
        <w:gridCol w:w="4815"/>
        <w:gridCol w:w="709"/>
      </w:tblGrid>
      <w:tr w:rsidR="009D1E72" w:rsidRPr="00C2583A" w14:paraId="36C5913C"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14E4A42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All services from one telco</w:t>
            </w:r>
          </w:p>
        </w:tc>
        <w:tc>
          <w:tcPr>
            <w:tcW w:w="709" w:type="dxa"/>
            <w:noWrap/>
            <w:vAlign w:val="center"/>
          </w:tcPr>
          <w:p w14:paraId="2279D3F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0151D4B9"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546170D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 - More than one telco</w:t>
            </w:r>
          </w:p>
        </w:tc>
        <w:tc>
          <w:tcPr>
            <w:tcW w:w="709" w:type="dxa"/>
            <w:noWrap/>
            <w:vAlign w:val="center"/>
          </w:tcPr>
          <w:p w14:paraId="3933550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79608011"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3B5A754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709" w:type="dxa"/>
            <w:noWrap/>
            <w:vAlign w:val="center"/>
          </w:tcPr>
          <w:p w14:paraId="1851135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79C86B12"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061E0F9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709" w:type="dxa"/>
            <w:noWrap/>
            <w:vAlign w:val="center"/>
          </w:tcPr>
          <w:p w14:paraId="4A49518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bookmarkEnd w:id="10"/>
    </w:tbl>
    <w:p w14:paraId="18C08DFF" w14:textId="77777777" w:rsidR="009D1E72" w:rsidRPr="00C2583A" w:rsidRDefault="009D1E72" w:rsidP="009D1E72">
      <w:pPr>
        <w:rPr>
          <w:rFonts w:ascii="Arial" w:hAnsi="Arial" w:cs="Arial"/>
          <w:sz w:val="24"/>
          <w:szCs w:val="24"/>
        </w:rPr>
      </w:pPr>
    </w:p>
    <w:p w14:paraId="2E143E3D"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 WITH FIXED INTERNET AT HOME (CODES 3 AT HS1)</w:t>
      </w:r>
    </w:p>
    <w:p w14:paraId="59A47264" w14:textId="1080B63E"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HS4.</w:t>
      </w:r>
      <w:r w:rsidR="00B21BF4">
        <w:rPr>
          <w:rFonts w:ascii="Arial" w:hAnsi="Arial" w:cs="Arial"/>
          <w:sz w:val="24"/>
          <w:szCs w:val="24"/>
        </w:rPr>
        <w:t xml:space="preserve"> </w:t>
      </w:r>
      <w:r w:rsidRPr="00C2583A">
        <w:rPr>
          <w:rFonts w:ascii="Arial" w:hAnsi="Arial" w:cs="Arial"/>
          <w:sz w:val="24"/>
          <w:szCs w:val="24"/>
        </w:rPr>
        <w:t>Which type of FIXED internet do you have at home &lt;&lt;we don’t mean your mobile broadband – IF MOBILE BROADBAND AT HS1&gt;&gt;?</w:t>
      </w:r>
    </w:p>
    <w:p w14:paraId="6ED0FC91" w14:textId="77777777" w:rsidR="009D1E72" w:rsidRPr="00C2583A" w:rsidRDefault="009D1E72" w:rsidP="009D1E72">
      <w:pPr>
        <w:spacing w:before="0" w:after="0" w:line="300" w:lineRule="auto"/>
        <w:rPr>
          <w:rFonts w:ascii="Arial" w:hAnsi="Arial" w:cs="Arial"/>
          <w:color w:val="8064A2" w:themeColor="accent4"/>
        </w:rPr>
      </w:pPr>
      <w:r w:rsidRPr="00C2583A">
        <w:rPr>
          <w:rFonts w:ascii="Arial" w:hAnsi="Arial" w:cs="Arial"/>
          <w:color w:val="8064A2" w:themeColor="accent4"/>
        </w:rPr>
        <w:t>INTERVIEWER: IF MORE THAN ONE BECAUSE MIGRATING TO NBN TAKE THE OUTGOING SERVICE</w:t>
      </w:r>
    </w:p>
    <w:p w14:paraId="62762FF3" w14:textId="77777777" w:rsidR="009D1E72" w:rsidRPr="00C2583A" w:rsidRDefault="009D1E72" w:rsidP="009D1E72">
      <w:pPr>
        <w:spacing w:before="0" w:after="0" w:line="300" w:lineRule="auto"/>
        <w:rPr>
          <w:rFonts w:ascii="Arial" w:hAnsi="Arial" w:cs="Arial"/>
          <w:color w:val="8064A2" w:themeColor="accent4"/>
        </w:rPr>
      </w:pPr>
      <w:r w:rsidRPr="00C2583A">
        <w:rPr>
          <w:rFonts w:ascii="Arial" w:hAnsi="Arial" w:cs="Arial"/>
          <w:color w:val="8064A2" w:themeColor="accent4"/>
        </w:rPr>
        <w:t>INTERVIEWER: OTHERWISE IF MORE THAN ONE TAKE WHAT THEY CONSIDER THE MAIN SERVICE</w:t>
      </w:r>
    </w:p>
    <w:p w14:paraId="6DBD9DDC" w14:textId="47D13FF2"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color w:val="8064A2" w:themeColor="accent4"/>
          <w:sz w:val="24"/>
          <w:szCs w:val="24"/>
        </w:rPr>
        <w:t>IF D</w:t>
      </w:r>
      <w:r w:rsidR="0009285B">
        <w:rPr>
          <w:rFonts w:ascii="Arial" w:hAnsi="Arial" w:cs="Arial"/>
          <w:color w:val="8064A2" w:themeColor="accent4"/>
          <w:sz w:val="24"/>
          <w:szCs w:val="24"/>
        </w:rPr>
        <w:t xml:space="preserve">ON’T </w:t>
      </w:r>
      <w:r w:rsidRPr="00C2583A">
        <w:rPr>
          <w:rFonts w:ascii="Arial" w:hAnsi="Arial" w:cs="Arial"/>
          <w:color w:val="8064A2" w:themeColor="accent4"/>
          <w:sz w:val="24"/>
          <w:szCs w:val="24"/>
        </w:rPr>
        <w:t>K</w:t>
      </w:r>
      <w:r w:rsidR="0009285B">
        <w:rPr>
          <w:rFonts w:ascii="Arial" w:hAnsi="Arial" w:cs="Arial"/>
          <w:color w:val="8064A2" w:themeColor="accent4"/>
          <w:sz w:val="24"/>
          <w:szCs w:val="24"/>
        </w:rPr>
        <w:t>NOW</w:t>
      </w:r>
      <w:r w:rsidRPr="00C2583A">
        <w:rPr>
          <w:rFonts w:ascii="Arial" w:hAnsi="Arial" w:cs="Arial"/>
          <w:color w:val="8064A2" w:themeColor="accent4"/>
          <w:sz w:val="24"/>
          <w:szCs w:val="24"/>
        </w:rPr>
        <w:t>, PROBE</w:t>
      </w:r>
      <w:r w:rsidRPr="00C2583A">
        <w:rPr>
          <w:rFonts w:ascii="Arial" w:hAnsi="Arial" w:cs="Arial"/>
          <w:color w:val="0070C0"/>
          <w:sz w:val="24"/>
          <w:szCs w:val="24"/>
        </w:rPr>
        <w:t xml:space="preserve"> </w:t>
      </w:r>
    </w:p>
    <w:p w14:paraId="1E5DF1D7" w14:textId="77777777"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color w:val="0070C0"/>
          <w:sz w:val="24"/>
          <w:szCs w:val="24"/>
        </w:rPr>
        <w:t>SR</w:t>
      </w:r>
    </w:p>
    <w:tbl>
      <w:tblPr>
        <w:tblStyle w:val="ENGINE2019Table"/>
        <w:tblW w:w="5000" w:type="pct"/>
        <w:tblLook w:val="0480" w:firstRow="0" w:lastRow="0" w:firstColumn="1" w:lastColumn="0" w:noHBand="0" w:noVBand="1"/>
      </w:tblPr>
      <w:tblGrid>
        <w:gridCol w:w="9011"/>
        <w:gridCol w:w="335"/>
      </w:tblGrid>
      <w:tr w:rsidR="009D1E72" w:rsidRPr="00C2583A" w14:paraId="2CA7CAC1"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2B3E8D2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Dial-up or ISDN</w:t>
            </w:r>
          </w:p>
        </w:tc>
        <w:tc>
          <w:tcPr>
            <w:tcW w:w="796" w:type="pct"/>
            <w:noWrap/>
            <w:vAlign w:val="center"/>
          </w:tcPr>
          <w:p w14:paraId="19BAC1C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49618E0"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3C1A0616" w14:textId="77777777" w:rsidR="009D1E72" w:rsidRPr="00C2583A" w:rsidDel="001112C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ADSL, ADSL+, ADSL2</w:t>
            </w:r>
          </w:p>
        </w:tc>
        <w:tc>
          <w:tcPr>
            <w:tcW w:w="796" w:type="pct"/>
            <w:noWrap/>
            <w:vAlign w:val="center"/>
          </w:tcPr>
          <w:p w14:paraId="4D6847C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7E340041"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7D4507B6" w14:textId="77777777" w:rsidR="009D1E72" w:rsidRPr="00C2583A" w:rsidDel="001112C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Cable</w:t>
            </w:r>
          </w:p>
        </w:tc>
        <w:tc>
          <w:tcPr>
            <w:tcW w:w="796" w:type="pct"/>
            <w:noWrap/>
            <w:vAlign w:val="center"/>
          </w:tcPr>
          <w:p w14:paraId="5C45D61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3B541834"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2BFAC922" w14:textId="77777777" w:rsidR="009D1E72" w:rsidRPr="00C2583A" w:rsidDel="001112C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Fixed wireless broadband (not NBN)</w:t>
            </w:r>
          </w:p>
        </w:tc>
        <w:tc>
          <w:tcPr>
            <w:tcW w:w="796" w:type="pct"/>
            <w:noWrap/>
            <w:vAlign w:val="center"/>
          </w:tcPr>
          <w:p w14:paraId="4F02D93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E84511B"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24315B1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Satellite (not NBN)</w:t>
            </w:r>
          </w:p>
        </w:tc>
        <w:tc>
          <w:tcPr>
            <w:tcW w:w="796" w:type="pct"/>
            <w:noWrap/>
            <w:vAlign w:val="center"/>
          </w:tcPr>
          <w:p w14:paraId="1480067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6878622F"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05283ECC" w14:textId="77777777" w:rsidR="009D1E72" w:rsidRPr="00C2583A" w:rsidDel="001112C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NBN </w:t>
            </w:r>
            <w:r w:rsidRPr="00C2583A">
              <w:rPr>
                <w:rFonts w:ascii="Arial" w:eastAsiaTheme="minorEastAsia" w:hAnsi="Arial" w:cs="Arial"/>
                <w:color w:val="0070C0"/>
                <w:sz w:val="24"/>
                <w:szCs w:val="24"/>
                <w:lang w:eastAsia="en-GB"/>
              </w:rPr>
              <w:t>(</w:t>
            </w:r>
            <w:r w:rsidRPr="00273E75">
              <w:rPr>
                <w:rFonts w:ascii="Arial" w:eastAsiaTheme="minorEastAsia" w:hAnsi="Arial" w:cs="Arial"/>
                <w:color w:val="8064A2" w:themeColor="accent4"/>
                <w:sz w:val="24"/>
                <w:szCs w:val="24"/>
                <w:lang w:eastAsia="en-GB"/>
              </w:rPr>
              <w:t>IF NECESSARY:</w:t>
            </w:r>
            <w:r w:rsidRPr="00C2583A">
              <w:rPr>
                <w:rFonts w:ascii="Arial" w:eastAsiaTheme="minorEastAsia" w:hAnsi="Arial" w:cs="Arial"/>
                <w:color w:val="0070C0"/>
                <w:sz w:val="24"/>
                <w:szCs w:val="24"/>
                <w:lang w:eastAsia="en-GB"/>
              </w:rPr>
              <w:t xml:space="preserve"> such as Fibre to the node (FTTN), HFC, fibre to-the premises (FTTP), fibre-to-the-building (FTTB), fibre-to-the-curb (FTTC), NBN fixed wireless and NBN satellite)</w:t>
            </w:r>
          </w:p>
        </w:tc>
        <w:tc>
          <w:tcPr>
            <w:tcW w:w="796" w:type="pct"/>
            <w:noWrap/>
            <w:vAlign w:val="center"/>
          </w:tcPr>
          <w:p w14:paraId="73FDBE3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215B1EA1"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6D5B831B" w14:textId="77777777" w:rsidR="009D1E72" w:rsidRPr="00C2583A" w:rsidRDefault="009D1E72" w:rsidP="009D1E72">
            <w:pPr>
              <w:pStyle w:val="TableText"/>
              <w:spacing w:before="0" w:after="0" w:line="300" w:lineRule="auto"/>
              <w:rPr>
                <w:rFonts w:ascii="Arial" w:hAnsi="Arial" w:cs="Arial"/>
                <w:sz w:val="24"/>
                <w:szCs w:val="24"/>
              </w:rPr>
            </w:pPr>
            <w:r w:rsidRPr="00273E75">
              <w:rPr>
                <w:rFonts w:ascii="Arial" w:hAnsi="Arial" w:cs="Arial"/>
                <w:sz w:val="24"/>
                <w:szCs w:val="24"/>
                <w:u w:val="single"/>
              </w:rPr>
              <w:lastRenderedPageBreak/>
              <w:t>Non-NBN</w:t>
            </w:r>
            <w:r w:rsidRPr="00273E75">
              <w:rPr>
                <w:rFonts w:ascii="Arial" w:hAnsi="Arial" w:cs="Arial"/>
                <w:sz w:val="24"/>
                <w:szCs w:val="24"/>
              </w:rPr>
              <w:t xml:space="preserve"> highspeed broadband </w:t>
            </w:r>
            <w:r w:rsidRPr="00273E75">
              <w:rPr>
                <w:rFonts w:ascii="Arial" w:eastAsiaTheme="minorEastAsia" w:hAnsi="Arial" w:cs="Arial"/>
                <w:color w:val="0070C0"/>
                <w:sz w:val="24"/>
                <w:szCs w:val="24"/>
                <w:lang w:eastAsia="en-GB"/>
              </w:rPr>
              <w:t>(</w:t>
            </w:r>
            <w:r w:rsidRPr="00273E75">
              <w:rPr>
                <w:rFonts w:ascii="Arial" w:eastAsiaTheme="minorEastAsia" w:hAnsi="Arial" w:cs="Arial"/>
                <w:color w:val="8064A2" w:themeColor="accent4"/>
                <w:sz w:val="24"/>
                <w:szCs w:val="24"/>
                <w:lang w:eastAsia="en-GB"/>
              </w:rPr>
              <w:t>IF NECESSARY</w:t>
            </w:r>
            <w:r w:rsidRPr="00273E75">
              <w:rPr>
                <w:rFonts w:ascii="Arial" w:hAnsi="Arial" w:cs="Arial"/>
                <w:sz w:val="24"/>
                <w:szCs w:val="24"/>
              </w:rPr>
              <w:t xml:space="preserve">: </w:t>
            </w:r>
            <w:r w:rsidRPr="00273E75">
              <w:rPr>
                <w:rFonts w:ascii="Arial" w:eastAsiaTheme="minorEastAsia" w:hAnsi="Arial" w:cs="Arial"/>
                <w:color w:val="0070C0"/>
                <w:sz w:val="24"/>
                <w:szCs w:val="24"/>
                <w:lang w:eastAsia="en-GB"/>
              </w:rPr>
              <w:t xml:space="preserve">such as FTTP, FTTN from providers such as iiNet or Transact, or FTTB such </w:t>
            </w:r>
            <w:r>
              <w:rPr>
                <w:rFonts w:ascii="Arial" w:eastAsiaTheme="minorEastAsia" w:hAnsi="Arial" w:cs="Arial"/>
                <w:color w:val="0070C0"/>
                <w:sz w:val="24"/>
                <w:szCs w:val="24"/>
                <w:lang w:eastAsia="en-GB"/>
              </w:rPr>
              <w:t xml:space="preserve">as </w:t>
            </w:r>
            <w:r w:rsidRPr="00273E75">
              <w:rPr>
                <w:rFonts w:ascii="Arial" w:eastAsiaTheme="minorEastAsia" w:hAnsi="Arial" w:cs="Arial"/>
                <w:color w:val="0070C0"/>
                <w:sz w:val="24"/>
                <w:szCs w:val="24"/>
                <w:lang w:eastAsia="en-GB"/>
              </w:rPr>
              <w:t>from TPG)</w:t>
            </w:r>
          </w:p>
        </w:tc>
        <w:tc>
          <w:tcPr>
            <w:tcW w:w="796" w:type="pct"/>
            <w:noWrap/>
            <w:vAlign w:val="center"/>
          </w:tcPr>
          <w:p w14:paraId="6AC1A16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9D1E72" w:rsidRPr="00C2583A" w14:paraId="56478ECD"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3FB2D14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796" w:type="pct"/>
            <w:noWrap/>
            <w:vAlign w:val="center"/>
          </w:tcPr>
          <w:p w14:paraId="4A13022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2780CA94"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04" w:type="pct"/>
            <w:noWrap/>
            <w:vAlign w:val="center"/>
          </w:tcPr>
          <w:p w14:paraId="123E447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796" w:type="pct"/>
            <w:noWrap/>
            <w:vAlign w:val="center"/>
          </w:tcPr>
          <w:p w14:paraId="79D6261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12E8517B" w14:textId="77777777" w:rsidR="009D1E72" w:rsidRPr="00C2583A" w:rsidRDefault="009D1E72" w:rsidP="009D1E72">
      <w:pPr>
        <w:spacing w:before="0" w:after="0" w:line="300" w:lineRule="auto"/>
        <w:rPr>
          <w:rFonts w:ascii="Arial" w:hAnsi="Arial" w:cs="Arial"/>
          <w:sz w:val="24"/>
          <w:szCs w:val="24"/>
        </w:rPr>
      </w:pPr>
    </w:p>
    <w:p w14:paraId="758A9A9F" w14:textId="77777777" w:rsidR="009D1E72" w:rsidRPr="00C2583A" w:rsidRDefault="009D1E72" w:rsidP="009D1E72">
      <w:pPr>
        <w:spacing w:before="0" w:after="0" w:line="300" w:lineRule="auto"/>
        <w:rPr>
          <w:rFonts w:ascii="Arial" w:hAnsi="Arial" w:cs="Arial"/>
          <w:b/>
          <w:bCs/>
          <w:sz w:val="24"/>
          <w:szCs w:val="24"/>
        </w:rPr>
      </w:pPr>
      <w:r w:rsidRPr="00C2583A">
        <w:rPr>
          <w:rFonts w:ascii="Arial" w:hAnsi="Arial" w:cs="Arial"/>
          <w:b/>
          <w:bCs/>
          <w:sz w:val="24"/>
          <w:szCs w:val="24"/>
        </w:rPr>
        <w:t>ASK IF HOME PHONE (CODE 1 or 2 AT HS1)</w:t>
      </w:r>
    </w:p>
    <w:p w14:paraId="615AB5C7" w14:textId="3BB0A07F" w:rsidR="009D1E72" w:rsidRPr="00C2583A" w:rsidRDefault="009D1E72" w:rsidP="009D1E72">
      <w:pPr>
        <w:spacing w:before="0" w:after="0" w:line="300" w:lineRule="auto"/>
        <w:rPr>
          <w:rFonts w:ascii="Arial" w:hAnsi="Arial" w:cs="Arial"/>
          <w:b/>
          <w:bCs/>
          <w:sz w:val="24"/>
          <w:szCs w:val="24"/>
        </w:rPr>
      </w:pPr>
      <w:r w:rsidRPr="00C2583A">
        <w:rPr>
          <w:rFonts w:ascii="Arial" w:hAnsi="Arial" w:cs="Arial"/>
          <w:b/>
          <w:sz w:val="24"/>
          <w:szCs w:val="24"/>
        </w:rPr>
        <w:t>HS4a.</w:t>
      </w:r>
      <w:r w:rsidR="00B21BF4">
        <w:rPr>
          <w:rFonts w:ascii="Arial" w:hAnsi="Arial" w:cs="Arial"/>
          <w:sz w:val="24"/>
          <w:szCs w:val="24"/>
        </w:rPr>
        <w:t xml:space="preserve"> </w:t>
      </w:r>
      <w:r w:rsidRPr="00C2583A">
        <w:rPr>
          <w:rFonts w:ascii="Arial" w:hAnsi="Arial" w:cs="Arial"/>
          <w:sz w:val="24"/>
          <w:szCs w:val="24"/>
        </w:rPr>
        <w:t>Is your home phone connected to the NBN (national broadband network)?</w:t>
      </w:r>
    </w:p>
    <w:p w14:paraId="49F9CFF6" w14:textId="77777777" w:rsidR="00354E34" w:rsidRPr="00C2583A" w:rsidRDefault="00354E34" w:rsidP="00354E34">
      <w:pPr>
        <w:spacing w:before="0" w:after="0" w:line="300" w:lineRule="auto"/>
        <w:rPr>
          <w:rFonts w:ascii="Arial" w:hAnsi="Arial" w:cs="Arial"/>
          <w:sz w:val="24"/>
          <w:szCs w:val="24"/>
        </w:rPr>
      </w:pPr>
      <w:r w:rsidRPr="00C2583A">
        <w:rPr>
          <w:rFonts w:ascii="Arial" w:hAnsi="Arial" w:cs="Arial"/>
          <w:iCs/>
          <w:color w:val="0070C0"/>
          <w:sz w:val="24"/>
          <w:szCs w:val="24"/>
        </w:rPr>
        <w:t>SR</w:t>
      </w:r>
    </w:p>
    <w:tbl>
      <w:tblPr>
        <w:tblStyle w:val="ENGINE2019Table"/>
        <w:tblW w:w="5524" w:type="dxa"/>
        <w:tblLook w:val="0480" w:firstRow="0" w:lastRow="0" w:firstColumn="1" w:lastColumn="0" w:noHBand="0" w:noVBand="1"/>
      </w:tblPr>
      <w:tblGrid>
        <w:gridCol w:w="4815"/>
        <w:gridCol w:w="709"/>
      </w:tblGrid>
      <w:tr w:rsidR="009D1E72" w:rsidRPr="00C2583A" w14:paraId="6F12A697"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4523DE4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w:t>
            </w:r>
          </w:p>
        </w:tc>
        <w:tc>
          <w:tcPr>
            <w:tcW w:w="709" w:type="dxa"/>
            <w:noWrap/>
            <w:vAlign w:val="center"/>
          </w:tcPr>
          <w:p w14:paraId="0C13CFA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17190B0B"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398DD60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w:t>
            </w:r>
          </w:p>
        </w:tc>
        <w:tc>
          <w:tcPr>
            <w:tcW w:w="709" w:type="dxa"/>
            <w:noWrap/>
            <w:vAlign w:val="center"/>
          </w:tcPr>
          <w:p w14:paraId="1158CF6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3DB8D682"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36C9651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709" w:type="dxa"/>
            <w:noWrap/>
            <w:vAlign w:val="center"/>
          </w:tcPr>
          <w:p w14:paraId="6736D5E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5115A161"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770A200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709" w:type="dxa"/>
            <w:noWrap/>
            <w:vAlign w:val="center"/>
          </w:tcPr>
          <w:p w14:paraId="5A7B8E7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45DCF5E2" w14:textId="77777777" w:rsidR="009D1E72" w:rsidRPr="00C2583A" w:rsidRDefault="009D1E72" w:rsidP="009D1E72">
      <w:pPr>
        <w:spacing w:before="0" w:after="0" w:line="300" w:lineRule="auto"/>
        <w:rPr>
          <w:rFonts w:ascii="Arial" w:hAnsi="Arial" w:cs="Arial"/>
          <w:b/>
          <w:bCs/>
          <w:sz w:val="24"/>
          <w:szCs w:val="24"/>
        </w:rPr>
      </w:pPr>
    </w:p>
    <w:p w14:paraId="48D1AB4E" w14:textId="77777777" w:rsidR="009D1E72" w:rsidRPr="00C2583A" w:rsidRDefault="009D1E72" w:rsidP="009D1E72">
      <w:pPr>
        <w:spacing w:before="0" w:after="0" w:line="300" w:lineRule="auto"/>
        <w:rPr>
          <w:rFonts w:ascii="Arial" w:hAnsi="Arial" w:cs="Arial"/>
          <w:b/>
          <w:bCs/>
          <w:sz w:val="24"/>
          <w:szCs w:val="24"/>
        </w:rPr>
      </w:pPr>
      <w:r w:rsidRPr="00C2583A">
        <w:rPr>
          <w:rFonts w:ascii="Arial" w:hAnsi="Arial" w:cs="Arial"/>
          <w:b/>
          <w:bCs/>
          <w:sz w:val="24"/>
          <w:szCs w:val="24"/>
        </w:rPr>
        <w:t>ASK IF INTERNET CONNECTED - OR PHONE CONNECTED - TO THE NBN (CODE 6 AT HS4 OR CODE 1 AT HS4a)</w:t>
      </w:r>
    </w:p>
    <w:p w14:paraId="22C866FF" w14:textId="16F08432"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b/>
          <w:sz w:val="24"/>
          <w:szCs w:val="24"/>
        </w:rPr>
        <w:t>HS5.</w:t>
      </w:r>
      <w:r w:rsidR="00B21BF4">
        <w:rPr>
          <w:rFonts w:ascii="Arial" w:hAnsi="Arial" w:cs="Arial"/>
          <w:sz w:val="24"/>
          <w:szCs w:val="24"/>
        </w:rPr>
        <w:t xml:space="preserve"> </w:t>
      </w:r>
      <w:r w:rsidRPr="00C2583A">
        <w:rPr>
          <w:rFonts w:ascii="Arial" w:hAnsi="Arial" w:cs="Arial"/>
          <w:sz w:val="24"/>
          <w:szCs w:val="24"/>
        </w:rPr>
        <w:t xml:space="preserve">And which type of NBN connection does your household have? </w:t>
      </w:r>
    </w:p>
    <w:p w14:paraId="7D241B66" w14:textId="77777777" w:rsidR="009D1E72" w:rsidRPr="00C2583A" w:rsidRDefault="009D1E72" w:rsidP="009D1E72">
      <w:pPr>
        <w:spacing w:before="0" w:after="0" w:line="300" w:lineRule="auto"/>
        <w:rPr>
          <w:rFonts w:ascii="Arial" w:hAnsi="Arial" w:cs="Arial"/>
          <w:b/>
          <w:bCs/>
          <w:iCs/>
          <w:color w:val="0070C0"/>
          <w:sz w:val="24"/>
          <w:szCs w:val="24"/>
        </w:rPr>
      </w:pPr>
      <w:r w:rsidRPr="00C2583A">
        <w:rPr>
          <w:rFonts w:ascii="Arial" w:hAnsi="Arial" w:cs="Arial"/>
          <w:color w:val="8064A2" w:themeColor="accent4"/>
          <w:sz w:val="24"/>
          <w:szCs w:val="24"/>
        </w:rPr>
        <w:t xml:space="preserve">READ OUT BOLD TEXT ONLY.  </w:t>
      </w:r>
    </w:p>
    <w:p w14:paraId="6D3C254B"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INTERVIEWER: IF ASKED, PROVIDE DETAILED DESCRIPTION OF TECH TYPES</w:t>
      </w:r>
    </w:p>
    <w:p w14:paraId="376F9739"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Cs/>
          <w:iCs/>
          <w:color w:val="0070C0"/>
          <w:sz w:val="24"/>
          <w:szCs w:val="24"/>
        </w:rPr>
        <w:t>SR</w:t>
      </w:r>
    </w:p>
    <w:tbl>
      <w:tblPr>
        <w:tblStyle w:val="ENGINE2019Table"/>
        <w:tblW w:w="9493" w:type="dxa"/>
        <w:tblLook w:val="0480" w:firstRow="0" w:lastRow="0" w:firstColumn="1" w:lastColumn="0" w:noHBand="0" w:noVBand="1"/>
      </w:tblPr>
      <w:tblGrid>
        <w:gridCol w:w="8359"/>
        <w:gridCol w:w="1134"/>
      </w:tblGrid>
      <w:tr w:rsidR="009D1E72" w:rsidRPr="00C2583A" w14:paraId="484BC6E1"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4F092B9D"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Hybrid fibre coaxial</w:t>
            </w:r>
            <w:r w:rsidRPr="00C2583A">
              <w:rPr>
                <w:rFonts w:ascii="Arial" w:hAnsi="Arial" w:cs="Arial"/>
                <w:sz w:val="24"/>
                <w:szCs w:val="24"/>
              </w:rPr>
              <w:t xml:space="preserve"> </w:t>
            </w:r>
            <w:r w:rsidRPr="00C2583A">
              <w:rPr>
                <w:rFonts w:ascii="Arial" w:hAnsi="Arial" w:cs="Arial"/>
                <w:b/>
                <w:bCs/>
                <w:sz w:val="24"/>
                <w:szCs w:val="24"/>
              </w:rPr>
              <w:t>or HFC</w:t>
            </w:r>
            <w:r w:rsidRPr="00C2583A">
              <w:rPr>
                <w:rFonts w:ascii="Arial" w:hAnsi="Arial" w:cs="Arial"/>
                <w:sz w:val="24"/>
                <w:szCs w:val="24"/>
              </w:rPr>
              <w:t xml:space="preserve"> (</w:t>
            </w:r>
            <w:r w:rsidRPr="00C2583A">
              <w:rPr>
                <w:rFonts w:ascii="Arial" w:eastAsia="Times New Roman" w:hAnsi="Arial" w:cs="Arial"/>
                <w:sz w:val="24"/>
                <w:szCs w:val="24"/>
                <w:lang w:eastAsia="zh-CN"/>
              </w:rPr>
              <w:t>T</w:t>
            </w:r>
            <w:r w:rsidRPr="00C2583A">
              <w:rPr>
                <w:rFonts w:ascii="Arial" w:hAnsi="Arial" w:cs="Arial"/>
                <w:sz w:val="24"/>
                <w:szCs w:val="24"/>
              </w:rPr>
              <w:t>he existing ‘pay TV’ or cable network is used to connect your premises to the nearest available fibre node)</w:t>
            </w:r>
          </w:p>
        </w:tc>
        <w:tc>
          <w:tcPr>
            <w:tcW w:w="1134" w:type="dxa"/>
            <w:noWrap/>
            <w:vAlign w:val="center"/>
          </w:tcPr>
          <w:p w14:paraId="2DDB11E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567D1480"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1E198367" w14:textId="77777777" w:rsidR="009D1E72" w:rsidRPr="00C2583A" w:rsidRDefault="009D1E72" w:rsidP="009D1E72">
            <w:pPr>
              <w:spacing w:before="0" w:after="0" w:line="300" w:lineRule="auto"/>
              <w:rPr>
                <w:rFonts w:ascii="Arial" w:eastAsia="Times New Roman" w:hAnsi="Arial" w:cs="Arial"/>
                <w:sz w:val="24"/>
                <w:szCs w:val="24"/>
                <w:lang w:eastAsia="zh-CN"/>
              </w:rPr>
            </w:pPr>
            <w:r w:rsidRPr="00C2583A">
              <w:rPr>
                <w:rFonts w:ascii="Arial" w:eastAsia="Times New Roman" w:hAnsi="Arial" w:cs="Arial"/>
                <w:b/>
                <w:bCs/>
                <w:sz w:val="24"/>
                <w:szCs w:val="24"/>
                <w:lang w:eastAsia="zh-CN"/>
              </w:rPr>
              <w:t>Fibre to the premises or FTTP</w:t>
            </w:r>
            <w:r w:rsidRPr="00C2583A">
              <w:rPr>
                <w:rFonts w:ascii="Arial" w:eastAsia="Times New Roman" w:hAnsi="Arial" w:cs="Arial"/>
                <w:sz w:val="24"/>
                <w:szCs w:val="24"/>
                <w:lang w:eastAsia="zh-CN"/>
              </w:rPr>
              <w:t xml:space="preserve"> (fibre optic cable connected to your house, technician will have installed two NBN boxes, one outside, and one on the same wall inside, if a second box inside for battery back – definitely FTTP)</w:t>
            </w:r>
          </w:p>
        </w:tc>
        <w:tc>
          <w:tcPr>
            <w:tcW w:w="1134" w:type="dxa"/>
            <w:noWrap/>
            <w:vAlign w:val="center"/>
          </w:tcPr>
          <w:p w14:paraId="53D2BBD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2B9F1540"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178853D6" w14:textId="77777777" w:rsidR="009D1E72" w:rsidRPr="00C2583A" w:rsidRDefault="009D1E72" w:rsidP="009D1E72">
            <w:pPr>
              <w:spacing w:before="0" w:after="0" w:line="300" w:lineRule="auto"/>
              <w:rPr>
                <w:rFonts w:ascii="Arial" w:eastAsia="Times New Roman" w:hAnsi="Arial" w:cs="Arial"/>
                <w:sz w:val="24"/>
                <w:szCs w:val="24"/>
                <w:lang w:eastAsia="zh-CN"/>
              </w:rPr>
            </w:pPr>
            <w:r w:rsidRPr="00C2583A">
              <w:rPr>
                <w:rFonts w:ascii="Arial" w:eastAsia="Times New Roman" w:hAnsi="Arial" w:cs="Arial"/>
                <w:b/>
                <w:bCs/>
                <w:sz w:val="24"/>
                <w:szCs w:val="24"/>
                <w:lang w:eastAsia="zh-CN"/>
              </w:rPr>
              <w:t>Fibre to the node or building or FTTN or FTTB</w:t>
            </w:r>
            <w:r w:rsidRPr="00C2583A">
              <w:rPr>
                <w:rFonts w:ascii="Arial" w:eastAsia="Times New Roman" w:hAnsi="Arial" w:cs="Arial"/>
                <w:sz w:val="24"/>
                <w:szCs w:val="24"/>
                <w:lang w:eastAsia="zh-CN"/>
              </w:rPr>
              <w:t xml:space="preserve"> (fibre optic cable is connected to the ‘nodes’ located in your street / nearby, with the existing copper network then used to connect your premises to this node; Often used for apartment blocks where a fibre optic cable is connected to the building (usually in the communications room), then existing wiring within the building used to connect each apartment to this)</w:t>
            </w:r>
          </w:p>
        </w:tc>
        <w:tc>
          <w:tcPr>
            <w:tcW w:w="1134" w:type="dxa"/>
            <w:noWrap/>
            <w:vAlign w:val="center"/>
          </w:tcPr>
          <w:p w14:paraId="6404EA5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00AEA832"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10FF0594" w14:textId="77777777" w:rsidR="009D1E72" w:rsidRPr="00C2583A" w:rsidRDefault="009D1E72" w:rsidP="009D1E72">
            <w:pPr>
              <w:rPr>
                <w:i/>
                <w:iCs/>
              </w:rPr>
            </w:pPr>
            <w:r w:rsidRPr="00C2583A">
              <w:rPr>
                <w:rFonts w:ascii="Arial" w:hAnsi="Arial" w:cs="Arial"/>
                <w:b/>
                <w:bCs/>
                <w:sz w:val="24"/>
                <w:szCs w:val="24"/>
              </w:rPr>
              <w:t>Fibre to the curb or FTTC</w:t>
            </w:r>
            <w:r w:rsidRPr="00C2583A">
              <w:rPr>
                <w:rFonts w:ascii="Arial" w:hAnsi="Arial" w:cs="Arial"/>
                <w:sz w:val="24"/>
                <w:szCs w:val="24"/>
              </w:rPr>
              <w:t xml:space="preserve"> </w:t>
            </w:r>
            <w:r w:rsidRPr="00C2583A">
              <w:rPr>
                <w:rFonts w:ascii="Arial" w:eastAsia="Times New Roman" w:hAnsi="Arial" w:cs="Arial"/>
                <w:sz w:val="24"/>
                <w:szCs w:val="24"/>
                <w:lang w:eastAsia="zh-CN"/>
              </w:rPr>
              <w:t>(fibre is near your premises, from here the existing copper network connects you to the NBN. FTTC customers have a connection box inside their home or premises that powers your FTTC service.)</w:t>
            </w:r>
          </w:p>
        </w:tc>
        <w:tc>
          <w:tcPr>
            <w:tcW w:w="1134" w:type="dxa"/>
            <w:noWrap/>
            <w:vAlign w:val="center"/>
          </w:tcPr>
          <w:p w14:paraId="2285C3A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52B4FE6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47773C30"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Fixed wireless</w:t>
            </w:r>
            <w:r w:rsidRPr="00C2583A">
              <w:rPr>
                <w:rFonts w:ascii="Arial" w:hAnsi="Arial" w:cs="Arial"/>
                <w:sz w:val="24"/>
                <w:szCs w:val="24"/>
              </w:rPr>
              <w:t xml:space="preserve"> (NBN transmission tower transmits to an antenna on your roof)</w:t>
            </w:r>
          </w:p>
        </w:tc>
        <w:tc>
          <w:tcPr>
            <w:tcW w:w="1134" w:type="dxa"/>
            <w:noWrap/>
            <w:vAlign w:val="center"/>
          </w:tcPr>
          <w:p w14:paraId="444CD5D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7CB993AC"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048FEEE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b/>
                <w:bCs/>
                <w:sz w:val="24"/>
                <w:szCs w:val="24"/>
              </w:rPr>
              <w:t>Satellite</w:t>
            </w:r>
            <w:r w:rsidRPr="00C2583A">
              <w:rPr>
                <w:rFonts w:ascii="Arial" w:hAnsi="Arial" w:cs="Arial"/>
                <w:sz w:val="24"/>
                <w:szCs w:val="24"/>
              </w:rPr>
              <w:t xml:space="preserve"> (</w:t>
            </w:r>
            <w:proofErr w:type="spellStart"/>
            <w:r w:rsidRPr="00C2583A">
              <w:rPr>
                <w:rFonts w:ascii="Arial" w:hAnsi="Arial" w:cs="Arial"/>
                <w:sz w:val="24"/>
                <w:szCs w:val="24"/>
              </w:rPr>
              <w:t>SkyMuster</w:t>
            </w:r>
            <w:proofErr w:type="spellEnd"/>
            <w:r w:rsidRPr="00C2583A">
              <w:rPr>
                <w:rFonts w:ascii="Arial" w:hAnsi="Arial" w:cs="Arial"/>
                <w:sz w:val="24"/>
                <w:szCs w:val="24"/>
              </w:rPr>
              <w:t>) (a satellite dish at your premises)</w:t>
            </w:r>
          </w:p>
        </w:tc>
        <w:tc>
          <w:tcPr>
            <w:tcW w:w="1134" w:type="dxa"/>
            <w:noWrap/>
            <w:vAlign w:val="center"/>
          </w:tcPr>
          <w:p w14:paraId="20CD3D6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2A69C166"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vAlign w:val="center"/>
          </w:tcPr>
          <w:p w14:paraId="766325F7"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lastRenderedPageBreak/>
              <w:t xml:space="preserve">Refused </w:t>
            </w:r>
            <w:r w:rsidRPr="00C2583A">
              <w:rPr>
                <w:rFonts w:ascii="Arial" w:eastAsiaTheme="minorEastAsia" w:hAnsi="Arial" w:cs="Arial"/>
                <w:color w:val="8064A2" w:themeColor="accent4"/>
                <w:sz w:val="24"/>
                <w:szCs w:val="24"/>
                <w:lang w:eastAsia="en-GB"/>
              </w:rPr>
              <w:t>(DO NOT READ OUT)</w:t>
            </w:r>
          </w:p>
        </w:tc>
        <w:tc>
          <w:tcPr>
            <w:tcW w:w="1134" w:type="dxa"/>
            <w:noWrap/>
            <w:vAlign w:val="center"/>
          </w:tcPr>
          <w:p w14:paraId="54B477E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6C81E5C7"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vAlign w:val="center"/>
          </w:tcPr>
          <w:p w14:paraId="362D3B0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eastAsiaTheme="minorEastAsia" w:hAnsi="Arial" w:cs="Arial"/>
                <w:color w:val="8064A2" w:themeColor="accent4"/>
                <w:sz w:val="24"/>
                <w:szCs w:val="24"/>
                <w:lang w:eastAsia="en-GB"/>
              </w:rPr>
              <w:t>(DO NOT READ OUT)</w:t>
            </w:r>
          </w:p>
        </w:tc>
        <w:tc>
          <w:tcPr>
            <w:tcW w:w="1134" w:type="dxa"/>
            <w:noWrap/>
            <w:vAlign w:val="center"/>
          </w:tcPr>
          <w:p w14:paraId="003E2E46"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4E5905E5" w14:textId="77777777" w:rsidR="009D1E72" w:rsidRPr="00C2583A" w:rsidRDefault="009D1E72" w:rsidP="009D1E72">
      <w:pPr>
        <w:spacing w:before="0" w:after="0" w:line="300" w:lineRule="auto"/>
        <w:rPr>
          <w:rFonts w:ascii="Arial" w:hAnsi="Arial" w:cs="Arial"/>
          <w:sz w:val="24"/>
          <w:szCs w:val="24"/>
        </w:rPr>
      </w:pPr>
    </w:p>
    <w:p w14:paraId="4843FB22" w14:textId="77777777" w:rsidR="009D1E72" w:rsidRDefault="009D1E72" w:rsidP="009D1E72">
      <w:pPr>
        <w:rPr>
          <w:rFonts w:ascii="Arial" w:eastAsiaTheme="majorEastAsia" w:hAnsi="Arial" w:cs="Arial"/>
          <w:b/>
          <w:bCs/>
          <w:color w:val="4F81BD" w:themeColor="accent1"/>
          <w:sz w:val="32"/>
          <w:szCs w:val="32"/>
        </w:rPr>
      </w:pPr>
      <w:r>
        <w:rPr>
          <w:rFonts w:ascii="Arial" w:hAnsi="Arial" w:cs="Arial"/>
          <w:b/>
          <w:bCs/>
          <w:sz w:val="32"/>
          <w:szCs w:val="32"/>
        </w:rPr>
        <w:br w:type="page"/>
      </w:r>
    </w:p>
    <w:p w14:paraId="73061221" w14:textId="77777777" w:rsidR="009D1E72" w:rsidRPr="00C2583A" w:rsidRDefault="009D1E72" w:rsidP="00443388">
      <w:pPr>
        <w:pStyle w:val="Heading2"/>
      </w:pPr>
      <w:r w:rsidRPr="00C2583A">
        <w:lastRenderedPageBreak/>
        <w:t xml:space="preserve">SECTION 1 – </w:t>
      </w:r>
      <w:bookmarkStart w:id="11" w:name="_Hlk14869293"/>
      <w:r w:rsidRPr="00C2583A">
        <w:t>SERVICE USAGE BEHAVIOUR</w:t>
      </w:r>
      <w:bookmarkEnd w:id="11"/>
      <w:r w:rsidRPr="00C2583A">
        <w:t xml:space="preserve"> (U)</w:t>
      </w:r>
    </w:p>
    <w:p w14:paraId="4AF26077" w14:textId="240C2F62" w:rsidR="009D1E72" w:rsidRPr="00C2583A" w:rsidRDefault="009D1E72" w:rsidP="009D1E72">
      <w:pPr>
        <w:rPr>
          <w:rFonts w:ascii="Arial" w:hAnsi="Arial" w:cs="Arial"/>
          <w:sz w:val="24"/>
          <w:szCs w:val="24"/>
        </w:rPr>
      </w:pPr>
      <w:bookmarkStart w:id="12" w:name="_Hlk16181764"/>
      <w:r w:rsidRPr="00C2583A">
        <w:rPr>
          <w:rFonts w:ascii="Arial" w:hAnsi="Arial" w:cs="Arial"/>
          <w:sz w:val="24"/>
          <w:szCs w:val="24"/>
        </w:rPr>
        <w:t>Thank you.</w:t>
      </w:r>
      <w:r w:rsidR="00AC401C">
        <w:rPr>
          <w:rFonts w:ascii="Arial" w:hAnsi="Arial" w:cs="Arial"/>
          <w:sz w:val="24"/>
          <w:szCs w:val="24"/>
        </w:rPr>
        <w:t xml:space="preserve"> </w:t>
      </w:r>
      <w:r w:rsidRPr="00C2583A">
        <w:rPr>
          <w:rFonts w:ascii="Arial" w:hAnsi="Arial" w:cs="Arial"/>
          <w:sz w:val="24"/>
          <w:szCs w:val="24"/>
        </w:rPr>
        <w:t>We’d now like to ask you some more questions about your household’s telco services. These are services that can be used by anybody in the household, such as your &lt;&lt;</w:t>
      </w:r>
      <w:r w:rsidRPr="00C2583A">
        <w:rPr>
          <w:rFonts w:ascii="Arial" w:hAnsi="Arial" w:cs="Arial"/>
          <w:b/>
          <w:sz w:val="24"/>
          <w:szCs w:val="24"/>
        </w:rPr>
        <w:t>home phone</w:t>
      </w:r>
      <w:r w:rsidRPr="00C2583A">
        <w:rPr>
          <w:rFonts w:ascii="Arial" w:hAnsi="Arial" w:cs="Arial"/>
          <w:sz w:val="24"/>
          <w:szCs w:val="24"/>
        </w:rPr>
        <w:t xml:space="preserve"> – IF HS1 CODE 1&gt;&gt;, &lt;&lt;</w:t>
      </w:r>
      <w:r w:rsidRPr="00C2583A">
        <w:rPr>
          <w:rFonts w:ascii="Arial" w:hAnsi="Arial" w:cs="Arial"/>
          <w:b/>
          <w:sz w:val="24"/>
          <w:szCs w:val="24"/>
        </w:rPr>
        <w:t>home internet</w:t>
      </w:r>
      <w:r w:rsidRPr="00C2583A">
        <w:rPr>
          <w:rFonts w:ascii="Arial" w:hAnsi="Arial" w:cs="Arial"/>
          <w:sz w:val="24"/>
          <w:szCs w:val="24"/>
        </w:rPr>
        <w:t xml:space="preserve"> – IF HS1 CODE 3&gt;&gt; &lt;&lt; </w:t>
      </w:r>
      <w:r w:rsidRPr="00C2583A">
        <w:rPr>
          <w:rFonts w:ascii="Arial" w:hAnsi="Arial" w:cs="Arial"/>
          <w:b/>
          <w:sz w:val="24"/>
          <w:szCs w:val="24"/>
        </w:rPr>
        <w:t>mobile broadband</w:t>
      </w:r>
      <w:r w:rsidRPr="00C2583A">
        <w:rPr>
          <w:rFonts w:ascii="Arial" w:hAnsi="Arial" w:cs="Arial"/>
          <w:sz w:val="24"/>
          <w:szCs w:val="24"/>
        </w:rPr>
        <w:t xml:space="preserve"> – IF HS1 CODE 4&gt;&gt; &lt;&lt;</w:t>
      </w:r>
      <w:r w:rsidRPr="00C2583A">
        <w:rPr>
          <w:rFonts w:ascii="Arial" w:hAnsi="Arial" w:cs="Arial"/>
          <w:b/>
          <w:sz w:val="24"/>
          <w:szCs w:val="24"/>
        </w:rPr>
        <w:t xml:space="preserve">mobile phone family shared data plan </w:t>
      </w:r>
      <w:r w:rsidRPr="00C2583A">
        <w:rPr>
          <w:rFonts w:ascii="Arial" w:hAnsi="Arial" w:cs="Arial"/>
          <w:sz w:val="24"/>
          <w:szCs w:val="24"/>
        </w:rPr>
        <w:t>– IF HS1 CODE 5&gt;&gt;</w:t>
      </w:r>
    </w:p>
    <w:p w14:paraId="4F6BA566" w14:textId="77777777" w:rsidR="009D1E72" w:rsidRPr="00C2583A" w:rsidRDefault="009D1E72" w:rsidP="009D1E72">
      <w:pPr>
        <w:spacing w:before="0" w:after="0" w:line="300" w:lineRule="auto"/>
        <w:rPr>
          <w:rFonts w:ascii="Arial" w:hAnsi="Arial" w:cs="Arial"/>
          <w:b/>
          <w:sz w:val="24"/>
          <w:szCs w:val="24"/>
        </w:rPr>
      </w:pPr>
      <w:bookmarkStart w:id="13" w:name="_Hlk16182786"/>
      <w:bookmarkEnd w:id="12"/>
    </w:p>
    <w:p w14:paraId="6FB510AB"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 WITH CONNECTED HOME PHONE (HS1 CODE 1)</w:t>
      </w:r>
    </w:p>
    <w:p w14:paraId="2A7EB104" w14:textId="6445F46C" w:rsidR="00354E34" w:rsidRDefault="009D1E72" w:rsidP="009D1E72">
      <w:pPr>
        <w:spacing w:before="0" w:after="0" w:line="300" w:lineRule="auto"/>
        <w:rPr>
          <w:rFonts w:ascii="Arial" w:hAnsi="Arial" w:cs="Arial"/>
          <w:bCs/>
          <w:sz w:val="24"/>
          <w:szCs w:val="24"/>
        </w:rPr>
      </w:pPr>
      <w:r w:rsidRPr="00C2583A">
        <w:rPr>
          <w:rFonts w:ascii="Arial" w:hAnsi="Arial" w:cs="Arial"/>
          <w:b/>
          <w:bCs/>
          <w:sz w:val="24"/>
          <w:szCs w:val="24"/>
        </w:rPr>
        <w:t>HU2a.</w:t>
      </w:r>
      <w:r w:rsidR="00B21BF4">
        <w:rPr>
          <w:rFonts w:ascii="Arial" w:hAnsi="Arial" w:cs="Arial"/>
          <w:b/>
          <w:bCs/>
          <w:sz w:val="24"/>
          <w:szCs w:val="24"/>
        </w:rPr>
        <w:t xml:space="preserve"> </w:t>
      </w:r>
      <w:r w:rsidRPr="00C2583A">
        <w:rPr>
          <w:rFonts w:ascii="Arial" w:hAnsi="Arial" w:cs="Arial"/>
          <w:bCs/>
          <w:sz w:val="24"/>
          <w:szCs w:val="24"/>
        </w:rPr>
        <w:t>How often has your household used your home phone over the past 6 months?  Would that be…</w:t>
      </w:r>
    </w:p>
    <w:p w14:paraId="104D6F6D" w14:textId="5DC004A2" w:rsidR="009D1E72" w:rsidRPr="00C2583A" w:rsidRDefault="009D1E72" w:rsidP="009D1E72">
      <w:pPr>
        <w:spacing w:before="0" w:after="0" w:line="300" w:lineRule="auto"/>
        <w:rPr>
          <w:rFonts w:ascii="Arial" w:hAnsi="Arial" w:cs="Arial"/>
          <w:bCs/>
          <w:sz w:val="24"/>
          <w:szCs w:val="24"/>
        </w:rPr>
      </w:pPr>
      <w:r w:rsidRPr="00C2583A">
        <w:rPr>
          <w:rFonts w:ascii="Arial" w:hAnsi="Arial" w:cs="Arial"/>
          <w:color w:val="8064A2" w:themeColor="accent4"/>
          <w:sz w:val="24"/>
          <w:szCs w:val="24"/>
        </w:rPr>
        <w:t>READ OUT SCALE</w:t>
      </w:r>
    </w:p>
    <w:tbl>
      <w:tblPr>
        <w:tblStyle w:val="TableGrid"/>
        <w:tblW w:w="0" w:type="auto"/>
        <w:tblLook w:val="04A0" w:firstRow="1" w:lastRow="0" w:firstColumn="1" w:lastColumn="0" w:noHBand="0" w:noVBand="1"/>
      </w:tblPr>
      <w:tblGrid>
        <w:gridCol w:w="7366"/>
        <w:gridCol w:w="1650"/>
      </w:tblGrid>
      <w:tr w:rsidR="009D1E72" w:rsidRPr="00C2583A" w14:paraId="47609F3C" w14:textId="77777777" w:rsidTr="009D1E72">
        <w:tc>
          <w:tcPr>
            <w:tcW w:w="7366" w:type="dxa"/>
            <w:vAlign w:val="center"/>
          </w:tcPr>
          <w:p w14:paraId="1031EE3A"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Multiple times a day</w:t>
            </w:r>
          </w:p>
        </w:tc>
        <w:tc>
          <w:tcPr>
            <w:tcW w:w="1650" w:type="dxa"/>
            <w:vAlign w:val="center"/>
          </w:tcPr>
          <w:p w14:paraId="668CECAD"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1</w:t>
            </w:r>
          </w:p>
        </w:tc>
      </w:tr>
      <w:tr w:rsidR="009D1E72" w:rsidRPr="00C2583A" w14:paraId="00CCA64C" w14:textId="77777777" w:rsidTr="009D1E72">
        <w:tc>
          <w:tcPr>
            <w:tcW w:w="7366" w:type="dxa"/>
            <w:vAlign w:val="center"/>
          </w:tcPr>
          <w:p w14:paraId="60C99A56"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Once a day</w:t>
            </w:r>
          </w:p>
        </w:tc>
        <w:tc>
          <w:tcPr>
            <w:tcW w:w="1650" w:type="dxa"/>
            <w:vAlign w:val="center"/>
          </w:tcPr>
          <w:p w14:paraId="3132B168"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2</w:t>
            </w:r>
          </w:p>
        </w:tc>
      </w:tr>
      <w:tr w:rsidR="009D1E72" w:rsidRPr="00C2583A" w14:paraId="61C0D1BE" w14:textId="77777777" w:rsidTr="009D1E72">
        <w:tc>
          <w:tcPr>
            <w:tcW w:w="7366" w:type="dxa"/>
            <w:vAlign w:val="center"/>
          </w:tcPr>
          <w:p w14:paraId="461457F9"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Weekly</w:t>
            </w:r>
          </w:p>
        </w:tc>
        <w:tc>
          <w:tcPr>
            <w:tcW w:w="1650" w:type="dxa"/>
            <w:vAlign w:val="center"/>
          </w:tcPr>
          <w:p w14:paraId="157FC54D"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3</w:t>
            </w:r>
          </w:p>
        </w:tc>
      </w:tr>
      <w:tr w:rsidR="009D1E72" w:rsidRPr="00C2583A" w14:paraId="7E21E4C4" w14:textId="77777777" w:rsidTr="009D1E72">
        <w:tc>
          <w:tcPr>
            <w:tcW w:w="7366" w:type="dxa"/>
            <w:vAlign w:val="center"/>
          </w:tcPr>
          <w:p w14:paraId="3D3B5DC2"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Monthly</w:t>
            </w:r>
          </w:p>
        </w:tc>
        <w:tc>
          <w:tcPr>
            <w:tcW w:w="1650" w:type="dxa"/>
            <w:vAlign w:val="center"/>
          </w:tcPr>
          <w:p w14:paraId="2988BF5C"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4</w:t>
            </w:r>
          </w:p>
        </w:tc>
      </w:tr>
      <w:tr w:rsidR="009D1E72" w:rsidRPr="00C2583A" w14:paraId="6CB78837" w14:textId="77777777" w:rsidTr="009D1E72">
        <w:tc>
          <w:tcPr>
            <w:tcW w:w="7366" w:type="dxa"/>
            <w:vAlign w:val="center"/>
          </w:tcPr>
          <w:p w14:paraId="755223D1"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Less often than monthly</w:t>
            </w:r>
          </w:p>
        </w:tc>
        <w:tc>
          <w:tcPr>
            <w:tcW w:w="1650" w:type="dxa"/>
            <w:vAlign w:val="center"/>
          </w:tcPr>
          <w:p w14:paraId="6B35096D"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5</w:t>
            </w:r>
          </w:p>
        </w:tc>
      </w:tr>
      <w:tr w:rsidR="009D1E72" w:rsidRPr="00C2583A" w14:paraId="56060114" w14:textId="77777777" w:rsidTr="009D1E72">
        <w:tc>
          <w:tcPr>
            <w:tcW w:w="7366" w:type="dxa"/>
            <w:vAlign w:val="center"/>
          </w:tcPr>
          <w:p w14:paraId="57F19C4B"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Not at all in past 6 months</w:t>
            </w:r>
          </w:p>
        </w:tc>
        <w:tc>
          <w:tcPr>
            <w:tcW w:w="1650" w:type="dxa"/>
            <w:vAlign w:val="center"/>
          </w:tcPr>
          <w:p w14:paraId="6B05BBE4"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6</w:t>
            </w:r>
          </w:p>
        </w:tc>
      </w:tr>
      <w:tr w:rsidR="009D1E72" w:rsidRPr="00C2583A" w14:paraId="2F827E05" w14:textId="77777777" w:rsidTr="009D1E72">
        <w:tc>
          <w:tcPr>
            <w:tcW w:w="7366" w:type="dxa"/>
            <w:vAlign w:val="center"/>
          </w:tcPr>
          <w:p w14:paraId="3F6441CB"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 xml:space="preserve">Refused </w:t>
            </w:r>
            <w:r w:rsidRPr="00C2583A">
              <w:rPr>
                <w:rFonts w:ascii="Arial" w:hAnsi="Arial" w:cs="Arial"/>
                <w:color w:val="8064A2" w:themeColor="accent4"/>
                <w:sz w:val="24"/>
                <w:szCs w:val="24"/>
              </w:rPr>
              <w:t>(DO NOT READ OUT)</w:t>
            </w:r>
          </w:p>
        </w:tc>
        <w:tc>
          <w:tcPr>
            <w:tcW w:w="1650" w:type="dxa"/>
            <w:vAlign w:val="center"/>
          </w:tcPr>
          <w:p w14:paraId="043CE74F"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98</w:t>
            </w:r>
          </w:p>
        </w:tc>
      </w:tr>
      <w:tr w:rsidR="009D1E72" w:rsidRPr="00C2583A" w14:paraId="6488A567" w14:textId="77777777" w:rsidTr="009D1E72">
        <w:tc>
          <w:tcPr>
            <w:tcW w:w="7366" w:type="dxa"/>
            <w:vAlign w:val="center"/>
          </w:tcPr>
          <w:p w14:paraId="3C2941C2"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 xml:space="preserve">Don’t know </w:t>
            </w:r>
            <w:r w:rsidRPr="00C2583A">
              <w:rPr>
                <w:rFonts w:ascii="Arial" w:hAnsi="Arial" w:cs="Arial"/>
                <w:color w:val="8064A2" w:themeColor="accent4"/>
                <w:sz w:val="24"/>
                <w:szCs w:val="24"/>
              </w:rPr>
              <w:t>(DO NOT READ OUT)</w:t>
            </w:r>
          </w:p>
        </w:tc>
        <w:tc>
          <w:tcPr>
            <w:tcW w:w="1650" w:type="dxa"/>
            <w:vAlign w:val="center"/>
          </w:tcPr>
          <w:p w14:paraId="15CC954F" w14:textId="77777777" w:rsidR="009D1E72" w:rsidRPr="00C2583A" w:rsidRDefault="009D1E72" w:rsidP="009D1E72">
            <w:pPr>
              <w:spacing w:before="0"/>
              <w:rPr>
                <w:rFonts w:ascii="Arial" w:hAnsi="Arial" w:cs="Arial"/>
                <w:sz w:val="24"/>
                <w:szCs w:val="24"/>
              </w:rPr>
            </w:pPr>
            <w:r w:rsidRPr="00C2583A">
              <w:rPr>
                <w:rFonts w:ascii="Arial" w:hAnsi="Arial" w:cs="Arial"/>
                <w:sz w:val="24"/>
                <w:szCs w:val="24"/>
              </w:rPr>
              <w:t>99</w:t>
            </w:r>
          </w:p>
        </w:tc>
      </w:tr>
      <w:bookmarkEnd w:id="13"/>
    </w:tbl>
    <w:p w14:paraId="17E852A1" w14:textId="77777777" w:rsidR="009D1E72" w:rsidRPr="00C2583A" w:rsidRDefault="009D1E72" w:rsidP="009D1E72">
      <w:pPr>
        <w:spacing w:before="0" w:after="0" w:line="300" w:lineRule="auto"/>
        <w:rPr>
          <w:rFonts w:ascii="Arial" w:hAnsi="Arial" w:cs="Arial"/>
          <w:b/>
          <w:sz w:val="24"/>
          <w:szCs w:val="24"/>
        </w:rPr>
      </w:pPr>
    </w:p>
    <w:p w14:paraId="46B69BDE" w14:textId="77777777" w:rsidR="009D1E72" w:rsidRPr="00C2583A" w:rsidRDefault="009D1E72" w:rsidP="009D1E72">
      <w:pPr>
        <w:spacing w:before="0" w:after="0" w:line="300" w:lineRule="auto"/>
        <w:rPr>
          <w:rFonts w:ascii="Arial" w:hAnsi="Arial" w:cs="Arial"/>
          <w:b/>
          <w:sz w:val="24"/>
          <w:szCs w:val="24"/>
        </w:rPr>
      </w:pPr>
      <w:bookmarkStart w:id="14" w:name="_Hlk19281507"/>
      <w:r w:rsidRPr="00C2583A">
        <w:rPr>
          <w:rFonts w:ascii="Arial" w:hAnsi="Arial" w:cs="Arial"/>
          <w:b/>
          <w:sz w:val="24"/>
          <w:szCs w:val="24"/>
        </w:rPr>
        <w:t>ASK ALL WITH INTERNET AT HOME (HS1 CODES 3 or 4)</w:t>
      </w:r>
    </w:p>
    <w:p w14:paraId="66866205" w14:textId="44AF0952"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HU3.</w:t>
      </w:r>
      <w:r w:rsidR="00B21BF4">
        <w:rPr>
          <w:rFonts w:ascii="Arial" w:hAnsi="Arial" w:cs="Arial"/>
          <w:sz w:val="24"/>
          <w:szCs w:val="24"/>
        </w:rPr>
        <w:t xml:space="preserve"> </w:t>
      </w:r>
      <w:r w:rsidRPr="00C2583A">
        <w:rPr>
          <w:rFonts w:ascii="Arial" w:hAnsi="Arial" w:cs="Arial"/>
          <w:sz w:val="24"/>
          <w:szCs w:val="24"/>
        </w:rPr>
        <w:t xml:space="preserve">Which, if any, of the following </w:t>
      </w:r>
      <w:r w:rsidRPr="00C2583A">
        <w:rPr>
          <w:rFonts w:ascii="Arial" w:hAnsi="Arial" w:cs="Arial"/>
          <w:b/>
          <w:sz w:val="24"/>
          <w:szCs w:val="24"/>
        </w:rPr>
        <w:t>smart devices</w:t>
      </w:r>
      <w:r w:rsidRPr="00C2583A">
        <w:rPr>
          <w:rFonts w:ascii="Arial" w:hAnsi="Arial" w:cs="Arial"/>
          <w:sz w:val="24"/>
          <w:szCs w:val="24"/>
        </w:rPr>
        <w:t xml:space="preserve"> does your household have connected to the internet </w:t>
      </w:r>
      <w:r w:rsidRPr="00C2583A">
        <w:rPr>
          <w:rFonts w:ascii="Arial" w:hAnsi="Arial" w:cs="Arial"/>
          <w:sz w:val="24"/>
          <w:szCs w:val="24"/>
          <w:u w:val="single"/>
        </w:rPr>
        <w:t>at home</w:t>
      </w:r>
      <w:r w:rsidRPr="00C2583A">
        <w:rPr>
          <w:rFonts w:ascii="Arial" w:hAnsi="Arial" w:cs="Arial"/>
          <w:sz w:val="24"/>
          <w:szCs w:val="24"/>
        </w:rPr>
        <w:t>? Not including computers, tablets and mobile phones.</w:t>
      </w:r>
    </w:p>
    <w:p w14:paraId="4C6B59DE" w14:textId="77777777" w:rsidR="009D1E72" w:rsidRPr="00C2583A" w:rsidRDefault="009D1E72" w:rsidP="009D1E72">
      <w:pPr>
        <w:spacing w:before="0" w:after="0" w:line="300" w:lineRule="auto"/>
        <w:rPr>
          <w:rFonts w:ascii="Arial" w:hAnsi="Arial" w:cs="Arial"/>
          <w:iCs/>
          <w:color w:val="8064A2" w:themeColor="accent4"/>
          <w:sz w:val="24"/>
          <w:szCs w:val="24"/>
        </w:rPr>
      </w:pPr>
      <w:r w:rsidRPr="00C2583A">
        <w:rPr>
          <w:rFonts w:ascii="Arial" w:hAnsi="Arial" w:cs="Arial"/>
          <w:color w:val="8064A2" w:themeColor="accent4"/>
          <w:sz w:val="24"/>
          <w:szCs w:val="24"/>
        </w:rPr>
        <w:t xml:space="preserve">READ OUT DEVICES </w:t>
      </w:r>
    </w:p>
    <w:p w14:paraId="4D6383BF"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 FOR EACH DEVICE</w:t>
      </w:r>
    </w:p>
    <w:tbl>
      <w:tblPr>
        <w:tblStyle w:val="ENGINE2019Table"/>
        <w:tblW w:w="9923" w:type="dxa"/>
        <w:tblLook w:val="04A0" w:firstRow="1" w:lastRow="0" w:firstColumn="1" w:lastColumn="0" w:noHBand="0" w:noVBand="1"/>
      </w:tblPr>
      <w:tblGrid>
        <w:gridCol w:w="989"/>
        <w:gridCol w:w="4371"/>
        <w:gridCol w:w="930"/>
        <w:gridCol w:w="895"/>
        <w:gridCol w:w="1163"/>
        <w:gridCol w:w="1575"/>
      </w:tblGrid>
      <w:tr w:rsidR="009D1E72" w:rsidRPr="00C2583A" w14:paraId="4C4B3C7B" w14:textId="77777777" w:rsidTr="009D1E72">
        <w:trPr>
          <w:cnfStyle w:val="100000000000" w:firstRow="1" w:lastRow="0" w:firstColumn="0" w:lastColumn="0" w:oddVBand="0" w:evenVBand="0" w:oddHBand="0"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989" w:type="dxa"/>
            <w:shd w:val="clear" w:color="auto" w:fill="auto"/>
            <w:noWrap/>
            <w:hideMark/>
          </w:tcPr>
          <w:p w14:paraId="1A20454B" w14:textId="77777777" w:rsidR="009D1E72" w:rsidRPr="00C2583A" w:rsidRDefault="009D1E72" w:rsidP="009D1E72">
            <w:pPr>
              <w:pStyle w:val="TableHeading0"/>
              <w:spacing w:before="0" w:after="0" w:line="300" w:lineRule="auto"/>
              <w:rPr>
                <w:rFonts w:ascii="Arial" w:hAnsi="Arial" w:cs="Arial"/>
                <w:b/>
                <w:color w:val="auto"/>
                <w:sz w:val="24"/>
                <w:szCs w:val="24"/>
              </w:rPr>
            </w:pPr>
          </w:p>
        </w:tc>
        <w:tc>
          <w:tcPr>
            <w:tcW w:w="4758" w:type="dxa"/>
            <w:shd w:val="clear" w:color="auto" w:fill="auto"/>
            <w:hideMark/>
          </w:tcPr>
          <w:p w14:paraId="630F2131" w14:textId="77777777" w:rsidR="009D1E72" w:rsidRPr="00C2583A" w:rsidRDefault="009D1E72" w:rsidP="009D1E72">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C2583A">
              <w:rPr>
                <w:rFonts w:ascii="Arial" w:hAnsi="Arial" w:cs="Arial"/>
                <w:b/>
                <w:color w:val="auto"/>
                <w:sz w:val="24"/>
                <w:szCs w:val="24"/>
              </w:rPr>
              <w:t>Devices</w:t>
            </w:r>
          </w:p>
        </w:tc>
        <w:tc>
          <w:tcPr>
            <w:tcW w:w="966" w:type="dxa"/>
            <w:shd w:val="clear" w:color="auto" w:fill="auto"/>
            <w:hideMark/>
          </w:tcPr>
          <w:p w14:paraId="56793190" w14:textId="77777777" w:rsidR="009D1E72" w:rsidRPr="00C2583A" w:rsidRDefault="009D1E72" w:rsidP="009D1E72">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C2583A">
              <w:rPr>
                <w:rFonts w:ascii="Arial" w:hAnsi="Arial" w:cs="Arial"/>
                <w:b/>
                <w:color w:val="auto"/>
                <w:sz w:val="24"/>
                <w:szCs w:val="24"/>
              </w:rPr>
              <w:t>Yes</w:t>
            </w:r>
          </w:p>
        </w:tc>
        <w:tc>
          <w:tcPr>
            <w:tcW w:w="940" w:type="dxa"/>
            <w:shd w:val="clear" w:color="auto" w:fill="auto"/>
            <w:hideMark/>
          </w:tcPr>
          <w:p w14:paraId="026F3636" w14:textId="77777777" w:rsidR="009D1E72" w:rsidRPr="00C2583A" w:rsidRDefault="009D1E72" w:rsidP="009D1E72">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C2583A">
              <w:rPr>
                <w:rFonts w:ascii="Arial" w:hAnsi="Arial" w:cs="Arial"/>
                <w:b/>
                <w:color w:val="auto"/>
                <w:sz w:val="24"/>
                <w:szCs w:val="24"/>
              </w:rPr>
              <w:t>No</w:t>
            </w:r>
          </w:p>
        </w:tc>
        <w:tc>
          <w:tcPr>
            <w:tcW w:w="1163" w:type="dxa"/>
            <w:shd w:val="clear" w:color="auto" w:fill="auto"/>
          </w:tcPr>
          <w:p w14:paraId="7F7F615F" w14:textId="77777777" w:rsidR="009D1E72" w:rsidRPr="00C2583A" w:rsidRDefault="009D1E72" w:rsidP="009D1E72">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C2583A">
              <w:rPr>
                <w:rFonts w:ascii="Arial" w:hAnsi="Arial" w:cs="Arial"/>
                <w:b/>
                <w:color w:val="auto"/>
                <w:sz w:val="24"/>
                <w:szCs w:val="24"/>
              </w:rPr>
              <w:t>Refused</w:t>
            </w:r>
          </w:p>
        </w:tc>
        <w:tc>
          <w:tcPr>
            <w:tcW w:w="1669" w:type="dxa"/>
            <w:shd w:val="clear" w:color="auto" w:fill="auto"/>
            <w:hideMark/>
          </w:tcPr>
          <w:p w14:paraId="54C77CB6" w14:textId="77777777" w:rsidR="009D1E72" w:rsidRPr="00C2583A" w:rsidRDefault="009D1E72" w:rsidP="009D1E72">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C2583A">
              <w:rPr>
                <w:rFonts w:ascii="Arial" w:hAnsi="Arial" w:cs="Arial"/>
                <w:b/>
                <w:color w:val="auto"/>
                <w:sz w:val="24"/>
                <w:szCs w:val="24"/>
              </w:rPr>
              <w:t xml:space="preserve">Don't </w:t>
            </w:r>
          </w:p>
          <w:p w14:paraId="040844FC" w14:textId="77777777" w:rsidR="009D1E72" w:rsidRPr="00C2583A" w:rsidRDefault="009D1E72" w:rsidP="009D1E72">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C2583A">
              <w:rPr>
                <w:rFonts w:ascii="Arial" w:hAnsi="Arial" w:cs="Arial"/>
                <w:b/>
                <w:color w:val="auto"/>
                <w:sz w:val="24"/>
                <w:szCs w:val="24"/>
              </w:rPr>
              <w:t>know</w:t>
            </w:r>
          </w:p>
        </w:tc>
      </w:tr>
      <w:tr w:rsidR="009D1E72" w:rsidRPr="00C2583A" w14:paraId="25E7A0B9" w14:textId="77777777" w:rsidTr="009D1E7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989" w:type="dxa"/>
            <w:noWrap/>
          </w:tcPr>
          <w:p w14:paraId="7D5C18B7" w14:textId="77777777" w:rsidR="009D1E72" w:rsidRPr="00C2583A" w:rsidRDefault="009D1E72" w:rsidP="009D1E72">
            <w:pPr>
              <w:pStyle w:val="TableText"/>
              <w:spacing w:before="0" w:after="0" w:line="300" w:lineRule="auto"/>
              <w:ind w:right="-19"/>
              <w:jc w:val="center"/>
              <w:rPr>
                <w:rFonts w:ascii="Arial" w:hAnsi="Arial" w:cs="Arial"/>
                <w:sz w:val="24"/>
                <w:szCs w:val="24"/>
              </w:rPr>
            </w:pPr>
            <w:r w:rsidRPr="00C2583A">
              <w:rPr>
                <w:rFonts w:ascii="Arial" w:hAnsi="Arial" w:cs="Arial"/>
                <w:sz w:val="24"/>
                <w:szCs w:val="24"/>
              </w:rPr>
              <w:t>1</w:t>
            </w:r>
          </w:p>
        </w:tc>
        <w:tc>
          <w:tcPr>
            <w:tcW w:w="4758" w:type="dxa"/>
          </w:tcPr>
          <w:p w14:paraId="512D231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Smart TV</w:t>
            </w:r>
          </w:p>
        </w:tc>
        <w:tc>
          <w:tcPr>
            <w:tcW w:w="966" w:type="dxa"/>
          </w:tcPr>
          <w:p w14:paraId="4BA8C21D"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242B9D51"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1163" w:type="dxa"/>
          </w:tcPr>
          <w:p w14:paraId="383EEA8B"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1669" w:type="dxa"/>
          </w:tcPr>
          <w:p w14:paraId="60B8A039"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r w:rsidR="009D1E72" w:rsidRPr="00C2583A" w14:paraId="58E0FBCB" w14:textId="77777777" w:rsidTr="009D1E72">
        <w:trPr>
          <w:cnfStyle w:val="000000010000" w:firstRow="0" w:lastRow="0" w:firstColumn="0" w:lastColumn="0" w:oddVBand="0" w:evenVBand="0" w:oddHBand="0" w:evenHBand="1"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989" w:type="dxa"/>
            <w:noWrap/>
          </w:tcPr>
          <w:p w14:paraId="420D8FE8" w14:textId="77777777" w:rsidR="009D1E72" w:rsidRPr="00C2583A" w:rsidRDefault="009D1E72" w:rsidP="009D1E72">
            <w:pPr>
              <w:pStyle w:val="TableText"/>
              <w:spacing w:before="0" w:after="0" w:line="300" w:lineRule="auto"/>
              <w:ind w:right="-19"/>
              <w:jc w:val="center"/>
              <w:rPr>
                <w:rFonts w:ascii="Arial" w:hAnsi="Arial" w:cs="Arial"/>
                <w:sz w:val="24"/>
                <w:szCs w:val="24"/>
              </w:rPr>
            </w:pPr>
            <w:r w:rsidRPr="00C2583A">
              <w:rPr>
                <w:rFonts w:ascii="Arial" w:hAnsi="Arial" w:cs="Arial"/>
                <w:sz w:val="24"/>
                <w:szCs w:val="24"/>
              </w:rPr>
              <w:t>3</w:t>
            </w:r>
          </w:p>
        </w:tc>
        <w:tc>
          <w:tcPr>
            <w:tcW w:w="4758" w:type="dxa"/>
          </w:tcPr>
          <w:p w14:paraId="1D5681B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 xml:space="preserve">Smart lighting </w:t>
            </w:r>
          </w:p>
        </w:tc>
        <w:tc>
          <w:tcPr>
            <w:tcW w:w="966" w:type="dxa"/>
          </w:tcPr>
          <w:p w14:paraId="1AB9FE94"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6C682BBC"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1163" w:type="dxa"/>
          </w:tcPr>
          <w:p w14:paraId="7362BF6F"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1669" w:type="dxa"/>
          </w:tcPr>
          <w:p w14:paraId="2E56F425"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r w:rsidR="009D1E72" w:rsidRPr="00C2583A" w14:paraId="7B3D9226" w14:textId="77777777" w:rsidTr="009D1E7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989" w:type="dxa"/>
            <w:noWrap/>
          </w:tcPr>
          <w:p w14:paraId="4A28781B" w14:textId="77777777" w:rsidR="009D1E72" w:rsidRPr="00C2583A" w:rsidRDefault="009D1E72" w:rsidP="009D1E72">
            <w:pPr>
              <w:pStyle w:val="TableText"/>
              <w:spacing w:before="0" w:after="0" w:line="300" w:lineRule="auto"/>
              <w:ind w:right="-19"/>
              <w:jc w:val="center"/>
              <w:rPr>
                <w:rFonts w:ascii="Arial" w:hAnsi="Arial" w:cs="Arial"/>
                <w:sz w:val="24"/>
                <w:szCs w:val="24"/>
              </w:rPr>
            </w:pPr>
            <w:r w:rsidRPr="00C2583A">
              <w:rPr>
                <w:rFonts w:ascii="Arial" w:hAnsi="Arial" w:cs="Arial"/>
                <w:sz w:val="24"/>
                <w:szCs w:val="24"/>
              </w:rPr>
              <w:t>4</w:t>
            </w:r>
          </w:p>
        </w:tc>
        <w:tc>
          <w:tcPr>
            <w:tcW w:w="4758" w:type="dxa"/>
          </w:tcPr>
          <w:p w14:paraId="0D948A1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Smart security system or security cameras</w:t>
            </w:r>
          </w:p>
        </w:tc>
        <w:tc>
          <w:tcPr>
            <w:tcW w:w="966" w:type="dxa"/>
          </w:tcPr>
          <w:p w14:paraId="16824583"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1EB16C10"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1163" w:type="dxa"/>
          </w:tcPr>
          <w:p w14:paraId="178B6181"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1669" w:type="dxa"/>
          </w:tcPr>
          <w:p w14:paraId="59285479"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r w:rsidR="009D1E72" w:rsidRPr="00C2583A" w14:paraId="20D25E36" w14:textId="77777777" w:rsidTr="009D1E72">
        <w:trPr>
          <w:cnfStyle w:val="000000010000" w:firstRow="0" w:lastRow="0" w:firstColumn="0" w:lastColumn="0" w:oddVBand="0" w:evenVBand="0" w:oddHBand="0" w:evenHBand="1"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989" w:type="dxa"/>
            <w:noWrap/>
          </w:tcPr>
          <w:p w14:paraId="041CC71A" w14:textId="77777777" w:rsidR="009D1E72" w:rsidRPr="00C2583A" w:rsidRDefault="009D1E72" w:rsidP="009D1E72">
            <w:pPr>
              <w:pStyle w:val="TableText"/>
              <w:spacing w:before="0" w:after="0" w:line="300" w:lineRule="auto"/>
              <w:ind w:right="-19"/>
              <w:jc w:val="center"/>
              <w:rPr>
                <w:rFonts w:ascii="Arial" w:hAnsi="Arial" w:cs="Arial"/>
                <w:sz w:val="24"/>
                <w:szCs w:val="24"/>
              </w:rPr>
            </w:pPr>
            <w:r w:rsidRPr="00C2583A">
              <w:rPr>
                <w:rFonts w:ascii="Arial" w:hAnsi="Arial" w:cs="Arial"/>
                <w:sz w:val="24"/>
                <w:szCs w:val="24"/>
              </w:rPr>
              <w:t>5</w:t>
            </w:r>
          </w:p>
        </w:tc>
        <w:tc>
          <w:tcPr>
            <w:tcW w:w="4758" w:type="dxa"/>
          </w:tcPr>
          <w:p w14:paraId="5F0ED75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 xml:space="preserve">Smart heating or cooling system </w:t>
            </w:r>
          </w:p>
        </w:tc>
        <w:tc>
          <w:tcPr>
            <w:tcW w:w="966" w:type="dxa"/>
          </w:tcPr>
          <w:p w14:paraId="5767BC22"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41A93F8A"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1163" w:type="dxa"/>
          </w:tcPr>
          <w:p w14:paraId="14F76D26"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1669" w:type="dxa"/>
          </w:tcPr>
          <w:p w14:paraId="73230060"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r w:rsidR="009D1E72" w:rsidRPr="00C2583A" w14:paraId="1CF4125B" w14:textId="77777777" w:rsidTr="009D1E7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989" w:type="dxa"/>
            <w:noWrap/>
          </w:tcPr>
          <w:p w14:paraId="4174F07E" w14:textId="77777777" w:rsidR="009D1E72" w:rsidRPr="00C2583A" w:rsidRDefault="009D1E72" w:rsidP="009D1E72">
            <w:pPr>
              <w:pStyle w:val="TableText"/>
              <w:spacing w:before="0" w:after="0" w:line="300" w:lineRule="auto"/>
              <w:ind w:right="-19"/>
              <w:jc w:val="center"/>
              <w:rPr>
                <w:rFonts w:ascii="Arial" w:hAnsi="Arial" w:cs="Arial"/>
                <w:sz w:val="24"/>
                <w:szCs w:val="24"/>
              </w:rPr>
            </w:pPr>
            <w:r w:rsidRPr="00C2583A">
              <w:rPr>
                <w:rFonts w:ascii="Arial" w:hAnsi="Arial" w:cs="Arial"/>
                <w:sz w:val="24"/>
                <w:szCs w:val="24"/>
              </w:rPr>
              <w:t>6</w:t>
            </w:r>
          </w:p>
        </w:tc>
        <w:tc>
          <w:tcPr>
            <w:tcW w:w="4758" w:type="dxa"/>
          </w:tcPr>
          <w:p w14:paraId="3E3AF86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Voice controlled smart speaker like Google Home, Amazon Echo or Apple home pod</w:t>
            </w:r>
          </w:p>
        </w:tc>
        <w:tc>
          <w:tcPr>
            <w:tcW w:w="966" w:type="dxa"/>
          </w:tcPr>
          <w:p w14:paraId="77594197"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36362F73"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1163" w:type="dxa"/>
          </w:tcPr>
          <w:p w14:paraId="57C71057"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1669" w:type="dxa"/>
          </w:tcPr>
          <w:p w14:paraId="0ACAB0FA" w14:textId="77777777" w:rsidR="009D1E72" w:rsidRPr="00C2583A" w:rsidRDefault="009D1E72" w:rsidP="009D1E72">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r w:rsidR="009D1E72" w:rsidRPr="00C2583A" w14:paraId="39DC99AF" w14:textId="77777777" w:rsidTr="009D1E72">
        <w:trPr>
          <w:cnfStyle w:val="000000010000" w:firstRow="0" w:lastRow="0" w:firstColumn="0" w:lastColumn="0" w:oddVBand="0" w:evenVBand="0" w:oddHBand="0" w:evenHBand="1"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989" w:type="dxa"/>
            <w:noWrap/>
          </w:tcPr>
          <w:p w14:paraId="5A70F4FD" w14:textId="77777777" w:rsidR="009D1E72" w:rsidRPr="00C2583A" w:rsidRDefault="009D1E72" w:rsidP="009D1E72">
            <w:pPr>
              <w:pStyle w:val="TableText"/>
              <w:spacing w:before="0" w:after="0" w:line="300" w:lineRule="auto"/>
              <w:ind w:right="-19"/>
              <w:jc w:val="center"/>
              <w:rPr>
                <w:rFonts w:ascii="Arial" w:hAnsi="Arial" w:cs="Arial"/>
                <w:sz w:val="24"/>
                <w:szCs w:val="24"/>
              </w:rPr>
            </w:pPr>
            <w:r w:rsidRPr="00C2583A">
              <w:rPr>
                <w:rFonts w:ascii="Arial" w:hAnsi="Arial" w:cs="Arial"/>
                <w:sz w:val="24"/>
                <w:szCs w:val="24"/>
              </w:rPr>
              <w:t>96</w:t>
            </w:r>
          </w:p>
        </w:tc>
        <w:tc>
          <w:tcPr>
            <w:tcW w:w="4758" w:type="dxa"/>
          </w:tcPr>
          <w:p w14:paraId="3A73762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Any other home smart device used in the household (please specify)</w:t>
            </w:r>
          </w:p>
        </w:tc>
        <w:tc>
          <w:tcPr>
            <w:tcW w:w="966" w:type="dxa"/>
          </w:tcPr>
          <w:p w14:paraId="7A87E997"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4B192DA1"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1163" w:type="dxa"/>
          </w:tcPr>
          <w:p w14:paraId="1FF8695C"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1669" w:type="dxa"/>
          </w:tcPr>
          <w:p w14:paraId="17EEA92B" w14:textId="77777777" w:rsidR="009D1E72" w:rsidRPr="00C2583A" w:rsidRDefault="009D1E72" w:rsidP="009D1E72">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bookmarkEnd w:id="14"/>
    </w:tbl>
    <w:p w14:paraId="57766C0A" w14:textId="77777777" w:rsidR="00032EFF" w:rsidRDefault="00032EFF" w:rsidP="009D1E72">
      <w:pPr>
        <w:spacing w:before="0" w:after="0" w:line="300" w:lineRule="auto"/>
        <w:rPr>
          <w:rFonts w:ascii="Arial" w:hAnsi="Arial" w:cs="Arial"/>
          <w:b/>
          <w:sz w:val="24"/>
          <w:szCs w:val="24"/>
        </w:rPr>
      </w:pPr>
    </w:p>
    <w:p w14:paraId="6420A817" w14:textId="45EE733D" w:rsidR="00354E34" w:rsidRPr="00C2583A" w:rsidRDefault="009D1E72">
      <w:pPr>
        <w:spacing w:before="0" w:after="0" w:line="300" w:lineRule="auto"/>
        <w:rPr>
          <w:rFonts w:ascii="Arial" w:hAnsi="Arial" w:cs="Arial"/>
          <w:b/>
          <w:sz w:val="24"/>
          <w:szCs w:val="24"/>
        </w:rPr>
      </w:pPr>
      <w:r w:rsidRPr="00C2583A">
        <w:rPr>
          <w:rFonts w:ascii="Arial" w:hAnsi="Arial" w:cs="Arial"/>
          <w:b/>
          <w:sz w:val="24"/>
          <w:szCs w:val="24"/>
        </w:rPr>
        <w:t>ASK ALL WITH INTERNET AT HOME (HS1 CODES 3 or 4)</w:t>
      </w:r>
    </w:p>
    <w:p w14:paraId="34CE78C3" w14:textId="67C7CDEA" w:rsidR="009D1E72" w:rsidRPr="00C2583A" w:rsidRDefault="009D1E72" w:rsidP="00443388">
      <w:pPr>
        <w:spacing w:before="0" w:after="0" w:line="300" w:lineRule="auto"/>
        <w:rPr>
          <w:rFonts w:ascii="Arial" w:hAnsi="Arial" w:cs="Arial"/>
          <w:sz w:val="24"/>
          <w:szCs w:val="24"/>
        </w:rPr>
      </w:pPr>
      <w:r w:rsidRPr="00C2583A">
        <w:rPr>
          <w:rFonts w:ascii="Arial" w:hAnsi="Arial" w:cs="Arial"/>
          <w:b/>
          <w:bCs/>
          <w:sz w:val="24"/>
          <w:szCs w:val="24"/>
        </w:rPr>
        <w:t>HU4.</w:t>
      </w:r>
      <w:r w:rsidR="00032EFF">
        <w:rPr>
          <w:rFonts w:ascii="Arial" w:hAnsi="Arial" w:cs="Arial"/>
          <w:b/>
          <w:bCs/>
          <w:sz w:val="24"/>
          <w:szCs w:val="24"/>
        </w:rPr>
        <w:tab/>
      </w:r>
      <w:r w:rsidR="00B21BF4">
        <w:rPr>
          <w:rFonts w:ascii="Arial" w:hAnsi="Arial" w:cs="Arial"/>
          <w:sz w:val="24"/>
          <w:szCs w:val="24"/>
        </w:rPr>
        <w:t xml:space="preserve"> </w:t>
      </w:r>
      <w:r w:rsidRPr="00C2583A">
        <w:rPr>
          <w:rFonts w:ascii="Arial" w:hAnsi="Arial" w:cs="Arial"/>
          <w:sz w:val="24"/>
          <w:szCs w:val="24"/>
        </w:rPr>
        <w:t xml:space="preserve">Which, if any, of the following has your household used the household’s internet for </w:t>
      </w:r>
      <w:r w:rsidRPr="00C2583A">
        <w:rPr>
          <w:rFonts w:ascii="Arial" w:hAnsi="Arial" w:cs="Arial"/>
          <w:b/>
          <w:sz w:val="24"/>
          <w:szCs w:val="24"/>
          <w:u w:val="single"/>
        </w:rPr>
        <w:t>in the last 6 months</w:t>
      </w:r>
      <w:r w:rsidRPr="00C2583A">
        <w:rPr>
          <w:rFonts w:ascii="Arial" w:hAnsi="Arial" w:cs="Arial"/>
          <w:sz w:val="24"/>
          <w:szCs w:val="24"/>
        </w:rPr>
        <w:t>?</w:t>
      </w:r>
    </w:p>
    <w:p w14:paraId="6FFBA043" w14:textId="77777777" w:rsidR="009D1E72" w:rsidRPr="00C2583A" w:rsidRDefault="009D1E72" w:rsidP="009D1E72">
      <w:pPr>
        <w:spacing w:before="0" w:after="0" w:line="300" w:lineRule="auto"/>
        <w:rPr>
          <w:rFonts w:ascii="Arial" w:hAnsi="Arial" w:cs="Arial"/>
          <w:iCs/>
          <w:color w:val="8064A2" w:themeColor="accent4"/>
          <w:sz w:val="24"/>
          <w:szCs w:val="24"/>
        </w:rPr>
      </w:pPr>
      <w:r w:rsidRPr="00C2583A">
        <w:rPr>
          <w:rFonts w:ascii="Arial" w:hAnsi="Arial" w:cs="Arial"/>
          <w:color w:val="8064A2" w:themeColor="accent4"/>
          <w:sz w:val="24"/>
          <w:szCs w:val="24"/>
        </w:rPr>
        <w:t xml:space="preserve">READ OUT </w:t>
      </w:r>
    </w:p>
    <w:p w14:paraId="234018DC"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 xml:space="preserve">MR </w:t>
      </w:r>
    </w:p>
    <w:tbl>
      <w:tblPr>
        <w:tblStyle w:val="TableGrid"/>
        <w:tblW w:w="0" w:type="auto"/>
        <w:tblLook w:val="04A0" w:firstRow="1" w:lastRow="0" w:firstColumn="1" w:lastColumn="0" w:noHBand="0" w:noVBand="1"/>
      </w:tblPr>
      <w:tblGrid>
        <w:gridCol w:w="7366"/>
        <w:gridCol w:w="1650"/>
      </w:tblGrid>
      <w:tr w:rsidR="009D1E72" w:rsidRPr="00C2583A" w14:paraId="20282281" w14:textId="77777777" w:rsidTr="009D1E72">
        <w:tc>
          <w:tcPr>
            <w:tcW w:w="7366" w:type="dxa"/>
          </w:tcPr>
          <w:p w14:paraId="6D0686C3" w14:textId="77777777" w:rsidR="009D1E72" w:rsidRPr="00C2583A" w:rsidRDefault="009D1E72" w:rsidP="009D1E72">
            <w:pPr>
              <w:rPr>
                <w:rFonts w:ascii="Arial" w:hAnsi="Arial" w:cs="Arial"/>
                <w:sz w:val="24"/>
                <w:szCs w:val="24"/>
              </w:rPr>
            </w:pPr>
            <w:r w:rsidRPr="00C2583A">
              <w:rPr>
                <w:rFonts w:ascii="Arial" w:hAnsi="Arial" w:cs="Arial"/>
                <w:sz w:val="24"/>
                <w:szCs w:val="24"/>
              </w:rPr>
              <w:t>Watching video content (streaming Netflix, Foxtel, catch-up for free to air TV or You Tube)</w:t>
            </w:r>
          </w:p>
        </w:tc>
        <w:tc>
          <w:tcPr>
            <w:tcW w:w="1650" w:type="dxa"/>
          </w:tcPr>
          <w:p w14:paraId="2E6CD4B0" w14:textId="77777777" w:rsidR="009D1E72" w:rsidRPr="00C2583A" w:rsidRDefault="009D1E72" w:rsidP="009D1E72">
            <w:pPr>
              <w:rPr>
                <w:rFonts w:ascii="Arial" w:hAnsi="Arial" w:cs="Arial"/>
                <w:sz w:val="24"/>
                <w:szCs w:val="24"/>
              </w:rPr>
            </w:pPr>
            <w:r w:rsidRPr="00C2583A">
              <w:rPr>
                <w:rFonts w:ascii="Arial" w:hAnsi="Arial" w:cs="Arial"/>
                <w:sz w:val="24"/>
                <w:szCs w:val="24"/>
              </w:rPr>
              <w:t>1</w:t>
            </w:r>
          </w:p>
        </w:tc>
      </w:tr>
      <w:tr w:rsidR="009D1E72" w:rsidRPr="00C2583A" w14:paraId="75BCDEAD" w14:textId="77777777" w:rsidTr="009D1E72">
        <w:tc>
          <w:tcPr>
            <w:tcW w:w="7366" w:type="dxa"/>
          </w:tcPr>
          <w:p w14:paraId="3EC07C0A" w14:textId="77777777" w:rsidR="009D1E72" w:rsidRPr="00C2583A" w:rsidRDefault="009D1E72" w:rsidP="009D1E72">
            <w:pPr>
              <w:rPr>
                <w:rFonts w:ascii="Arial" w:hAnsi="Arial" w:cs="Arial"/>
                <w:sz w:val="24"/>
                <w:szCs w:val="24"/>
              </w:rPr>
            </w:pPr>
            <w:r w:rsidRPr="00C2583A">
              <w:rPr>
                <w:rFonts w:ascii="Arial" w:hAnsi="Arial" w:cs="Arial"/>
                <w:sz w:val="24"/>
                <w:szCs w:val="24"/>
              </w:rPr>
              <w:t>Listening to audio (radio, music services or podcasts)</w:t>
            </w:r>
          </w:p>
        </w:tc>
        <w:tc>
          <w:tcPr>
            <w:tcW w:w="1650" w:type="dxa"/>
          </w:tcPr>
          <w:p w14:paraId="796368EA" w14:textId="77777777" w:rsidR="009D1E72" w:rsidRPr="00C2583A" w:rsidRDefault="009D1E72" w:rsidP="009D1E72">
            <w:pPr>
              <w:rPr>
                <w:rFonts w:ascii="Arial" w:hAnsi="Arial" w:cs="Arial"/>
                <w:sz w:val="24"/>
                <w:szCs w:val="24"/>
              </w:rPr>
            </w:pPr>
            <w:r w:rsidRPr="00C2583A">
              <w:rPr>
                <w:rFonts w:ascii="Arial" w:hAnsi="Arial" w:cs="Arial"/>
                <w:sz w:val="24"/>
                <w:szCs w:val="24"/>
              </w:rPr>
              <w:t>2</w:t>
            </w:r>
          </w:p>
        </w:tc>
      </w:tr>
      <w:tr w:rsidR="009D1E72" w:rsidRPr="00C2583A" w14:paraId="2CD76854" w14:textId="77777777" w:rsidTr="009D1E72">
        <w:tc>
          <w:tcPr>
            <w:tcW w:w="7366" w:type="dxa"/>
          </w:tcPr>
          <w:p w14:paraId="69B794D9" w14:textId="77777777" w:rsidR="009D1E72" w:rsidRPr="00C2583A" w:rsidRDefault="009D1E72" w:rsidP="009D1E72">
            <w:pPr>
              <w:rPr>
                <w:rFonts w:ascii="Arial" w:hAnsi="Arial" w:cs="Arial"/>
                <w:sz w:val="24"/>
                <w:szCs w:val="24"/>
              </w:rPr>
            </w:pPr>
            <w:r w:rsidRPr="00C2583A">
              <w:rPr>
                <w:rFonts w:ascii="Arial" w:hAnsi="Arial" w:cs="Arial"/>
                <w:sz w:val="24"/>
                <w:szCs w:val="24"/>
              </w:rPr>
              <w:t>Streaming free to air TV for live or catch-up viewing</w:t>
            </w:r>
          </w:p>
        </w:tc>
        <w:tc>
          <w:tcPr>
            <w:tcW w:w="1650" w:type="dxa"/>
          </w:tcPr>
          <w:p w14:paraId="42D6285E" w14:textId="77777777" w:rsidR="009D1E72" w:rsidRPr="00C2583A" w:rsidRDefault="009D1E72" w:rsidP="009D1E72">
            <w:pPr>
              <w:rPr>
                <w:rFonts w:ascii="Arial" w:hAnsi="Arial" w:cs="Arial"/>
                <w:sz w:val="24"/>
                <w:szCs w:val="24"/>
              </w:rPr>
            </w:pPr>
            <w:r w:rsidRPr="00C2583A">
              <w:rPr>
                <w:rFonts w:ascii="Arial" w:hAnsi="Arial" w:cs="Arial"/>
                <w:sz w:val="24"/>
                <w:szCs w:val="24"/>
              </w:rPr>
              <w:t>3</w:t>
            </w:r>
          </w:p>
        </w:tc>
      </w:tr>
      <w:tr w:rsidR="009D1E72" w:rsidRPr="00C2583A" w14:paraId="1C59C12A" w14:textId="77777777" w:rsidTr="009D1E72">
        <w:tc>
          <w:tcPr>
            <w:tcW w:w="7366" w:type="dxa"/>
          </w:tcPr>
          <w:p w14:paraId="5ECA319C" w14:textId="77777777" w:rsidR="009D1E72" w:rsidRPr="00C2583A" w:rsidRDefault="009D1E72" w:rsidP="009D1E72">
            <w:pPr>
              <w:rPr>
                <w:rFonts w:ascii="Arial" w:hAnsi="Arial" w:cs="Arial"/>
                <w:sz w:val="24"/>
                <w:szCs w:val="24"/>
              </w:rPr>
            </w:pPr>
            <w:r w:rsidRPr="00C2583A">
              <w:rPr>
                <w:rFonts w:ascii="Arial" w:hAnsi="Arial" w:cs="Arial"/>
                <w:sz w:val="24"/>
                <w:szCs w:val="24"/>
              </w:rPr>
              <w:t>Watching or participating in online gaming</w:t>
            </w:r>
          </w:p>
        </w:tc>
        <w:tc>
          <w:tcPr>
            <w:tcW w:w="1650" w:type="dxa"/>
          </w:tcPr>
          <w:p w14:paraId="0DDE1860" w14:textId="77777777" w:rsidR="009D1E72" w:rsidRPr="00C2583A" w:rsidRDefault="009D1E72" w:rsidP="009D1E72">
            <w:pPr>
              <w:rPr>
                <w:rFonts w:ascii="Arial" w:hAnsi="Arial" w:cs="Arial"/>
                <w:sz w:val="24"/>
                <w:szCs w:val="24"/>
              </w:rPr>
            </w:pPr>
            <w:r w:rsidRPr="00C2583A">
              <w:rPr>
                <w:rFonts w:ascii="Arial" w:hAnsi="Arial" w:cs="Arial"/>
                <w:sz w:val="24"/>
                <w:szCs w:val="24"/>
              </w:rPr>
              <w:t>4</w:t>
            </w:r>
          </w:p>
        </w:tc>
      </w:tr>
      <w:tr w:rsidR="009D1E72" w:rsidRPr="00C2583A" w14:paraId="14DB6FAD" w14:textId="77777777" w:rsidTr="009D1E72">
        <w:tc>
          <w:tcPr>
            <w:tcW w:w="7366" w:type="dxa"/>
          </w:tcPr>
          <w:p w14:paraId="3A543B21" w14:textId="77777777" w:rsidR="009D1E72" w:rsidRPr="00C2583A" w:rsidDel="004A750C" w:rsidRDefault="009D1E72" w:rsidP="009D1E72">
            <w:pPr>
              <w:rPr>
                <w:rFonts w:ascii="Arial" w:hAnsi="Arial" w:cs="Arial"/>
                <w:sz w:val="24"/>
                <w:szCs w:val="24"/>
              </w:rPr>
            </w:pPr>
            <w:r w:rsidRPr="00C2583A">
              <w:rPr>
                <w:rFonts w:ascii="Arial" w:hAnsi="Arial" w:cs="Arial"/>
                <w:sz w:val="24"/>
                <w:szCs w:val="24"/>
              </w:rPr>
              <w:t>Running a business from home</w:t>
            </w:r>
          </w:p>
        </w:tc>
        <w:tc>
          <w:tcPr>
            <w:tcW w:w="1650" w:type="dxa"/>
          </w:tcPr>
          <w:p w14:paraId="4C6D36C8" w14:textId="77777777" w:rsidR="009D1E72" w:rsidRPr="00C2583A" w:rsidRDefault="009D1E72" w:rsidP="009D1E72">
            <w:pPr>
              <w:rPr>
                <w:rFonts w:ascii="Arial" w:hAnsi="Arial" w:cs="Arial"/>
                <w:sz w:val="24"/>
                <w:szCs w:val="24"/>
              </w:rPr>
            </w:pPr>
            <w:r w:rsidRPr="00C2583A">
              <w:rPr>
                <w:rFonts w:ascii="Arial" w:hAnsi="Arial" w:cs="Arial"/>
                <w:sz w:val="24"/>
                <w:szCs w:val="24"/>
              </w:rPr>
              <w:t>5</w:t>
            </w:r>
          </w:p>
        </w:tc>
      </w:tr>
      <w:tr w:rsidR="009D1E72" w:rsidRPr="00C2583A" w14:paraId="36BF33DA" w14:textId="77777777" w:rsidTr="009D1E72">
        <w:tc>
          <w:tcPr>
            <w:tcW w:w="7366" w:type="dxa"/>
          </w:tcPr>
          <w:p w14:paraId="4157EB3B" w14:textId="77777777" w:rsidR="009D1E72" w:rsidRPr="00C2583A" w:rsidRDefault="009D1E72" w:rsidP="009D1E72">
            <w:pPr>
              <w:rPr>
                <w:rFonts w:ascii="Arial" w:hAnsi="Arial" w:cs="Arial"/>
                <w:sz w:val="24"/>
                <w:szCs w:val="24"/>
              </w:rPr>
            </w:pPr>
            <w:r w:rsidRPr="00C2583A">
              <w:rPr>
                <w:rFonts w:ascii="Arial" w:hAnsi="Arial" w:cs="Arial"/>
                <w:sz w:val="24"/>
                <w:szCs w:val="24"/>
              </w:rPr>
              <w:t>Working from home (your company’s offices are elsewhere)</w:t>
            </w:r>
          </w:p>
        </w:tc>
        <w:tc>
          <w:tcPr>
            <w:tcW w:w="1650" w:type="dxa"/>
          </w:tcPr>
          <w:p w14:paraId="64E816CA" w14:textId="77777777" w:rsidR="009D1E72" w:rsidRPr="00C2583A" w:rsidRDefault="009D1E72" w:rsidP="009D1E72">
            <w:pPr>
              <w:rPr>
                <w:rFonts w:ascii="Arial" w:hAnsi="Arial" w:cs="Arial"/>
                <w:sz w:val="24"/>
                <w:szCs w:val="24"/>
              </w:rPr>
            </w:pPr>
            <w:r w:rsidRPr="00C2583A">
              <w:rPr>
                <w:rFonts w:ascii="Arial" w:hAnsi="Arial" w:cs="Arial"/>
                <w:sz w:val="24"/>
                <w:szCs w:val="24"/>
              </w:rPr>
              <w:t>6</w:t>
            </w:r>
          </w:p>
        </w:tc>
      </w:tr>
      <w:tr w:rsidR="009D1E72" w:rsidRPr="00C2583A" w14:paraId="5CBEF2F3" w14:textId="77777777" w:rsidTr="009D1E72">
        <w:tc>
          <w:tcPr>
            <w:tcW w:w="7366" w:type="dxa"/>
          </w:tcPr>
          <w:p w14:paraId="6034FE52" w14:textId="77777777" w:rsidR="009D1E72" w:rsidRPr="00C2583A" w:rsidRDefault="009D1E72" w:rsidP="009D1E72">
            <w:pPr>
              <w:rPr>
                <w:rFonts w:ascii="Arial" w:hAnsi="Arial" w:cs="Arial"/>
                <w:sz w:val="24"/>
                <w:szCs w:val="24"/>
              </w:rPr>
            </w:pPr>
            <w:r w:rsidRPr="00C2583A">
              <w:rPr>
                <w:rFonts w:ascii="Arial" w:hAnsi="Arial" w:cs="Arial"/>
                <w:sz w:val="24"/>
                <w:szCs w:val="24"/>
              </w:rPr>
              <w:t>Studying</w:t>
            </w:r>
          </w:p>
        </w:tc>
        <w:tc>
          <w:tcPr>
            <w:tcW w:w="1650" w:type="dxa"/>
          </w:tcPr>
          <w:p w14:paraId="6C0D7E9B" w14:textId="77777777" w:rsidR="009D1E72" w:rsidRPr="00C2583A" w:rsidRDefault="009D1E72" w:rsidP="009D1E72">
            <w:pPr>
              <w:rPr>
                <w:rFonts w:ascii="Arial" w:hAnsi="Arial" w:cs="Arial"/>
                <w:sz w:val="24"/>
                <w:szCs w:val="24"/>
              </w:rPr>
            </w:pPr>
            <w:r w:rsidRPr="00C2583A">
              <w:rPr>
                <w:rFonts w:ascii="Arial" w:hAnsi="Arial" w:cs="Arial"/>
                <w:sz w:val="24"/>
                <w:szCs w:val="24"/>
              </w:rPr>
              <w:t>7</w:t>
            </w:r>
          </w:p>
        </w:tc>
      </w:tr>
      <w:tr w:rsidR="009D1E72" w:rsidRPr="00C2583A" w14:paraId="75DFB53D" w14:textId="77777777" w:rsidTr="009D1E72">
        <w:tc>
          <w:tcPr>
            <w:tcW w:w="7366" w:type="dxa"/>
          </w:tcPr>
          <w:p w14:paraId="247B2AD2" w14:textId="77777777" w:rsidR="009D1E72" w:rsidRPr="00C2583A" w:rsidRDefault="009D1E72" w:rsidP="009D1E72">
            <w:pPr>
              <w:rPr>
                <w:rFonts w:ascii="Arial" w:hAnsi="Arial" w:cs="Arial"/>
                <w:sz w:val="24"/>
                <w:szCs w:val="24"/>
              </w:rPr>
            </w:pPr>
            <w:r w:rsidRPr="00C2583A">
              <w:rPr>
                <w:rFonts w:ascii="Arial" w:hAnsi="Arial" w:cs="Arial"/>
                <w:sz w:val="24"/>
                <w:szCs w:val="24"/>
              </w:rPr>
              <w:t xml:space="preserve">None of the above </w:t>
            </w:r>
            <w:r w:rsidRPr="00C2583A">
              <w:rPr>
                <w:rFonts w:ascii="Arial" w:hAnsi="Arial" w:cs="Arial"/>
                <w:color w:val="8064A2" w:themeColor="accent4"/>
                <w:sz w:val="24"/>
                <w:szCs w:val="24"/>
              </w:rPr>
              <w:t>(DO NOT READ OUT)</w:t>
            </w:r>
          </w:p>
        </w:tc>
        <w:tc>
          <w:tcPr>
            <w:tcW w:w="1650" w:type="dxa"/>
          </w:tcPr>
          <w:p w14:paraId="24268C43" w14:textId="77777777" w:rsidR="009D1E72" w:rsidRPr="00C2583A" w:rsidRDefault="009D1E72" w:rsidP="009D1E72">
            <w:pPr>
              <w:rPr>
                <w:rFonts w:ascii="Arial" w:hAnsi="Arial" w:cs="Arial"/>
                <w:sz w:val="24"/>
                <w:szCs w:val="24"/>
              </w:rPr>
            </w:pPr>
            <w:r w:rsidRPr="00C2583A">
              <w:rPr>
                <w:rFonts w:ascii="Arial" w:hAnsi="Arial" w:cs="Arial"/>
                <w:sz w:val="24"/>
                <w:szCs w:val="24"/>
              </w:rPr>
              <w:t>97</w:t>
            </w:r>
          </w:p>
        </w:tc>
      </w:tr>
      <w:tr w:rsidR="009D1E72" w:rsidRPr="00C2583A" w14:paraId="1E142EE6" w14:textId="77777777" w:rsidTr="009D1E72">
        <w:tc>
          <w:tcPr>
            <w:tcW w:w="7366" w:type="dxa"/>
          </w:tcPr>
          <w:p w14:paraId="2238C944" w14:textId="77777777" w:rsidR="009D1E72" w:rsidRPr="00C2583A" w:rsidRDefault="009D1E72" w:rsidP="009D1E72">
            <w:pPr>
              <w:rPr>
                <w:rFonts w:ascii="Arial" w:hAnsi="Arial" w:cs="Arial"/>
                <w:sz w:val="24"/>
                <w:szCs w:val="24"/>
              </w:rPr>
            </w:pPr>
            <w:r w:rsidRPr="00C2583A">
              <w:rPr>
                <w:rFonts w:ascii="Arial" w:hAnsi="Arial" w:cs="Arial"/>
                <w:sz w:val="24"/>
                <w:szCs w:val="24"/>
              </w:rPr>
              <w:t xml:space="preserve">Refused </w:t>
            </w:r>
            <w:r w:rsidRPr="00C2583A">
              <w:rPr>
                <w:rFonts w:ascii="Arial" w:hAnsi="Arial" w:cs="Arial"/>
                <w:color w:val="8064A2" w:themeColor="accent4"/>
                <w:sz w:val="24"/>
                <w:szCs w:val="24"/>
              </w:rPr>
              <w:t>(DO NOT READ OUT)</w:t>
            </w:r>
          </w:p>
        </w:tc>
        <w:tc>
          <w:tcPr>
            <w:tcW w:w="1650" w:type="dxa"/>
          </w:tcPr>
          <w:p w14:paraId="778E02F3" w14:textId="77777777" w:rsidR="009D1E72" w:rsidRPr="00C2583A" w:rsidRDefault="009D1E72" w:rsidP="009D1E72">
            <w:pPr>
              <w:rPr>
                <w:rFonts w:ascii="Arial" w:hAnsi="Arial" w:cs="Arial"/>
                <w:sz w:val="24"/>
                <w:szCs w:val="24"/>
              </w:rPr>
            </w:pPr>
            <w:r w:rsidRPr="00C2583A">
              <w:rPr>
                <w:rFonts w:ascii="Arial" w:hAnsi="Arial" w:cs="Arial"/>
                <w:sz w:val="24"/>
                <w:szCs w:val="24"/>
              </w:rPr>
              <w:t>98</w:t>
            </w:r>
          </w:p>
        </w:tc>
      </w:tr>
      <w:tr w:rsidR="009D1E72" w:rsidRPr="00C2583A" w14:paraId="256F69F8" w14:textId="77777777" w:rsidTr="009D1E72">
        <w:tc>
          <w:tcPr>
            <w:tcW w:w="7366" w:type="dxa"/>
          </w:tcPr>
          <w:p w14:paraId="0757E288" w14:textId="77777777" w:rsidR="009D1E72" w:rsidRPr="00C2583A" w:rsidRDefault="009D1E72" w:rsidP="009D1E72">
            <w:pPr>
              <w:rPr>
                <w:rFonts w:ascii="Arial" w:hAnsi="Arial" w:cs="Arial"/>
                <w:sz w:val="24"/>
                <w:szCs w:val="24"/>
              </w:rPr>
            </w:pPr>
            <w:r w:rsidRPr="00C2583A">
              <w:rPr>
                <w:rFonts w:ascii="Arial" w:hAnsi="Arial" w:cs="Arial"/>
                <w:sz w:val="24"/>
                <w:szCs w:val="24"/>
              </w:rPr>
              <w:t xml:space="preserve">Don’t know </w:t>
            </w:r>
            <w:r w:rsidRPr="00C2583A">
              <w:rPr>
                <w:rFonts w:ascii="Arial" w:hAnsi="Arial" w:cs="Arial"/>
                <w:color w:val="8064A2" w:themeColor="accent4"/>
                <w:sz w:val="24"/>
                <w:szCs w:val="24"/>
              </w:rPr>
              <w:t>(DO NOT READ OUT)</w:t>
            </w:r>
          </w:p>
        </w:tc>
        <w:tc>
          <w:tcPr>
            <w:tcW w:w="1650" w:type="dxa"/>
          </w:tcPr>
          <w:p w14:paraId="519A3EFE" w14:textId="77777777" w:rsidR="009D1E72" w:rsidRPr="00C2583A" w:rsidRDefault="009D1E72" w:rsidP="009D1E72">
            <w:pPr>
              <w:rPr>
                <w:rFonts w:ascii="Arial" w:hAnsi="Arial" w:cs="Arial"/>
                <w:sz w:val="24"/>
                <w:szCs w:val="24"/>
              </w:rPr>
            </w:pPr>
            <w:r w:rsidRPr="00C2583A">
              <w:rPr>
                <w:rFonts w:ascii="Arial" w:hAnsi="Arial" w:cs="Arial"/>
                <w:sz w:val="24"/>
                <w:szCs w:val="24"/>
              </w:rPr>
              <w:t>99</w:t>
            </w:r>
          </w:p>
        </w:tc>
      </w:tr>
    </w:tbl>
    <w:p w14:paraId="3E4124D0" w14:textId="77777777" w:rsidR="009D1E72" w:rsidRPr="00C2583A" w:rsidRDefault="009D1E72" w:rsidP="009D1E72">
      <w:pPr>
        <w:rPr>
          <w:rFonts w:ascii="Arial" w:hAnsi="Arial" w:cs="Arial"/>
          <w:b/>
          <w:bCs/>
          <w:strike/>
          <w:sz w:val="24"/>
          <w:szCs w:val="24"/>
        </w:rPr>
      </w:pPr>
    </w:p>
    <w:p w14:paraId="642E119B" w14:textId="77777777" w:rsidR="009D1E72" w:rsidRDefault="009D1E72" w:rsidP="009D1E72">
      <w:pPr>
        <w:rPr>
          <w:rFonts w:ascii="Arial" w:hAnsi="Arial" w:cs="Arial"/>
          <w:b/>
          <w:bCs/>
          <w:sz w:val="24"/>
          <w:szCs w:val="24"/>
        </w:rPr>
      </w:pPr>
      <w:bookmarkStart w:id="15" w:name="_Hlk16184714"/>
      <w:r>
        <w:rPr>
          <w:rFonts w:ascii="Arial" w:hAnsi="Arial" w:cs="Arial"/>
          <w:b/>
          <w:bCs/>
          <w:sz w:val="24"/>
          <w:szCs w:val="24"/>
        </w:rPr>
        <w:br w:type="page"/>
      </w:r>
    </w:p>
    <w:p w14:paraId="3105851E" w14:textId="17E99139" w:rsidR="009D1E72" w:rsidRPr="00C2583A" w:rsidRDefault="009D1E72" w:rsidP="00443388">
      <w:pPr>
        <w:spacing w:before="0"/>
        <w:rPr>
          <w:rFonts w:ascii="Arial" w:hAnsi="Arial" w:cs="Arial"/>
          <w:sz w:val="24"/>
          <w:szCs w:val="24"/>
        </w:rPr>
      </w:pPr>
      <w:r w:rsidRPr="00C2583A">
        <w:rPr>
          <w:rFonts w:ascii="Arial" w:hAnsi="Arial" w:cs="Arial"/>
          <w:b/>
          <w:bCs/>
          <w:sz w:val="24"/>
          <w:szCs w:val="24"/>
        </w:rPr>
        <w:lastRenderedPageBreak/>
        <w:t>ASK ALL</w:t>
      </w:r>
      <w:r w:rsidR="00354E34">
        <w:rPr>
          <w:rFonts w:ascii="Arial" w:hAnsi="Arial" w:cs="Arial"/>
          <w:b/>
          <w:sz w:val="24"/>
          <w:szCs w:val="24"/>
        </w:rPr>
        <w:br/>
      </w:r>
      <w:r w:rsidRPr="00C2583A">
        <w:rPr>
          <w:rFonts w:ascii="Arial" w:hAnsi="Arial" w:cs="Arial"/>
          <w:b/>
          <w:sz w:val="24"/>
          <w:szCs w:val="24"/>
        </w:rPr>
        <w:t>HU5</w:t>
      </w:r>
      <w:r w:rsidRPr="00C2583A">
        <w:rPr>
          <w:rFonts w:ascii="Arial" w:hAnsi="Arial" w:cs="Arial"/>
          <w:sz w:val="24"/>
          <w:szCs w:val="24"/>
        </w:rPr>
        <w:t>.</w:t>
      </w:r>
      <w:r w:rsidR="00B21BF4">
        <w:rPr>
          <w:rFonts w:ascii="Arial" w:hAnsi="Arial" w:cs="Arial"/>
          <w:sz w:val="24"/>
          <w:szCs w:val="24"/>
        </w:rPr>
        <w:t xml:space="preserve"> </w:t>
      </w:r>
      <w:r w:rsidRPr="00C2583A">
        <w:rPr>
          <w:rFonts w:ascii="Arial" w:hAnsi="Arial" w:cs="Arial"/>
          <w:sz w:val="24"/>
          <w:szCs w:val="24"/>
        </w:rPr>
        <w:t>I’m now going to read some factors that might affect your household’s experience with your household’s telco services, such as your &lt;&lt;</w:t>
      </w:r>
      <w:r w:rsidRPr="00C2583A">
        <w:rPr>
          <w:rFonts w:ascii="Arial" w:hAnsi="Arial" w:cs="Arial"/>
          <w:b/>
          <w:sz w:val="24"/>
          <w:szCs w:val="24"/>
        </w:rPr>
        <w:t>home phone</w:t>
      </w:r>
      <w:r w:rsidRPr="00C2583A">
        <w:rPr>
          <w:rFonts w:ascii="Arial" w:hAnsi="Arial" w:cs="Arial"/>
          <w:sz w:val="24"/>
          <w:szCs w:val="24"/>
        </w:rPr>
        <w:t xml:space="preserve"> – IF HS1 CODE 1&gt;&gt;, &lt;&lt;</w:t>
      </w:r>
      <w:r w:rsidRPr="00C2583A">
        <w:rPr>
          <w:rFonts w:ascii="Arial" w:hAnsi="Arial" w:cs="Arial"/>
          <w:b/>
          <w:sz w:val="24"/>
          <w:szCs w:val="24"/>
        </w:rPr>
        <w:t>home internet</w:t>
      </w:r>
      <w:r w:rsidRPr="00C2583A">
        <w:rPr>
          <w:rFonts w:ascii="Arial" w:hAnsi="Arial" w:cs="Arial"/>
          <w:sz w:val="24"/>
          <w:szCs w:val="24"/>
        </w:rPr>
        <w:t xml:space="preserve"> – IF HS1 CODE 3&gt;&gt;, &lt;&lt; </w:t>
      </w:r>
      <w:r w:rsidRPr="00C2583A">
        <w:rPr>
          <w:rFonts w:ascii="Arial" w:hAnsi="Arial" w:cs="Arial"/>
          <w:b/>
          <w:sz w:val="24"/>
          <w:szCs w:val="24"/>
        </w:rPr>
        <w:t>mobile broadband</w:t>
      </w:r>
      <w:r w:rsidRPr="00C2583A">
        <w:rPr>
          <w:rFonts w:ascii="Arial" w:hAnsi="Arial" w:cs="Arial"/>
          <w:sz w:val="24"/>
          <w:szCs w:val="24"/>
        </w:rPr>
        <w:t xml:space="preserve"> – IF HS1 CODE 4&gt;&gt; &lt;&lt;</w:t>
      </w:r>
      <w:r w:rsidRPr="00C2583A">
        <w:rPr>
          <w:rFonts w:ascii="Arial" w:hAnsi="Arial" w:cs="Arial"/>
          <w:b/>
          <w:sz w:val="24"/>
          <w:szCs w:val="24"/>
        </w:rPr>
        <w:t xml:space="preserve">mobile phone family shared data plan </w:t>
      </w:r>
      <w:r w:rsidRPr="00C2583A">
        <w:rPr>
          <w:rFonts w:ascii="Arial" w:hAnsi="Arial" w:cs="Arial"/>
          <w:sz w:val="24"/>
          <w:szCs w:val="24"/>
        </w:rPr>
        <w:t>– IF HS1 CODE 5&gt;&gt;. For each one could you please tell me whether it is Extremely important, Very important, Moderately important, Slightly important or not important at all to your household.</w:t>
      </w:r>
    </w:p>
    <w:p w14:paraId="3BD09D86"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 xml:space="preserve">So, firstly how important or not is &lt;&lt;INSERT FACTOR&gt;&gt; to your household? Would you say….  </w:t>
      </w:r>
    </w:p>
    <w:p w14:paraId="4D37FE69" w14:textId="77777777" w:rsidR="009D1E72" w:rsidRPr="00C2583A" w:rsidRDefault="009D1E72" w:rsidP="009D1E72">
      <w:pPr>
        <w:spacing w:before="0" w:after="0" w:line="300" w:lineRule="auto"/>
        <w:rPr>
          <w:rFonts w:ascii="Arial" w:eastAsia="Calibri" w:hAnsi="Arial" w:cs="Arial"/>
          <w:b/>
          <w:sz w:val="20"/>
          <w:szCs w:val="20"/>
        </w:rPr>
      </w:pPr>
    </w:p>
    <w:p w14:paraId="7827EF16"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EACH FACTOR. REPEAT </w:t>
      </w:r>
      <w:proofErr w:type="gramStart"/>
      <w:r w:rsidRPr="00C2583A">
        <w:rPr>
          <w:rFonts w:ascii="Arial" w:hAnsi="Arial" w:cs="Arial"/>
          <w:color w:val="8064A2" w:themeColor="accent4"/>
          <w:sz w:val="24"/>
          <w:szCs w:val="24"/>
        </w:rPr>
        <w:t>SCALE</w:t>
      </w:r>
      <w:proofErr w:type="gramEnd"/>
      <w:r w:rsidRPr="00C2583A">
        <w:rPr>
          <w:rFonts w:ascii="Arial" w:hAnsi="Arial" w:cs="Arial"/>
          <w:color w:val="8064A2" w:themeColor="accent4"/>
          <w:sz w:val="24"/>
          <w:szCs w:val="24"/>
        </w:rPr>
        <w:t xml:space="preserve"> AS NECESSARY.</w:t>
      </w:r>
    </w:p>
    <w:p w14:paraId="2F0C233E" w14:textId="77777777" w:rsidR="009D1E72" w:rsidRPr="007F0FC8"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 FOR EACH FACTOR. RANDOMISE ORDER</w:t>
      </w:r>
      <w:bookmarkEnd w:id="15"/>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1"/>
        <w:gridCol w:w="2792"/>
        <w:gridCol w:w="897"/>
        <w:gridCol w:w="898"/>
        <w:gridCol w:w="1122"/>
        <w:gridCol w:w="897"/>
        <w:gridCol w:w="914"/>
        <w:gridCol w:w="914"/>
        <w:gridCol w:w="1128"/>
      </w:tblGrid>
      <w:tr w:rsidR="009D1E72" w:rsidRPr="00C2583A" w14:paraId="6814D295" w14:textId="77777777" w:rsidTr="009D1E72">
        <w:tc>
          <w:tcPr>
            <w:tcW w:w="379" w:type="dxa"/>
            <w:tcBorders>
              <w:top w:val="single" w:sz="4" w:space="0" w:color="auto"/>
              <w:left w:val="single" w:sz="4" w:space="0" w:color="auto"/>
              <w:bottom w:val="single" w:sz="4" w:space="0" w:color="auto"/>
              <w:right w:val="single" w:sz="4" w:space="0" w:color="auto"/>
            </w:tcBorders>
          </w:tcPr>
          <w:p w14:paraId="7FB0CBEC" w14:textId="77777777" w:rsidR="009D1E72" w:rsidRPr="00C2583A" w:rsidRDefault="009D1E72" w:rsidP="009D1E72">
            <w:pPr>
              <w:spacing w:after="0" w:line="240" w:lineRule="auto"/>
              <w:jc w:val="center"/>
              <w:rPr>
                <w:rFonts w:ascii="Arial" w:hAnsi="Arial" w:cs="Arial"/>
                <w:sz w:val="16"/>
                <w:szCs w:val="16"/>
              </w:rPr>
            </w:pPr>
          </w:p>
        </w:tc>
        <w:tc>
          <w:tcPr>
            <w:tcW w:w="3160" w:type="dxa"/>
            <w:tcBorders>
              <w:top w:val="single" w:sz="4" w:space="0" w:color="auto"/>
              <w:left w:val="single" w:sz="4" w:space="0" w:color="auto"/>
              <w:bottom w:val="single" w:sz="4" w:space="0" w:color="auto"/>
              <w:right w:val="single" w:sz="4" w:space="0" w:color="auto"/>
            </w:tcBorders>
          </w:tcPr>
          <w:p w14:paraId="3C8C2B19" w14:textId="77777777" w:rsidR="009D1E72" w:rsidRPr="00C2583A" w:rsidRDefault="009D1E72" w:rsidP="009D1E72">
            <w:pPr>
              <w:spacing w:after="0" w:line="240" w:lineRule="auto"/>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hideMark/>
          </w:tcPr>
          <w:p w14:paraId="685E3C6A"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b/>
                <w:sz w:val="16"/>
                <w:szCs w:val="16"/>
              </w:rPr>
              <w:t xml:space="preserve">Extremely Important </w:t>
            </w:r>
          </w:p>
        </w:tc>
        <w:tc>
          <w:tcPr>
            <w:tcW w:w="993" w:type="dxa"/>
            <w:tcBorders>
              <w:top w:val="single" w:sz="4" w:space="0" w:color="auto"/>
              <w:left w:val="single" w:sz="4" w:space="0" w:color="auto"/>
              <w:bottom w:val="single" w:sz="4" w:space="0" w:color="auto"/>
              <w:right w:val="single" w:sz="4" w:space="0" w:color="auto"/>
            </w:tcBorders>
            <w:hideMark/>
          </w:tcPr>
          <w:p w14:paraId="0240A2A7"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b/>
                <w:sz w:val="16"/>
                <w:szCs w:val="16"/>
              </w:rPr>
              <w:t>Very Important</w:t>
            </w:r>
          </w:p>
        </w:tc>
        <w:tc>
          <w:tcPr>
            <w:tcW w:w="1250" w:type="dxa"/>
            <w:tcBorders>
              <w:top w:val="single" w:sz="4" w:space="0" w:color="auto"/>
              <w:left w:val="single" w:sz="4" w:space="0" w:color="auto"/>
              <w:bottom w:val="single" w:sz="4" w:space="0" w:color="auto"/>
              <w:right w:val="single" w:sz="4" w:space="0" w:color="auto"/>
            </w:tcBorders>
            <w:hideMark/>
          </w:tcPr>
          <w:p w14:paraId="04AC829D"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b/>
                <w:sz w:val="16"/>
                <w:szCs w:val="16"/>
              </w:rPr>
              <w:t>Moderately Important</w:t>
            </w:r>
          </w:p>
        </w:tc>
        <w:tc>
          <w:tcPr>
            <w:tcW w:w="992" w:type="dxa"/>
            <w:tcBorders>
              <w:top w:val="single" w:sz="4" w:space="0" w:color="auto"/>
              <w:left w:val="single" w:sz="4" w:space="0" w:color="auto"/>
              <w:bottom w:val="single" w:sz="4" w:space="0" w:color="auto"/>
              <w:right w:val="single" w:sz="4" w:space="0" w:color="auto"/>
            </w:tcBorders>
            <w:hideMark/>
          </w:tcPr>
          <w:p w14:paraId="691B7F60"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b/>
                <w:sz w:val="16"/>
                <w:szCs w:val="16"/>
              </w:rPr>
              <w:t>Slightly important</w:t>
            </w:r>
          </w:p>
        </w:tc>
        <w:tc>
          <w:tcPr>
            <w:tcW w:w="1012" w:type="dxa"/>
            <w:tcBorders>
              <w:top w:val="single" w:sz="4" w:space="0" w:color="auto"/>
              <w:left w:val="single" w:sz="4" w:space="0" w:color="auto"/>
              <w:bottom w:val="single" w:sz="4" w:space="0" w:color="auto"/>
              <w:right w:val="single" w:sz="4" w:space="0" w:color="auto"/>
            </w:tcBorders>
          </w:tcPr>
          <w:p w14:paraId="5EF27B80"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b/>
                <w:sz w:val="16"/>
                <w:szCs w:val="16"/>
              </w:rPr>
              <w:t xml:space="preserve">Not Important at all </w:t>
            </w:r>
          </w:p>
        </w:tc>
        <w:tc>
          <w:tcPr>
            <w:tcW w:w="1012" w:type="dxa"/>
            <w:tcBorders>
              <w:top w:val="single" w:sz="4" w:space="0" w:color="auto"/>
              <w:left w:val="single" w:sz="4" w:space="0" w:color="auto"/>
              <w:bottom w:val="single" w:sz="4" w:space="0" w:color="auto"/>
              <w:right w:val="single" w:sz="4" w:space="0" w:color="auto"/>
            </w:tcBorders>
          </w:tcPr>
          <w:p w14:paraId="1778D52A"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b/>
                <w:sz w:val="16"/>
                <w:szCs w:val="16"/>
              </w:rPr>
              <w:t>Refused</w:t>
            </w:r>
          </w:p>
          <w:p w14:paraId="119662CF"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color w:val="8064A2" w:themeColor="accent4"/>
                <w:sz w:val="16"/>
                <w:szCs w:val="16"/>
              </w:rPr>
              <w:t>(DO NOT READ OUT)</w:t>
            </w:r>
          </w:p>
        </w:tc>
        <w:tc>
          <w:tcPr>
            <w:tcW w:w="1257" w:type="dxa"/>
            <w:tcBorders>
              <w:top w:val="single" w:sz="4" w:space="0" w:color="auto"/>
              <w:left w:val="single" w:sz="4" w:space="0" w:color="auto"/>
              <w:bottom w:val="single" w:sz="4" w:space="0" w:color="auto"/>
              <w:right w:val="single" w:sz="4" w:space="0" w:color="auto"/>
            </w:tcBorders>
            <w:hideMark/>
          </w:tcPr>
          <w:p w14:paraId="51595BAA"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b/>
                <w:sz w:val="16"/>
                <w:szCs w:val="16"/>
              </w:rPr>
              <w:t>Don’t Know/ Can’t say</w:t>
            </w:r>
          </w:p>
          <w:p w14:paraId="6C1E78FF" w14:textId="77777777" w:rsidR="009D1E72" w:rsidRPr="00C2583A" w:rsidRDefault="009D1E72" w:rsidP="009D1E72">
            <w:pPr>
              <w:spacing w:after="0" w:line="240" w:lineRule="auto"/>
              <w:jc w:val="center"/>
              <w:rPr>
                <w:rFonts w:ascii="Arial" w:hAnsi="Arial" w:cs="Arial"/>
                <w:b/>
                <w:sz w:val="16"/>
                <w:szCs w:val="16"/>
              </w:rPr>
            </w:pPr>
            <w:r w:rsidRPr="00C2583A">
              <w:rPr>
                <w:rFonts w:ascii="Arial" w:hAnsi="Arial" w:cs="Arial"/>
                <w:color w:val="8064A2" w:themeColor="accent4"/>
                <w:sz w:val="16"/>
                <w:szCs w:val="16"/>
              </w:rPr>
              <w:t>(DO NOT READ OUT)</w:t>
            </w:r>
          </w:p>
        </w:tc>
      </w:tr>
      <w:tr w:rsidR="009D1E72" w:rsidRPr="00C2583A" w14:paraId="33EFD439" w14:textId="77777777" w:rsidTr="009D1E72">
        <w:trPr>
          <w:trHeight w:val="296"/>
        </w:trPr>
        <w:tc>
          <w:tcPr>
            <w:tcW w:w="379" w:type="dxa"/>
            <w:tcBorders>
              <w:top w:val="single" w:sz="4" w:space="0" w:color="auto"/>
              <w:left w:val="single" w:sz="4" w:space="0" w:color="auto"/>
              <w:bottom w:val="single" w:sz="4" w:space="0" w:color="auto"/>
              <w:right w:val="single" w:sz="4" w:space="0" w:color="auto"/>
            </w:tcBorders>
          </w:tcPr>
          <w:p w14:paraId="01DF9964"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A</w:t>
            </w:r>
          </w:p>
        </w:tc>
        <w:tc>
          <w:tcPr>
            <w:tcW w:w="3160" w:type="dxa"/>
            <w:tcBorders>
              <w:top w:val="single" w:sz="4" w:space="0" w:color="auto"/>
              <w:left w:val="single" w:sz="4" w:space="0" w:color="auto"/>
              <w:bottom w:val="single" w:sz="4" w:space="0" w:color="auto"/>
              <w:right w:val="single" w:sz="4" w:space="0" w:color="auto"/>
            </w:tcBorders>
          </w:tcPr>
          <w:p w14:paraId="7A0C3D15" w14:textId="77777777" w:rsidR="009D1E72" w:rsidRPr="00C2583A" w:rsidRDefault="009D1E72" w:rsidP="009D1E72">
            <w:pPr>
              <w:spacing w:after="0" w:line="240" w:lineRule="auto"/>
              <w:rPr>
                <w:rFonts w:ascii="Arial" w:hAnsi="Arial" w:cs="Arial"/>
                <w:sz w:val="20"/>
                <w:szCs w:val="20"/>
              </w:rPr>
            </w:pPr>
            <w:r w:rsidRPr="00C2583A">
              <w:rPr>
                <w:rFonts w:ascii="Arial" w:hAnsi="Arial" w:cs="Arial"/>
                <w:sz w:val="20"/>
                <w:szCs w:val="20"/>
              </w:rPr>
              <w:t>Good customer service</w:t>
            </w:r>
          </w:p>
        </w:tc>
        <w:tc>
          <w:tcPr>
            <w:tcW w:w="992" w:type="dxa"/>
            <w:tcBorders>
              <w:top w:val="single" w:sz="4" w:space="0" w:color="auto"/>
              <w:left w:val="single" w:sz="4" w:space="0" w:color="auto"/>
              <w:bottom w:val="single" w:sz="4" w:space="0" w:color="auto"/>
              <w:right w:val="single" w:sz="4" w:space="0" w:color="auto"/>
            </w:tcBorders>
          </w:tcPr>
          <w:p w14:paraId="429051D5"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1</w:t>
            </w:r>
          </w:p>
        </w:tc>
        <w:tc>
          <w:tcPr>
            <w:tcW w:w="993" w:type="dxa"/>
            <w:tcBorders>
              <w:top w:val="single" w:sz="4" w:space="0" w:color="auto"/>
              <w:left w:val="single" w:sz="4" w:space="0" w:color="auto"/>
              <w:bottom w:val="single" w:sz="4" w:space="0" w:color="auto"/>
              <w:right w:val="single" w:sz="4" w:space="0" w:color="auto"/>
            </w:tcBorders>
          </w:tcPr>
          <w:p w14:paraId="35A024E2"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2</w:t>
            </w:r>
          </w:p>
        </w:tc>
        <w:tc>
          <w:tcPr>
            <w:tcW w:w="1250" w:type="dxa"/>
            <w:tcBorders>
              <w:top w:val="single" w:sz="4" w:space="0" w:color="auto"/>
              <w:left w:val="single" w:sz="4" w:space="0" w:color="auto"/>
              <w:bottom w:val="single" w:sz="4" w:space="0" w:color="auto"/>
              <w:right w:val="single" w:sz="4" w:space="0" w:color="auto"/>
            </w:tcBorders>
          </w:tcPr>
          <w:p w14:paraId="5BB3B709"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3</w:t>
            </w:r>
          </w:p>
        </w:tc>
        <w:tc>
          <w:tcPr>
            <w:tcW w:w="992" w:type="dxa"/>
            <w:tcBorders>
              <w:top w:val="single" w:sz="4" w:space="0" w:color="auto"/>
              <w:left w:val="single" w:sz="4" w:space="0" w:color="auto"/>
              <w:bottom w:val="single" w:sz="4" w:space="0" w:color="auto"/>
              <w:right w:val="single" w:sz="4" w:space="0" w:color="auto"/>
            </w:tcBorders>
          </w:tcPr>
          <w:p w14:paraId="1881B24F"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4</w:t>
            </w:r>
          </w:p>
        </w:tc>
        <w:tc>
          <w:tcPr>
            <w:tcW w:w="1012" w:type="dxa"/>
            <w:tcBorders>
              <w:top w:val="single" w:sz="4" w:space="0" w:color="auto"/>
              <w:left w:val="single" w:sz="4" w:space="0" w:color="auto"/>
              <w:bottom w:val="single" w:sz="4" w:space="0" w:color="auto"/>
              <w:right w:val="single" w:sz="4" w:space="0" w:color="auto"/>
            </w:tcBorders>
          </w:tcPr>
          <w:p w14:paraId="42A2329A"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5</w:t>
            </w:r>
          </w:p>
        </w:tc>
        <w:tc>
          <w:tcPr>
            <w:tcW w:w="1012" w:type="dxa"/>
            <w:tcBorders>
              <w:top w:val="single" w:sz="4" w:space="0" w:color="auto"/>
              <w:left w:val="single" w:sz="4" w:space="0" w:color="auto"/>
              <w:bottom w:val="single" w:sz="4" w:space="0" w:color="auto"/>
              <w:right w:val="single" w:sz="4" w:space="0" w:color="auto"/>
            </w:tcBorders>
          </w:tcPr>
          <w:p w14:paraId="637C16BC"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98</w:t>
            </w:r>
          </w:p>
        </w:tc>
        <w:tc>
          <w:tcPr>
            <w:tcW w:w="1257" w:type="dxa"/>
            <w:tcBorders>
              <w:top w:val="single" w:sz="4" w:space="0" w:color="auto"/>
              <w:left w:val="single" w:sz="4" w:space="0" w:color="auto"/>
              <w:bottom w:val="single" w:sz="4" w:space="0" w:color="auto"/>
              <w:right w:val="single" w:sz="4" w:space="0" w:color="auto"/>
            </w:tcBorders>
          </w:tcPr>
          <w:p w14:paraId="2A810D81"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99</w:t>
            </w:r>
          </w:p>
        </w:tc>
      </w:tr>
      <w:tr w:rsidR="009D1E72" w:rsidRPr="00C2583A" w14:paraId="347D6235" w14:textId="77777777" w:rsidTr="009D1E72">
        <w:trPr>
          <w:trHeight w:val="296"/>
        </w:trPr>
        <w:tc>
          <w:tcPr>
            <w:tcW w:w="379" w:type="dxa"/>
            <w:tcBorders>
              <w:top w:val="single" w:sz="4" w:space="0" w:color="auto"/>
              <w:left w:val="single" w:sz="4" w:space="0" w:color="auto"/>
              <w:bottom w:val="single" w:sz="4" w:space="0" w:color="auto"/>
              <w:right w:val="single" w:sz="4" w:space="0" w:color="auto"/>
            </w:tcBorders>
          </w:tcPr>
          <w:p w14:paraId="12AD57B1"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 xml:space="preserve">B </w:t>
            </w:r>
          </w:p>
        </w:tc>
        <w:tc>
          <w:tcPr>
            <w:tcW w:w="3160" w:type="dxa"/>
            <w:tcBorders>
              <w:top w:val="single" w:sz="4" w:space="0" w:color="auto"/>
              <w:left w:val="single" w:sz="4" w:space="0" w:color="auto"/>
              <w:bottom w:val="single" w:sz="4" w:space="0" w:color="auto"/>
              <w:right w:val="single" w:sz="4" w:space="0" w:color="auto"/>
            </w:tcBorders>
          </w:tcPr>
          <w:p w14:paraId="1F09D1A2" w14:textId="77777777" w:rsidR="009D1E72" w:rsidRPr="00C2583A" w:rsidRDefault="009D1E72" w:rsidP="009D1E72">
            <w:pPr>
              <w:spacing w:after="0" w:line="240" w:lineRule="auto"/>
              <w:rPr>
                <w:rFonts w:ascii="Arial" w:hAnsi="Arial" w:cs="Arial"/>
                <w:sz w:val="20"/>
                <w:szCs w:val="20"/>
              </w:rPr>
            </w:pPr>
            <w:r w:rsidRPr="00C2583A">
              <w:rPr>
                <w:rFonts w:ascii="Arial" w:hAnsi="Arial" w:cs="Arial"/>
                <w:sz w:val="20"/>
                <w:szCs w:val="20"/>
              </w:rPr>
              <w:t>Not being locked into contract/s</w:t>
            </w:r>
          </w:p>
        </w:tc>
        <w:tc>
          <w:tcPr>
            <w:tcW w:w="992" w:type="dxa"/>
            <w:tcBorders>
              <w:top w:val="single" w:sz="4" w:space="0" w:color="auto"/>
              <w:left w:val="single" w:sz="4" w:space="0" w:color="auto"/>
              <w:bottom w:val="single" w:sz="4" w:space="0" w:color="auto"/>
              <w:right w:val="single" w:sz="4" w:space="0" w:color="auto"/>
            </w:tcBorders>
          </w:tcPr>
          <w:p w14:paraId="56BBED65"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1</w:t>
            </w:r>
          </w:p>
        </w:tc>
        <w:tc>
          <w:tcPr>
            <w:tcW w:w="993" w:type="dxa"/>
            <w:tcBorders>
              <w:top w:val="single" w:sz="4" w:space="0" w:color="auto"/>
              <w:left w:val="single" w:sz="4" w:space="0" w:color="auto"/>
              <w:bottom w:val="single" w:sz="4" w:space="0" w:color="auto"/>
              <w:right w:val="single" w:sz="4" w:space="0" w:color="auto"/>
            </w:tcBorders>
          </w:tcPr>
          <w:p w14:paraId="028F28B7"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2</w:t>
            </w:r>
          </w:p>
        </w:tc>
        <w:tc>
          <w:tcPr>
            <w:tcW w:w="1250" w:type="dxa"/>
            <w:tcBorders>
              <w:top w:val="single" w:sz="4" w:space="0" w:color="auto"/>
              <w:left w:val="single" w:sz="4" w:space="0" w:color="auto"/>
              <w:bottom w:val="single" w:sz="4" w:space="0" w:color="auto"/>
              <w:right w:val="single" w:sz="4" w:space="0" w:color="auto"/>
            </w:tcBorders>
          </w:tcPr>
          <w:p w14:paraId="4919B2F8"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3</w:t>
            </w:r>
          </w:p>
        </w:tc>
        <w:tc>
          <w:tcPr>
            <w:tcW w:w="992" w:type="dxa"/>
            <w:tcBorders>
              <w:top w:val="single" w:sz="4" w:space="0" w:color="auto"/>
              <w:left w:val="single" w:sz="4" w:space="0" w:color="auto"/>
              <w:bottom w:val="single" w:sz="4" w:space="0" w:color="auto"/>
              <w:right w:val="single" w:sz="4" w:space="0" w:color="auto"/>
            </w:tcBorders>
          </w:tcPr>
          <w:p w14:paraId="79F3C0AA"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4</w:t>
            </w:r>
          </w:p>
        </w:tc>
        <w:tc>
          <w:tcPr>
            <w:tcW w:w="1012" w:type="dxa"/>
            <w:tcBorders>
              <w:top w:val="single" w:sz="4" w:space="0" w:color="auto"/>
              <w:left w:val="single" w:sz="4" w:space="0" w:color="auto"/>
              <w:bottom w:val="single" w:sz="4" w:space="0" w:color="auto"/>
              <w:right w:val="single" w:sz="4" w:space="0" w:color="auto"/>
            </w:tcBorders>
          </w:tcPr>
          <w:p w14:paraId="1733322C"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5</w:t>
            </w:r>
          </w:p>
        </w:tc>
        <w:tc>
          <w:tcPr>
            <w:tcW w:w="1012" w:type="dxa"/>
            <w:tcBorders>
              <w:top w:val="single" w:sz="4" w:space="0" w:color="auto"/>
              <w:left w:val="single" w:sz="4" w:space="0" w:color="auto"/>
              <w:bottom w:val="single" w:sz="4" w:space="0" w:color="auto"/>
              <w:right w:val="single" w:sz="4" w:space="0" w:color="auto"/>
            </w:tcBorders>
          </w:tcPr>
          <w:p w14:paraId="22187191"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98</w:t>
            </w:r>
          </w:p>
        </w:tc>
        <w:tc>
          <w:tcPr>
            <w:tcW w:w="1257" w:type="dxa"/>
            <w:tcBorders>
              <w:top w:val="single" w:sz="4" w:space="0" w:color="auto"/>
              <w:left w:val="single" w:sz="4" w:space="0" w:color="auto"/>
              <w:bottom w:val="single" w:sz="4" w:space="0" w:color="auto"/>
              <w:right w:val="single" w:sz="4" w:space="0" w:color="auto"/>
            </w:tcBorders>
          </w:tcPr>
          <w:p w14:paraId="1EC98844"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99</w:t>
            </w:r>
          </w:p>
        </w:tc>
      </w:tr>
      <w:tr w:rsidR="009D1E72" w:rsidRPr="00C2583A" w14:paraId="3AD2E5F7" w14:textId="77777777" w:rsidTr="009D1E72">
        <w:trPr>
          <w:trHeight w:val="296"/>
        </w:trPr>
        <w:tc>
          <w:tcPr>
            <w:tcW w:w="379" w:type="dxa"/>
            <w:tcBorders>
              <w:top w:val="single" w:sz="4" w:space="0" w:color="auto"/>
              <w:left w:val="single" w:sz="4" w:space="0" w:color="auto"/>
              <w:bottom w:val="single" w:sz="4" w:space="0" w:color="auto"/>
              <w:right w:val="single" w:sz="4" w:space="0" w:color="auto"/>
            </w:tcBorders>
          </w:tcPr>
          <w:p w14:paraId="492D6C5C"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C</w:t>
            </w:r>
          </w:p>
        </w:tc>
        <w:tc>
          <w:tcPr>
            <w:tcW w:w="3160" w:type="dxa"/>
            <w:tcBorders>
              <w:top w:val="single" w:sz="4" w:space="0" w:color="auto"/>
              <w:left w:val="single" w:sz="4" w:space="0" w:color="auto"/>
              <w:bottom w:val="single" w:sz="4" w:space="0" w:color="auto"/>
              <w:right w:val="single" w:sz="4" w:space="0" w:color="auto"/>
            </w:tcBorders>
          </w:tcPr>
          <w:p w14:paraId="6EA2EED8" w14:textId="77777777" w:rsidR="009D1E72" w:rsidRPr="00C2583A" w:rsidRDefault="009D1E72" w:rsidP="009D1E72">
            <w:pPr>
              <w:spacing w:after="0" w:line="240" w:lineRule="auto"/>
              <w:rPr>
                <w:rFonts w:ascii="Arial" w:hAnsi="Arial" w:cs="Arial"/>
                <w:sz w:val="20"/>
                <w:szCs w:val="20"/>
              </w:rPr>
            </w:pPr>
            <w:r w:rsidRPr="00C2583A">
              <w:rPr>
                <w:rFonts w:ascii="Arial" w:hAnsi="Arial" w:cs="Arial"/>
                <w:sz w:val="20"/>
                <w:szCs w:val="20"/>
              </w:rPr>
              <w:t>Price of services</w:t>
            </w:r>
          </w:p>
        </w:tc>
        <w:tc>
          <w:tcPr>
            <w:tcW w:w="992" w:type="dxa"/>
            <w:tcBorders>
              <w:top w:val="single" w:sz="4" w:space="0" w:color="auto"/>
              <w:left w:val="single" w:sz="4" w:space="0" w:color="auto"/>
              <w:bottom w:val="single" w:sz="4" w:space="0" w:color="auto"/>
              <w:right w:val="single" w:sz="4" w:space="0" w:color="auto"/>
            </w:tcBorders>
          </w:tcPr>
          <w:p w14:paraId="7BB1C41C"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1</w:t>
            </w:r>
          </w:p>
        </w:tc>
        <w:tc>
          <w:tcPr>
            <w:tcW w:w="993" w:type="dxa"/>
            <w:tcBorders>
              <w:top w:val="single" w:sz="4" w:space="0" w:color="auto"/>
              <w:left w:val="single" w:sz="4" w:space="0" w:color="auto"/>
              <w:bottom w:val="single" w:sz="4" w:space="0" w:color="auto"/>
              <w:right w:val="single" w:sz="4" w:space="0" w:color="auto"/>
            </w:tcBorders>
          </w:tcPr>
          <w:p w14:paraId="6DBD58E2"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2</w:t>
            </w:r>
          </w:p>
        </w:tc>
        <w:tc>
          <w:tcPr>
            <w:tcW w:w="1250" w:type="dxa"/>
            <w:tcBorders>
              <w:top w:val="single" w:sz="4" w:space="0" w:color="auto"/>
              <w:left w:val="single" w:sz="4" w:space="0" w:color="auto"/>
              <w:bottom w:val="single" w:sz="4" w:space="0" w:color="auto"/>
              <w:right w:val="single" w:sz="4" w:space="0" w:color="auto"/>
            </w:tcBorders>
          </w:tcPr>
          <w:p w14:paraId="1407D9E7"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3</w:t>
            </w:r>
          </w:p>
        </w:tc>
        <w:tc>
          <w:tcPr>
            <w:tcW w:w="992" w:type="dxa"/>
            <w:tcBorders>
              <w:top w:val="single" w:sz="4" w:space="0" w:color="auto"/>
              <w:left w:val="single" w:sz="4" w:space="0" w:color="auto"/>
              <w:bottom w:val="single" w:sz="4" w:space="0" w:color="auto"/>
              <w:right w:val="single" w:sz="4" w:space="0" w:color="auto"/>
            </w:tcBorders>
          </w:tcPr>
          <w:p w14:paraId="0C3F39E1"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4</w:t>
            </w:r>
          </w:p>
        </w:tc>
        <w:tc>
          <w:tcPr>
            <w:tcW w:w="1012" w:type="dxa"/>
            <w:tcBorders>
              <w:top w:val="single" w:sz="4" w:space="0" w:color="auto"/>
              <w:left w:val="single" w:sz="4" w:space="0" w:color="auto"/>
              <w:bottom w:val="single" w:sz="4" w:space="0" w:color="auto"/>
              <w:right w:val="single" w:sz="4" w:space="0" w:color="auto"/>
            </w:tcBorders>
          </w:tcPr>
          <w:p w14:paraId="709C20BC"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5</w:t>
            </w:r>
          </w:p>
        </w:tc>
        <w:tc>
          <w:tcPr>
            <w:tcW w:w="1012" w:type="dxa"/>
            <w:tcBorders>
              <w:top w:val="single" w:sz="4" w:space="0" w:color="auto"/>
              <w:left w:val="single" w:sz="4" w:space="0" w:color="auto"/>
              <w:bottom w:val="single" w:sz="4" w:space="0" w:color="auto"/>
              <w:right w:val="single" w:sz="4" w:space="0" w:color="auto"/>
            </w:tcBorders>
          </w:tcPr>
          <w:p w14:paraId="30A0CEC0"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98</w:t>
            </w:r>
          </w:p>
        </w:tc>
        <w:tc>
          <w:tcPr>
            <w:tcW w:w="1257" w:type="dxa"/>
            <w:tcBorders>
              <w:top w:val="single" w:sz="4" w:space="0" w:color="auto"/>
              <w:left w:val="single" w:sz="4" w:space="0" w:color="auto"/>
              <w:bottom w:val="single" w:sz="4" w:space="0" w:color="auto"/>
              <w:right w:val="single" w:sz="4" w:space="0" w:color="auto"/>
            </w:tcBorders>
          </w:tcPr>
          <w:p w14:paraId="2428585E"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99</w:t>
            </w:r>
          </w:p>
        </w:tc>
      </w:tr>
      <w:tr w:rsidR="009D1E72" w:rsidRPr="00C2583A" w14:paraId="1B063FBD" w14:textId="77777777" w:rsidTr="009D1E72">
        <w:trPr>
          <w:trHeight w:val="296"/>
        </w:trPr>
        <w:tc>
          <w:tcPr>
            <w:tcW w:w="379" w:type="dxa"/>
            <w:tcBorders>
              <w:top w:val="single" w:sz="4" w:space="0" w:color="auto"/>
              <w:left w:val="single" w:sz="4" w:space="0" w:color="auto"/>
              <w:bottom w:val="single" w:sz="4" w:space="0" w:color="auto"/>
              <w:right w:val="single" w:sz="4" w:space="0" w:color="auto"/>
            </w:tcBorders>
          </w:tcPr>
          <w:p w14:paraId="47CD0A13"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D</w:t>
            </w:r>
          </w:p>
        </w:tc>
        <w:tc>
          <w:tcPr>
            <w:tcW w:w="3160" w:type="dxa"/>
            <w:tcBorders>
              <w:top w:val="single" w:sz="4" w:space="0" w:color="auto"/>
              <w:left w:val="single" w:sz="4" w:space="0" w:color="auto"/>
              <w:bottom w:val="single" w:sz="4" w:space="0" w:color="auto"/>
              <w:right w:val="single" w:sz="4" w:space="0" w:color="auto"/>
            </w:tcBorders>
          </w:tcPr>
          <w:p w14:paraId="20085079" w14:textId="77777777" w:rsidR="009D1E72" w:rsidRPr="00C2583A" w:rsidRDefault="009D1E72" w:rsidP="009D1E72">
            <w:pPr>
              <w:spacing w:after="0" w:line="240" w:lineRule="auto"/>
              <w:rPr>
                <w:rFonts w:ascii="Arial" w:hAnsi="Arial" w:cs="Arial"/>
                <w:sz w:val="20"/>
                <w:szCs w:val="20"/>
              </w:rPr>
            </w:pPr>
            <w:r w:rsidRPr="00C2583A">
              <w:rPr>
                <w:rFonts w:ascii="Arial" w:hAnsi="Arial" w:cs="Arial"/>
                <w:sz w:val="20"/>
                <w:szCs w:val="20"/>
              </w:rPr>
              <w:t>Faults and issues being fixed</w:t>
            </w:r>
          </w:p>
        </w:tc>
        <w:tc>
          <w:tcPr>
            <w:tcW w:w="992" w:type="dxa"/>
            <w:tcBorders>
              <w:top w:val="single" w:sz="4" w:space="0" w:color="auto"/>
              <w:left w:val="single" w:sz="4" w:space="0" w:color="auto"/>
              <w:bottom w:val="single" w:sz="4" w:space="0" w:color="auto"/>
              <w:right w:val="single" w:sz="4" w:space="0" w:color="auto"/>
            </w:tcBorders>
          </w:tcPr>
          <w:p w14:paraId="7A03F610"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1</w:t>
            </w:r>
          </w:p>
        </w:tc>
        <w:tc>
          <w:tcPr>
            <w:tcW w:w="993" w:type="dxa"/>
            <w:tcBorders>
              <w:top w:val="single" w:sz="4" w:space="0" w:color="auto"/>
              <w:left w:val="single" w:sz="4" w:space="0" w:color="auto"/>
              <w:bottom w:val="single" w:sz="4" w:space="0" w:color="auto"/>
              <w:right w:val="single" w:sz="4" w:space="0" w:color="auto"/>
            </w:tcBorders>
          </w:tcPr>
          <w:p w14:paraId="0503C84A"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2</w:t>
            </w:r>
          </w:p>
        </w:tc>
        <w:tc>
          <w:tcPr>
            <w:tcW w:w="1250" w:type="dxa"/>
            <w:tcBorders>
              <w:top w:val="single" w:sz="4" w:space="0" w:color="auto"/>
              <w:left w:val="single" w:sz="4" w:space="0" w:color="auto"/>
              <w:bottom w:val="single" w:sz="4" w:space="0" w:color="auto"/>
              <w:right w:val="single" w:sz="4" w:space="0" w:color="auto"/>
            </w:tcBorders>
          </w:tcPr>
          <w:p w14:paraId="7D2777C0"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3</w:t>
            </w:r>
          </w:p>
        </w:tc>
        <w:tc>
          <w:tcPr>
            <w:tcW w:w="992" w:type="dxa"/>
            <w:tcBorders>
              <w:top w:val="single" w:sz="4" w:space="0" w:color="auto"/>
              <w:left w:val="single" w:sz="4" w:space="0" w:color="auto"/>
              <w:bottom w:val="single" w:sz="4" w:space="0" w:color="auto"/>
              <w:right w:val="single" w:sz="4" w:space="0" w:color="auto"/>
            </w:tcBorders>
          </w:tcPr>
          <w:p w14:paraId="6E29FBC8"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4</w:t>
            </w:r>
          </w:p>
        </w:tc>
        <w:tc>
          <w:tcPr>
            <w:tcW w:w="1012" w:type="dxa"/>
            <w:tcBorders>
              <w:top w:val="single" w:sz="4" w:space="0" w:color="auto"/>
              <w:left w:val="single" w:sz="4" w:space="0" w:color="auto"/>
              <w:bottom w:val="single" w:sz="4" w:space="0" w:color="auto"/>
              <w:right w:val="single" w:sz="4" w:space="0" w:color="auto"/>
            </w:tcBorders>
          </w:tcPr>
          <w:p w14:paraId="5BAD0B62"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5</w:t>
            </w:r>
          </w:p>
        </w:tc>
        <w:tc>
          <w:tcPr>
            <w:tcW w:w="1012" w:type="dxa"/>
            <w:tcBorders>
              <w:top w:val="single" w:sz="4" w:space="0" w:color="auto"/>
              <w:left w:val="single" w:sz="4" w:space="0" w:color="auto"/>
              <w:bottom w:val="single" w:sz="4" w:space="0" w:color="auto"/>
              <w:right w:val="single" w:sz="4" w:space="0" w:color="auto"/>
            </w:tcBorders>
          </w:tcPr>
          <w:p w14:paraId="189AA5D1"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98</w:t>
            </w:r>
          </w:p>
        </w:tc>
        <w:tc>
          <w:tcPr>
            <w:tcW w:w="1257" w:type="dxa"/>
            <w:tcBorders>
              <w:top w:val="single" w:sz="4" w:space="0" w:color="auto"/>
              <w:left w:val="single" w:sz="4" w:space="0" w:color="auto"/>
              <w:bottom w:val="single" w:sz="4" w:space="0" w:color="auto"/>
              <w:right w:val="single" w:sz="4" w:space="0" w:color="auto"/>
            </w:tcBorders>
          </w:tcPr>
          <w:p w14:paraId="7FD7F606"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99</w:t>
            </w:r>
          </w:p>
        </w:tc>
      </w:tr>
      <w:tr w:rsidR="009D1E72" w:rsidRPr="00C2583A" w14:paraId="21010505" w14:textId="77777777" w:rsidTr="009D1E72">
        <w:trPr>
          <w:trHeight w:val="296"/>
        </w:trPr>
        <w:tc>
          <w:tcPr>
            <w:tcW w:w="379" w:type="dxa"/>
            <w:tcBorders>
              <w:top w:val="single" w:sz="4" w:space="0" w:color="auto"/>
              <w:left w:val="single" w:sz="4" w:space="0" w:color="auto"/>
              <w:bottom w:val="single" w:sz="4" w:space="0" w:color="auto"/>
              <w:right w:val="single" w:sz="4" w:space="0" w:color="auto"/>
            </w:tcBorders>
          </w:tcPr>
          <w:p w14:paraId="59C7FD5E"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E</w:t>
            </w:r>
          </w:p>
        </w:tc>
        <w:tc>
          <w:tcPr>
            <w:tcW w:w="3160" w:type="dxa"/>
            <w:tcBorders>
              <w:top w:val="single" w:sz="4" w:space="0" w:color="auto"/>
              <w:left w:val="single" w:sz="4" w:space="0" w:color="auto"/>
              <w:bottom w:val="single" w:sz="4" w:space="0" w:color="auto"/>
              <w:right w:val="single" w:sz="4" w:space="0" w:color="auto"/>
            </w:tcBorders>
          </w:tcPr>
          <w:p w14:paraId="684FD277" w14:textId="77777777" w:rsidR="009D1E72" w:rsidRPr="00C2583A" w:rsidRDefault="009D1E72" w:rsidP="009D1E72">
            <w:pPr>
              <w:spacing w:after="0" w:line="240" w:lineRule="auto"/>
              <w:rPr>
                <w:rFonts w:ascii="Arial" w:hAnsi="Arial" w:cs="Arial"/>
                <w:sz w:val="20"/>
                <w:szCs w:val="20"/>
              </w:rPr>
            </w:pPr>
            <w:r w:rsidRPr="00C2583A">
              <w:rPr>
                <w:rFonts w:ascii="Arial" w:hAnsi="Arial" w:cs="Arial"/>
                <w:sz w:val="20"/>
                <w:szCs w:val="20"/>
              </w:rPr>
              <w:t>Rewards or loyalty programs</w:t>
            </w:r>
          </w:p>
        </w:tc>
        <w:tc>
          <w:tcPr>
            <w:tcW w:w="992" w:type="dxa"/>
            <w:tcBorders>
              <w:top w:val="single" w:sz="4" w:space="0" w:color="auto"/>
              <w:left w:val="single" w:sz="4" w:space="0" w:color="auto"/>
              <w:bottom w:val="single" w:sz="4" w:space="0" w:color="auto"/>
              <w:right w:val="single" w:sz="4" w:space="0" w:color="auto"/>
            </w:tcBorders>
          </w:tcPr>
          <w:p w14:paraId="594A1ED5"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1</w:t>
            </w:r>
          </w:p>
        </w:tc>
        <w:tc>
          <w:tcPr>
            <w:tcW w:w="993" w:type="dxa"/>
            <w:tcBorders>
              <w:top w:val="single" w:sz="4" w:space="0" w:color="auto"/>
              <w:left w:val="single" w:sz="4" w:space="0" w:color="auto"/>
              <w:bottom w:val="single" w:sz="4" w:space="0" w:color="auto"/>
              <w:right w:val="single" w:sz="4" w:space="0" w:color="auto"/>
            </w:tcBorders>
          </w:tcPr>
          <w:p w14:paraId="0B8DB809"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2</w:t>
            </w:r>
          </w:p>
        </w:tc>
        <w:tc>
          <w:tcPr>
            <w:tcW w:w="1250" w:type="dxa"/>
            <w:tcBorders>
              <w:top w:val="single" w:sz="4" w:space="0" w:color="auto"/>
              <w:left w:val="single" w:sz="4" w:space="0" w:color="auto"/>
              <w:bottom w:val="single" w:sz="4" w:space="0" w:color="auto"/>
              <w:right w:val="single" w:sz="4" w:space="0" w:color="auto"/>
            </w:tcBorders>
          </w:tcPr>
          <w:p w14:paraId="56D9DEE6"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3</w:t>
            </w:r>
          </w:p>
        </w:tc>
        <w:tc>
          <w:tcPr>
            <w:tcW w:w="992" w:type="dxa"/>
            <w:tcBorders>
              <w:top w:val="single" w:sz="4" w:space="0" w:color="auto"/>
              <w:left w:val="single" w:sz="4" w:space="0" w:color="auto"/>
              <w:bottom w:val="single" w:sz="4" w:space="0" w:color="auto"/>
              <w:right w:val="single" w:sz="4" w:space="0" w:color="auto"/>
            </w:tcBorders>
          </w:tcPr>
          <w:p w14:paraId="7F490F24"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4</w:t>
            </w:r>
          </w:p>
        </w:tc>
        <w:tc>
          <w:tcPr>
            <w:tcW w:w="1012" w:type="dxa"/>
            <w:tcBorders>
              <w:top w:val="single" w:sz="4" w:space="0" w:color="auto"/>
              <w:left w:val="single" w:sz="4" w:space="0" w:color="auto"/>
              <w:bottom w:val="single" w:sz="4" w:space="0" w:color="auto"/>
              <w:right w:val="single" w:sz="4" w:space="0" w:color="auto"/>
            </w:tcBorders>
          </w:tcPr>
          <w:p w14:paraId="30D6E65E"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5</w:t>
            </w:r>
          </w:p>
        </w:tc>
        <w:tc>
          <w:tcPr>
            <w:tcW w:w="1012" w:type="dxa"/>
            <w:tcBorders>
              <w:top w:val="single" w:sz="4" w:space="0" w:color="auto"/>
              <w:left w:val="single" w:sz="4" w:space="0" w:color="auto"/>
              <w:bottom w:val="single" w:sz="4" w:space="0" w:color="auto"/>
              <w:right w:val="single" w:sz="4" w:space="0" w:color="auto"/>
            </w:tcBorders>
          </w:tcPr>
          <w:p w14:paraId="3F507B97"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98</w:t>
            </w:r>
          </w:p>
        </w:tc>
        <w:tc>
          <w:tcPr>
            <w:tcW w:w="1257" w:type="dxa"/>
            <w:tcBorders>
              <w:top w:val="single" w:sz="4" w:space="0" w:color="auto"/>
              <w:left w:val="single" w:sz="4" w:space="0" w:color="auto"/>
              <w:bottom w:val="single" w:sz="4" w:space="0" w:color="auto"/>
              <w:right w:val="single" w:sz="4" w:space="0" w:color="auto"/>
            </w:tcBorders>
          </w:tcPr>
          <w:p w14:paraId="0DA228B9" w14:textId="77777777" w:rsidR="009D1E72" w:rsidRPr="00C2583A" w:rsidRDefault="009D1E72" w:rsidP="009D1E72">
            <w:pPr>
              <w:spacing w:after="0" w:line="240" w:lineRule="auto"/>
              <w:jc w:val="center"/>
              <w:rPr>
                <w:rFonts w:ascii="Arial" w:hAnsi="Arial" w:cs="Arial"/>
                <w:sz w:val="20"/>
                <w:szCs w:val="20"/>
              </w:rPr>
            </w:pPr>
            <w:r w:rsidRPr="00C2583A">
              <w:rPr>
                <w:rFonts w:ascii="Arial" w:hAnsi="Arial" w:cs="Arial"/>
                <w:sz w:val="20"/>
                <w:szCs w:val="20"/>
              </w:rPr>
              <w:t>99</w:t>
            </w:r>
          </w:p>
        </w:tc>
      </w:tr>
      <w:tr w:rsidR="009D1E72" w:rsidRPr="00C2583A" w14:paraId="10EB8EF5" w14:textId="77777777" w:rsidTr="009D1E72">
        <w:trPr>
          <w:trHeight w:val="296"/>
        </w:trPr>
        <w:tc>
          <w:tcPr>
            <w:tcW w:w="379" w:type="dxa"/>
            <w:tcBorders>
              <w:top w:val="single" w:sz="4" w:space="0" w:color="auto"/>
              <w:left w:val="single" w:sz="4" w:space="0" w:color="auto"/>
              <w:bottom w:val="single" w:sz="4" w:space="0" w:color="auto"/>
              <w:right w:val="single" w:sz="4" w:space="0" w:color="auto"/>
            </w:tcBorders>
          </w:tcPr>
          <w:p w14:paraId="3F2A530E"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F</w:t>
            </w:r>
          </w:p>
        </w:tc>
        <w:tc>
          <w:tcPr>
            <w:tcW w:w="3160" w:type="dxa"/>
            <w:tcBorders>
              <w:top w:val="single" w:sz="4" w:space="0" w:color="auto"/>
              <w:left w:val="single" w:sz="4" w:space="0" w:color="auto"/>
              <w:bottom w:val="single" w:sz="4" w:space="0" w:color="auto"/>
              <w:right w:val="single" w:sz="4" w:space="0" w:color="auto"/>
            </w:tcBorders>
          </w:tcPr>
          <w:p w14:paraId="55C10971" w14:textId="77777777" w:rsidR="009D1E72" w:rsidRPr="00C2583A" w:rsidRDefault="009D1E72" w:rsidP="009D1E72">
            <w:pPr>
              <w:spacing w:after="0" w:line="240" w:lineRule="auto"/>
              <w:rPr>
                <w:rFonts w:ascii="Arial" w:hAnsi="Arial" w:cs="Arial"/>
                <w:sz w:val="20"/>
                <w:szCs w:val="20"/>
              </w:rPr>
            </w:pPr>
            <w:r>
              <w:rPr>
                <w:rFonts w:ascii="Arial" w:hAnsi="Arial" w:cs="Arial"/>
                <w:sz w:val="20"/>
                <w:szCs w:val="20"/>
              </w:rPr>
              <w:t>Protection of personal information</w:t>
            </w:r>
          </w:p>
        </w:tc>
        <w:tc>
          <w:tcPr>
            <w:tcW w:w="992" w:type="dxa"/>
            <w:tcBorders>
              <w:top w:val="single" w:sz="4" w:space="0" w:color="auto"/>
              <w:left w:val="single" w:sz="4" w:space="0" w:color="auto"/>
              <w:bottom w:val="single" w:sz="4" w:space="0" w:color="auto"/>
              <w:right w:val="single" w:sz="4" w:space="0" w:color="auto"/>
            </w:tcBorders>
          </w:tcPr>
          <w:p w14:paraId="69940738"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1</w:t>
            </w:r>
          </w:p>
        </w:tc>
        <w:tc>
          <w:tcPr>
            <w:tcW w:w="993" w:type="dxa"/>
            <w:tcBorders>
              <w:top w:val="single" w:sz="4" w:space="0" w:color="auto"/>
              <w:left w:val="single" w:sz="4" w:space="0" w:color="auto"/>
              <w:bottom w:val="single" w:sz="4" w:space="0" w:color="auto"/>
              <w:right w:val="single" w:sz="4" w:space="0" w:color="auto"/>
            </w:tcBorders>
          </w:tcPr>
          <w:p w14:paraId="6EE5E102"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2</w:t>
            </w:r>
          </w:p>
        </w:tc>
        <w:tc>
          <w:tcPr>
            <w:tcW w:w="1250" w:type="dxa"/>
            <w:tcBorders>
              <w:top w:val="single" w:sz="4" w:space="0" w:color="auto"/>
              <w:left w:val="single" w:sz="4" w:space="0" w:color="auto"/>
              <w:bottom w:val="single" w:sz="4" w:space="0" w:color="auto"/>
              <w:right w:val="single" w:sz="4" w:space="0" w:color="auto"/>
            </w:tcBorders>
          </w:tcPr>
          <w:p w14:paraId="03F5F8A0"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3</w:t>
            </w:r>
          </w:p>
        </w:tc>
        <w:tc>
          <w:tcPr>
            <w:tcW w:w="992" w:type="dxa"/>
            <w:tcBorders>
              <w:top w:val="single" w:sz="4" w:space="0" w:color="auto"/>
              <w:left w:val="single" w:sz="4" w:space="0" w:color="auto"/>
              <w:bottom w:val="single" w:sz="4" w:space="0" w:color="auto"/>
              <w:right w:val="single" w:sz="4" w:space="0" w:color="auto"/>
            </w:tcBorders>
          </w:tcPr>
          <w:p w14:paraId="0E4FBF03"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4</w:t>
            </w:r>
          </w:p>
        </w:tc>
        <w:tc>
          <w:tcPr>
            <w:tcW w:w="1012" w:type="dxa"/>
            <w:tcBorders>
              <w:top w:val="single" w:sz="4" w:space="0" w:color="auto"/>
              <w:left w:val="single" w:sz="4" w:space="0" w:color="auto"/>
              <w:bottom w:val="single" w:sz="4" w:space="0" w:color="auto"/>
              <w:right w:val="single" w:sz="4" w:space="0" w:color="auto"/>
            </w:tcBorders>
          </w:tcPr>
          <w:p w14:paraId="245F8200"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5</w:t>
            </w:r>
          </w:p>
        </w:tc>
        <w:tc>
          <w:tcPr>
            <w:tcW w:w="1012" w:type="dxa"/>
            <w:tcBorders>
              <w:top w:val="single" w:sz="4" w:space="0" w:color="auto"/>
              <w:left w:val="single" w:sz="4" w:space="0" w:color="auto"/>
              <w:bottom w:val="single" w:sz="4" w:space="0" w:color="auto"/>
              <w:right w:val="single" w:sz="4" w:space="0" w:color="auto"/>
            </w:tcBorders>
          </w:tcPr>
          <w:p w14:paraId="7F0AFE68"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98</w:t>
            </w:r>
          </w:p>
        </w:tc>
        <w:tc>
          <w:tcPr>
            <w:tcW w:w="1257" w:type="dxa"/>
            <w:tcBorders>
              <w:top w:val="single" w:sz="4" w:space="0" w:color="auto"/>
              <w:left w:val="single" w:sz="4" w:space="0" w:color="auto"/>
              <w:bottom w:val="single" w:sz="4" w:space="0" w:color="auto"/>
              <w:right w:val="single" w:sz="4" w:space="0" w:color="auto"/>
            </w:tcBorders>
          </w:tcPr>
          <w:p w14:paraId="63CED5C3" w14:textId="77777777" w:rsidR="009D1E72" w:rsidRPr="00C2583A" w:rsidRDefault="009D1E72" w:rsidP="009D1E72">
            <w:pPr>
              <w:spacing w:after="0" w:line="240" w:lineRule="auto"/>
              <w:jc w:val="center"/>
              <w:rPr>
                <w:rFonts w:ascii="Arial" w:hAnsi="Arial" w:cs="Arial"/>
                <w:sz w:val="20"/>
                <w:szCs w:val="20"/>
              </w:rPr>
            </w:pPr>
            <w:r>
              <w:rPr>
                <w:rFonts w:ascii="Arial" w:hAnsi="Arial" w:cs="Arial"/>
                <w:sz w:val="20"/>
                <w:szCs w:val="20"/>
              </w:rPr>
              <w:t>99</w:t>
            </w:r>
          </w:p>
        </w:tc>
      </w:tr>
    </w:tbl>
    <w:p w14:paraId="37D7FCCF" w14:textId="77777777" w:rsidR="009D1E72" w:rsidRPr="00C2583A" w:rsidRDefault="009D1E72" w:rsidP="009D1E72">
      <w:pPr>
        <w:spacing w:after="0" w:line="240" w:lineRule="auto"/>
        <w:rPr>
          <w:rFonts w:ascii="Arial" w:eastAsia="Calibri" w:hAnsi="Arial" w:cs="Arial"/>
          <w:b/>
          <w:sz w:val="20"/>
          <w:szCs w:val="20"/>
        </w:rPr>
      </w:pPr>
    </w:p>
    <w:p w14:paraId="740A66B1" w14:textId="77777777" w:rsidR="009D1E72" w:rsidRPr="00C2583A" w:rsidRDefault="009D1E72" w:rsidP="009D1E72">
      <w:pPr>
        <w:rPr>
          <w:rFonts w:ascii="Arial" w:eastAsiaTheme="majorEastAsia" w:hAnsi="Arial" w:cs="Arial"/>
          <w:b/>
          <w:bCs/>
          <w:color w:val="4F81BD" w:themeColor="accent1"/>
          <w:sz w:val="32"/>
          <w:szCs w:val="32"/>
        </w:rPr>
      </w:pPr>
      <w:r w:rsidRPr="00C2583A">
        <w:rPr>
          <w:rFonts w:ascii="Arial" w:hAnsi="Arial" w:cs="Arial"/>
          <w:b/>
          <w:bCs/>
          <w:sz w:val="32"/>
          <w:szCs w:val="32"/>
        </w:rPr>
        <w:br w:type="page"/>
      </w:r>
    </w:p>
    <w:p w14:paraId="4E1277CE" w14:textId="77777777" w:rsidR="009D1E72" w:rsidRPr="00C2583A" w:rsidRDefault="009D1E72" w:rsidP="00443388">
      <w:pPr>
        <w:pStyle w:val="Heading2"/>
      </w:pPr>
      <w:r w:rsidRPr="00C2583A">
        <w:lastRenderedPageBreak/>
        <w:t>SECTION 2 – EXPERIENCE (X)</w:t>
      </w:r>
    </w:p>
    <w:p w14:paraId="358AFC11" w14:textId="77777777" w:rsidR="009D1E72" w:rsidRPr="00C2583A" w:rsidRDefault="009D1E72" w:rsidP="009D1E72">
      <w:pPr>
        <w:spacing w:before="0" w:after="0" w:line="300" w:lineRule="auto"/>
        <w:rPr>
          <w:rFonts w:ascii="Arial" w:hAnsi="Arial" w:cs="Arial"/>
          <w:b/>
          <w:bCs/>
          <w:sz w:val="24"/>
          <w:szCs w:val="24"/>
        </w:rPr>
      </w:pPr>
    </w:p>
    <w:p w14:paraId="2FF4F709" w14:textId="77777777" w:rsidR="009D1E72" w:rsidRPr="00C2583A" w:rsidRDefault="009D1E72" w:rsidP="009D1E72">
      <w:pPr>
        <w:spacing w:before="0" w:after="0" w:line="300" w:lineRule="auto"/>
        <w:rPr>
          <w:rFonts w:ascii="Arial" w:hAnsi="Arial" w:cs="Arial"/>
          <w:b/>
          <w:bCs/>
          <w:sz w:val="24"/>
          <w:szCs w:val="24"/>
        </w:rPr>
      </w:pPr>
      <w:r w:rsidRPr="00C2583A">
        <w:rPr>
          <w:rFonts w:ascii="Arial" w:hAnsi="Arial" w:cs="Arial"/>
          <w:b/>
          <w:bCs/>
          <w:sz w:val="24"/>
          <w:szCs w:val="24"/>
        </w:rPr>
        <w:t>ASK ALL</w:t>
      </w:r>
    </w:p>
    <w:p w14:paraId="63B5EC75" w14:textId="7347AAEF"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HX1.</w:t>
      </w:r>
      <w:r w:rsidR="00B21BF4">
        <w:rPr>
          <w:rFonts w:ascii="Arial" w:hAnsi="Arial" w:cs="Arial"/>
          <w:sz w:val="24"/>
          <w:szCs w:val="24"/>
        </w:rPr>
        <w:t xml:space="preserve"> </w:t>
      </w:r>
      <w:r w:rsidRPr="00C2583A">
        <w:rPr>
          <w:rFonts w:ascii="Arial" w:hAnsi="Arial" w:cs="Arial"/>
          <w:sz w:val="24"/>
          <w:szCs w:val="24"/>
        </w:rPr>
        <w:t>I am now going to read some statements related to your household’s telco plan or service, such as your &lt;&lt;</w:t>
      </w:r>
      <w:r w:rsidRPr="00C2583A">
        <w:rPr>
          <w:rFonts w:ascii="Arial" w:hAnsi="Arial" w:cs="Arial"/>
          <w:b/>
          <w:sz w:val="24"/>
          <w:szCs w:val="24"/>
        </w:rPr>
        <w:t>home phone</w:t>
      </w:r>
      <w:r w:rsidRPr="00C2583A">
        <w:rPr>
          <w:rFonts w:ascii="Arial" w:hAnsi="Arial" w:cs="Arial"/>
          <w:sz w:val="24"/>
          <w:szCs w:val="24"/>
        </w:rPr>
        <w:t xml:space="preserve"> – IF HS1 CODE 1&gt;&gt;, &lt;&lt;</w:t>
      </w:r>
      <w:r w:rsidRPr="00C2583A">
        <w:rPr>
          <w:rFonts w:ascii="Arial" w:hAnsi="Arial" w:cs="Arial"/>
          <w:b/>
          <w:sz w:val="24"/>
          <w:szCs w:val="24"/>
        </w:rPr>
        <w:t>home internet</w:t>
      </w:r>
      <w:r w:rsidRPr="00C2583A">
        <w:rPr>
          <w:rFonts w:ascii="Arial" w:hAnsi="Arial" w:cs="Arial"/>
          <w:sz w:val="24"/>
          <w:szCs w:val="24"/>
        </w:rPr>
        <w:t xml:space="preserve"> – IF HS1 CODE 3&gt;&gt;, &lt;&lt; </w:t>
      </w:r>
      <w:r w:rsidRPr="00C2583A">
        <w:rPr>
          <w:rFonts w:ascii="Arial" w:hAnsi="Arial" w:cs="Arial"/>
          <w:b/>
          <w:sz w:val="24"/>
          <w:szCs w:val="24"/>
        </w:rPr>
        <w:t>mobile broadband</w:t>
      </w:r>
      <w:r w:rsidRPr="00C2583A">
        <w:rPr>
          <w:rFonts w:ascii="Arial" w:hAnsi="Arial" w:cs="Arial"/>
          <w:sz w:val="24"/>
          <w:szCs w:val="24"/>
        </w:rPr>
        <w:t xml:space="preserve"> – IF HS1 CODE 4&gt;&gt; &lt;&lt;</w:t>
      </w:r>
      <w:r w:rsidRPr="00C2583A">
        <w:rPr>
          <w:rFonts w:ascii="Arial" w:hAnsi="Arial" w:cs="Arial"/>
          <w:b/>
          <w:sz w:val="24"/>
          <w:szCs w:val="24"/>
        </w:rPr>
        <w:t xml:space="preserve">mobile phone family shared data plan </w:t>
      </w:r>
      <w:r w:rsidRPr="00C2583A">
        <w:rPr>
          <w:rFonts w:ascii="Arial" w:hAnsi="Arial" w:cs="Arial"/>
          <w:sz w:val="24"/>
          <w:szCs w:val="24"/>
        </w:rPr>
        <w:t xml:space="preserve">– IF HS1 CODE 5&gt;&gt;. </w:t>
      </w:r>
      <w:r w:rsidRPr="00C2583A">
        <w:rPr>
          <w:rFonts w:ascii="Arial" w:hAnsi="Arial" w:cs="Arial"/>
          <w:bCs/>
          <w:iCs/>
          <w:sz w:val="24"/>
          <w:szCs w:val="24"/>
        </w:rPr>
        <w:t>For each one, can you please tell me whether you strongly agree, agree, neither agree nor disagree, disagree or strongly disagree.</w:t>
      </w:r>
    </w:p>
    <w:p w14:paraId="553D3CB0" w14:textId="77777777" w:rsidR="009D1E72" w:rsidRPr="00C2583A" w:rsidRDefault="009D1E72" w:rsidP="009D1E72">
      <w:pPr>
        <w:rPr>
          <w:rFonts w:ascii="Arial" w:hAnsi="Arial" w:cs="Arial"/>
          <w:sz w:val="24"/>
          <w:szCs w:val="24"/>
        </w:rPr>
      </w:pPr>
      <w:r w:rsidRPr="00C2583A">
        <w:rPr>
          <w:rFonts w:ascii="Arial" w:hAnsi="Arial" w:cs="Arial"/>
          <w:sz w:val="24"/>
          <w:szCs w:val="24"/>
        </w:rPr>
        <w:t>So firstly, &lt;&lt;INSERT STATEMENT&gt;&gt; Would your household</w:t>
      </w:r>
      <w:proofErr w:type="gramStart"/>
      <w:r w:rsidRPr="00C2583A">
        <w:rPr>
          <w:rFonts w:ascii="Arial" w:hAnsi="Arial" w:cs="Arial"/>
          <w:sz w:val="24"/>
          <w:szCs w:val="24"/>
        </w:rPr>
        <w:t>…..</w:t>
      </w:r>
      <w:proofErr w:type="gramEnd"/>
    </w:p>
    <w:p w14:paraId="294E1344" w14:textId="77777777" w:rsidR="009D1E72" w:rsidRPr="00C2583A" w:rsidRDefault="009D1E72" w:rsidP="009D1E72">
      <w:pPr>
        <w:rPr>
          <w:rFonts w:ascii="Arial" w:hAnsi="Arial" w:cs="Arial"/>
          <w:sz w:val="24"/>
          <w:szCs w:val="24"/>
        </w:rPr>
      </w:pPr>
      <w:r w:rsidRPr="00C2583A">
        <w:rPr>
          <w:rFonts w:ascii="Arial" w:hAnsi="Arial" w:cs="Arial"/>
          <w:color w:val="8064A2" w:themeColor="accent4"/>
          <w:sz w:val="24"/>
          <w:szCs w:val="24"/>
        </w:rPr>
        <w:t>READ OUT SCALE.</w:t>
      </w:r>
      <w:r w:rsidRPr="00C2583A">
        <w:rPr>
          <w:rFonts w:ascii="Arial" w:hAnsi="Arial" w:cs="Arial"/>
          <w:sz w:val="24"/>
          <w:szCs w:val="24"/>
        </w:rPr>
        <w:t xml:space="preserve"> </w:t>
      </w:r>
      <w:r w:rsidRPr="00C2583A">
        <w:rPr>
          <w:rFonts w:ascii="Arial" w:hAnsi="Arial" w:cs="Arial"/>
          <w:color w:val="0070C0"/>
          <w:sz w:val="24"/>
          <w:szCs w:val="24"/>
        </w:rPr>
        <w:t>SR</w:t>
      </w:r>
      <w:r w:rsidRPr="00C2583A" w:rsidDel="001C7E93">
        <w:rPr>
          <w:rFonts w:ascii="Arial" w:hAnsi="Arial" w:cs="Arial"/>
          <w:sz w:val="24"/>
          <w:szCs w:val="24"/>
        </w:rPr>
        <w:t xml:space="preserve"> </w:t>
      </w:r>
      <w:r w:rsidRPr="00C2583A">
        <w:rPr>
          <w:rFonts w:ascii="Arial" w:hAnsi="Arial" w:cs="Arial"/>
          <w:sz w:val="24"/>
          <w:szCs w:val="24"/>
        </w:rPr>
        <w:t xml:space="preserve"> </w:t>
      </w:r>
    </w:p>
    <w:p w14:paraId="3345DDB0" w14:textId="77777777" w:rsidR="009D1E72" w:rsidRPr="00C2583A" w:rsidRDefault="009D1E72" w:rsidP="009D1E72">
      <w:pPr>
        <w:rPr>
          <w:rFonts w:ascii="Arial" w:hAnsi="Arial" w:cs="Arial"/>
          <w:color w:val="8064A2" w:themeColor="accent4"/>
          <w:sz w:val="24"/>
          <w:szCs w:val="24"/>
        </w:rPr>
      </w:pPr>
      <w:r w:rsidRPr="00C2583A">
        <w:rPr>
          <w:rFonts w:ascii="Arial" w:hAnsi="Arial" w:cs="Arial"/>
          <w:color w:val="8064A2" w:themeColor="accent4"/>
          <w:sz w:val="24"/>
          <w:szCs w:val="24"/>
        </w:rPr>
        <w:t xml:space="preserve">REPEAT FOR EACH STATEMENT. REPEAT </w:t>
      </w:r>
      <w:proofErr w:type="gramStart"/>
      <w:r w:rsidRPr="00C2583A">
        <w:rPr>
          <w:rFonts w:ascii="Arial" w:hAnsi="Arial" w:cs="Arial"/>
          <w:color w:val="8064A2" w:themeColor="accent4"/>
          <w:sz w:val="24"/>
          <w:szCs w:val="24"/>
        </w:rPr>
        <w:t>SCALE</w:t>
      </w:r>
      <w:proofErr w:type="gramEnd"/>
      <w:r w:rsidRPr="00C2583A">
        <w:rPr>
          <w:rFonts w:ascii="Arial" w:hAnsi="Arial" w:cs="Arial"/>
          <w:color w:val="8064A2" w:themeColor="accent4"/>
          <w:sz w:val="24"/>
          <w:szCs w:val="24"/>
        </w:rPr>
        <w:t xml:space="preserve"> AS NECESSARY.</w:t>
      </w:r>
    </w:p>
    <w:p w14:paraId="1A567571" w14:textId="77777777" w:rsidR="009D1E72" w:rsidRPr="00C2583A" w:rsidRDefault="009D1E72" w:rsidP="009D1E72">
      <w:pPr>
        <w:rPr>
          <w:rFonts w:ascii="Arial" w:hAnsi="Arial" w:cs="Arial"/>
          <w:color w:val="8064A2" w:themeColor="accent4"/>
          <w:sz w:val="24"/>
          <w:szCs w:val="24"/>
        </w:rPr>
      </w:pPr>
      <w:r w:rsidRPr="00C2583A">
        <w:rPr>
          <w:rFonts w:ascii="Arial" w:hAnsi="Arial" w:cs="Arial"/>
          <w:color w:val="8064A2" w:themeColor="accent4"/>
          <w:sz w:val="24"/>
          <w:szCs w:val="24"/>
        </w:rPr>
        <w:t>RANDOMISE STATEMENTS</w:t>
      </w:r>
    </w:p>
    <w:tbl>
      <w:tblPr>
        <w:tblStyle w:val="TableGrid"/>
        <w:tblW w:w="9634" w:type="dxa"/>
        <w:tblLook w:val="04A0" w:firstRow="1" w:lastRow="0" w:firstColumn="1" w:lastColumn="0" w:noHBand="0" w:noVBand="1"/>
      </w:tblPr>
      <w:tblGrid>
        <w:gridCol w:w="3553"/>
        <w:gridCol w:w="803"/>
        <w:gridCol w:w="626"/>
        <w:gridCol w:w="774"/>
        <w:gridCol w:w="830"/>
        <w:gridCol w:w="830"/>
        <w:gridCol w:w="870"/>
        <w:gridCol w:w="1348"/>
      </w:tblGrid>
      <w:tr w:rsidR="009D1E72" w:rsidRPr="00C2583A" w14:paraId="0B78136F" w14:textId="77777777" w:rsidTr="009D1E72">
        <w:tc>
          <w:tcPr>
            <w:tcW w:w="3553" w:type="dxa"/>
          </w:tcPr>
          <w:p w14:paraId="2AD18595" w14:textId="77777777" w:rsidR="009D1E72" w:rsidRPr="00C2583A" w:rsidRDefault="009D1E72" w:rsidP="009D1E72">
            <w:pPr>
              <w:spacing w:before="0" w:line="300" w:lineRule="auto"/>
              <w:rPr>
                <w:rFonts w:ascii="Arial" w:hAnsi="Arial" w:cs="Arial"/>
                <w:sz w:val="24"/>
                <w:szCs w:val="24"/>
              </w:rPr>
            </w:pPr>
          </w:p>
        </w:tc>
        <w:tc>
          <w:tcPr>
            <w:tcW w:w="803" w:type="dxa"/>
          </w:tcPr>
          <w:p w14:paraId="42FE7D66"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1</w:t>
            </w:r>
          </w:p>
          <w:p w14:paraId="381D7B7C"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Strongly agree</w:t>
            </w:r>
          </w:p>
        </w:tc>
        <w:tc>
          <w:tcPr>
            <w:tcW w:w="626" w:type="dxa"/>
          </w:tcPr>
          <w:p w14:paraId="5E171E2F"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2</w:t>
            </w:r>
          </w:p>
          <w:p w14:paraId="37EDDE9F"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agree</w:t>
            </w:r>
          </w:p>
        </w:tc>
        <w:tc>
          <w:tcPr>
            <w:tcW w:w="774" w:type="dxa"/>
          </w:tcPr>
          <w:p w14:paraId="3B8242AB"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3</w:t>
            </w:r>
          </w:p>
          <w:p w14:paraId="0F4469D9"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neither</w:t>
            </w:r>
          </w:p>
        </w:tc>
        <w:tc>
          <w:tcPr>
            <w:tcW w:w="830" w:type="dxa"/>
          </w:tcPr>
          <w:p w14:paraId="4E9D677F"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4</w:t>
            </w:r>
          </w:p>
          <w:p w14:paraId="07985FC9"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disagree</w:t>
            </w:r>
          </w:p>
        </w:tc>
        <w:tc>
          <w:tcPr>
            <w:tcW w:w="830" w:type="dxa"/>
          </w:tcPr>
          <w:p w14:paraId="7B9F6407"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5</w:t>
            </w:r>
          </w:p>
          <w:p w14:paraId="2CCD61B9"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Strongly disagree</w:t>
            </w:r>
          </w:p>
        </w:tc>
        <w:tc>
          <w:tcPr>
            <w:tcW w:w="870" w:type="dxa"/>
          </w:tcPr>
          <w:p w14:paraId="5E2AAF60"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98</w:t>
            </w:r>
          </w:p>
          <w:p w14:paraId="2696E66B"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 xml:space="preserve">Refused </w:t>
            </w:r>
            <w:r w:rsidRPr="00C2583A">
              <w:rPr>
                <w:rFonts w:ascii="Arial" w:hAnsi="Arial" w:cs="Arial"/>
                <w:color w:val="8064A2" w:themeColor="accent4"/>
                <w:sz w:val="16"/>
                <w:szCs w:val="16"/>
              </w:rPr>
              <w:t>(DO NOT READ)</w:t>
            </w:r>
          </w:p>
        </w:tc>
        <w:tc>
          <w:tcPr>
            <w:tcW w:w="1348" w:type="dxa"/>
          </w:tcPr>
          <w:p w14:paraId="061269F8"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 xml:space="preserve">99 Don’t know </w:t>
            </w:r>
            <w:r w:rsidRPr="00C2583A">
              <w:rPr>
                <w:rFonts w:ascii="Arial" w:hAnsi="Arial" w:cs="Arial"/>
                <w:color w:val="8064A2" w:themeColor="accent4"/>
                <w:sz w:val="16"/>
                <w:szCs w:val="16"/>
              </w:rPr>
              <w:t>(DO NOT READ)</w:t>
            </w:r>
          </w:p>
        </w:tc>
      </w:tr>
      <w:tr w:rsidR="009D1E72" w:rsidRPr="00C2583A" w14:paraId="1932FCEF" w14:textId="77777777" w:rsidTr="009D1E72">
        <w:tc>
          <w:tcPr>
            <w:tcW w:w="3553" w:type="dxa"/>
          </w:tcPr>
          <w:p w14:paraId="188E2F9E"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You know what internet download speed your household needs </w:t>
            </w:r>
            <w:r w:rsidRPr="00C2583A">
              <w:rPr>
                <w:rFonts w:ascii="Arial" w:hAnsi="Arial" w:cs="Arial"/>
                <w:sz w:val="20"/>
                <w:szCs w:val="20"/>
              </w:rPr>
              <w:t>[</w:t>
            </w:r>
            <w:r w:rsidRPr="00C2583A">
              <w:rPr>
                <w:rFonts w:ascii="Arial" w:hAnsi="Arial" w:cs="Arial"/>
                <w:b/>
                <w:bCs/>
                <w:sz w:val="20"/>
                <w:szCs w:val="20"/>
              </w:rPr>
              <w:t>IF HAVE HOME INTERNET – CODE 3 AT HS1</w:t>
            </w:r>
            <w:r w:rsidRPr="00C2583A">
              <w:rPr>
                <w:rFonts w:ascii="Arial" w:hAnsi="Arial" w:cs="Arial"/>
                <w:sz w:val="20"/>
                <w:szCs w:val="20"/>
              </w:rPr>
              <w:t>]</w:t>
            </w:r>
          </w:p>
        </w:tc>
        <w:tc>
          <w:tcPr>
            <w:tcW w:w="803" w:type="dxa"/>
          </w:tcPr>
          <w:p w14:paraId="21C56CE8"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24"/>
                <w:szCs w:val="24"/>
              </w:rPr>
              <w:t>1</w:t>
            </w:r>
          </w:p>
        </w:tc>
        <w:tc>
          <w:tcPr>
            <w:tcW w:w="626" w:type="dxa"/>
          </w:tcPr>
          <w:p w14:paraId="2DEFD613"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24"/>
                <w:szCs w:val="24"/>
              </w:rPr>
              <w:t>2</w:t>
            </w:r>
          </w:p>
        </w:tc>
        <w:tc>
          <w:tcPr>
            <w:tcW w:w="774" w:type="dxa"/>
          </w:tcPr>
          <w:p w14:paraId="64F46FEA"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24"/>
                <w:szCs w:val="24"/>
              </w:rPr>
              <w:t>3</w:t>
            </w:r>
          </w:p>
        </w:tc>
        <w:tc>
          <w:tcPr>
            <w:tcW w:w="830" w:type="dxa"/>
          </w:tcPr>
          <w:p w14:paraId="10765C1F"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24"/>
                <w:szCs w:val="24"/>
              </w:rPr>
              <w:t>4</w:t>
            </w:r>
          </w:p>
        </w:tc>
        <w:tc>
          <w:tcPr>
            <w:tcW w:w="830" w:type="dxa"/>
          </w:tcPr>
          <w:p w14:paraId="27B8CB42"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24"/>
                <w:szCs w:val="24"/>
              </w:rPr>
              <w:t>5</w:t>
            </w:r>
          </w:p>
        </w:tc>
        <w:tc>
          <w:tcPr>
            <w:tcW w:w="870" w:type="dxa"/>
          </w:tcPr>
          <w:p w14:paraId="775A6D14"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24"/>
                <w:szCs w:val="24"/>
              </w:rPr>
              <w:t>98</w:t>
            </w:r>
          </w:p>
        </w:tc>
        <w:tc>
          <w:tcPr>
            <w:tcW w:w="1348" w:type="dxa"/>
          </w:tcPr>
          <w:p w14:paraId="63178AC1"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24"/>
                <w:szCs w:val="24"/>
              </w:rPr>
              <w:t>99</w:t>
            </w:r>
          </w:p>
        </w:tc>
      </w:tr>
      <w:tr w:rsidR="009D1E72" w:rsidRPr="00C2583A" w14:paraId="30961BEF" w14:textId="77777777" w:rsidTr="009D1E72">
        <w:tc>
          <w:tcPr>
            <w:tcW w:w="3553" w:type="dxa"/>
          </w:tcPr>
          <w:p w14:paraId="541E291A"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You know your household has the right telco plan to meet your needs </w:t>
            </w:r>
          </w:p>
        </w:tc>
        <w:tc>
          <w:tcPr>
            <w:tcW w:w="803" w:type="dxa"/>
          </w:tcPr>
          <w:p w14:paraId="241BA0D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52F61C2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74" w:type="dxa"/>
          </w:tcPr>
          <w:p w14:paraId="46A26838"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830" w:type="dxa"/>
          </w:tcPr>
          <w:p w14:paraId="5F850FB2"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830" w:type="dxa"/>
          </w:tcPr>
          <w:p w14:paraId="0EB81A5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0" w:type="dxa"/>
          </w:tcPr>
          <w:p w14:paraId="47D6A2E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1348" w:type="dxa"/>
          </w:tcPr>
          <w:p w14:paraId="1033DC46"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4A62CFED" w14:textId="77777777" w:rsidTr="009D1E72">
        <w:tc>
          <w:tcPr>
            <w:tcW w:w="3553" w:type="dxa"/>
          </w:tcPr>
          <w:p w14:paraId="09BA63A3"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It is easy to compare the telco plans available for households</w:t>
            </w:r>
          </w:p>
        </w:tc>
        <w:tc>
          <w:tcPr>
            <w:tcW w:w="803" w:type="dxa"/>
          </w:tcPr>
          <w:p w14:paraId="4E8D267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1808F98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74" w:type="dxa"/>
          </w:tcPr>
          <w:p w14:paraId="2B58504F"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830" w:type="dxa"/>
          </w:tcPr>
          <w:p w14:paraId="760DB20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830" w:type="dxa"/>
          </w:tcPr>
          <w:p w14:paraId="067298E6"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0" w:type="dxa"/>
          </w:tcPr>
          <w:p w14:paraId="75605C6F"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1348" w:type="dxa"/>
          </w:tcPr>
          <w:p w14:paraId="0CC706F6"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7EAFE089" w14:textId="77777777" w:rsidTr="009D1E72">
        <w:tc>
          <w:tcPr>
            <w:tcW w:w="3553" w:type="dxa"/>
          </w:tcPr>
          <w:p w14:paraId="4BCF98A7"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It is possible to tailor your household telco plan if your needs change  </w:t>
            </w:r>
          </w:p>
        </w:tc>
        <w:tc>
          <w:tcPr>
            <w:tcW w:w="803" w:type="dxa"/>
          </w:tcPr>
          <w:p w14:paraId="76202B89"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4B33240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74" w:type="dxa"/>
          </w:tcPr>
          <w:p w14:paraId="03FAD52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830" w:type="dxa"/>
          </w:tcPr>
          <w:p w14:paraId="48D0D9A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830" w:type="dxa"/>
          </w:tcPr>
          <w:p w14:paraId="0F3A4E8F"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0" w:type="dxa"/>
          </w:tcPr>
          <w:p w14:paraId="4AE47F98"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1348" w:type="dxa"/>
          </w:tcPr>
          <w:p w14:paraId="3AFFB42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4D16E9AF" w14:textId="77777777" w:rsidTr="009D1E72">
        <w:tc>
          <w:tcPr>
            <w:tcW w:w="3553" w:type="dxa"/>
          </w:tcPr>
          <w:p w14:paraId="3C45DED5"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bCs/>
                <w:sz w:val="24"/>
                <w:szCs w:val="24"/>
              </w:rPr>
              <w:t>Your</w:t>
            </w:r>
            <w:r w:rsidRPr="00C2583A">
              <w:rPr>
                <w:rFonts w:ascii="Arial" w:hAnsi="Arial" w:cs="Arial"/>
                <w:sz w:val="24"/>
                <w:szCs w:val="24"/>
              </w:rPr>
              <w:t xml:space="preserve"> household regularly gets the speed that you pay for in your home internet plan </w:t>
            </w:r>
            <w:r w:rsidRPr="00C2583A">
              <w:rPr>
                <w:rFonts w:ascii="Arial" w:hAnsi="Arial" w:cs="Arial"/>
                <w:sz w:val="20"/>
                <w:szCs w:val="20"/>
              </w:rPr>
              <w:t>[</w:t>
            </w:r>
            <w:r w:rsidRPr="00C2583A">
              <w:rPr>
                <w:rFonts w:ascii="Arial" w:hAnsi="Arial" w:cs="Arial"/>
                <w:b/>
                <w:bCs/>
                <w:sz w:val="20"/>
                <w:szCs w:val="20"/>
              </w:rPr>
              <w:t>IF HAVE HOME INTERNET – CODE 3 AT HS1</w:t>
            </w:r>
            <w:r w:rsidRPr="00C2583A">
              <w:rPr>
                <w:rFonts w:ascii="Arial" w:hAnsi="Arial" w:cs="Arial"/>
                <w:sz w:val="20"/>
                <w:szCs w:val="20"/>
              </w:rPr>
              <w:t>]</w:t>
            </w:r>
          </w:p>
        </w:tc>
        <w:tc>
          <w:tcPr>
            <w:tcW w:w="803" w:type="dxa"/>
          </w:tcPr>
          <w:p w14:paraId="5F825CF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2735ED9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74" w:type="dxa"/>
          </w:tcPr>
          <w:p w14:paraId="5AE87C9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830" w:type="dxa"/>
          </w:tcPr>
          <w:p w14:paraId="24018D2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830" w:type="dxa"/>
          </w:tcPr>
          <w:p w14:paraId="6A91874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0" w:type="dxa"/>
          </w:tcPr>
          <w:p w14:paraId="6C00AF9F"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1348" w:type="dxa"/>
          </w:tcPr>
          <w:p w14:paraId="715E635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bl>
    <w:p w14:paraId="030FC501" w14:textId="77777777" w:rsidR="009D1E72" w:rsidRPr="00C2583A" w:rsidRDefault="009D1E72" w:rsidP="009D1E72"/>
    <w:p w14:paraId="0F057675" w14:textId="77777777" w:rsidR="009D1E72" w:rsidRPr="00C2583A" w:rsidRDefault="009D1E72" w:rsidP="009D1E72">
      <w:pPr>
        <w:pStyle w:val="ListParagraph"/>
        <w:spacing w:before="0" w:after="0" w:line="300" w:lineRule="auto"/>
        <w:rPr>
          <w:rFonts w:ascii="Arial" w:hAnsi="Arial" w:cs="Arial"/>
          <w:b/>
          <w:bCs/>
          <w:sz w:val="32"/>
          <w:szCs w:val="32"/>
        </w:rPr>
      </w:pPr>
    </w:p>
    <w:p w14:paraId="5F9E17BC" w14:textId="77777777" w:rsidR="009D1E72" w:rsidRPr="00C2583A" w:rsidRDefault="009D1E72" w:rsidP="00443388">
      <w:pPr>
        <w:pStyle w:val="Heading2"/>
        <w:rPr>
          <w:sz w:val="24"/>
          <w:szCs w:val="24"/>
        </w:rPr>
      </w:pPr>
      <w:r w:rsidRPr="00C2583A">
        <w:lastRenderedPageBreak/>
        <w:t>SECTION 3 - ISSUES AND FAULTS (I)</w:t>
      </w:r>
    </w:p>
    <w:p w14:paraId="4F015EBD" w14:textId="77777777" w:rsidR="009D1E72" w:rsidRPr="00C2583A" w:rsidRDefault="009D1E72" w:rsidP="009D1E72">
      <w:pPr>
        <w:spacing w:before="0" w:after="0" w:line="300" w:lineRule="auto"/>
        <w:rPr>
          <w:rFonts w:ascii="Arial" w:hAnsi="Arial" w:cs="Arial"/>
          <w:b/>
          <w:sz w:val="24"/>
          <w:szCs w:val="24"/>
        </w:rPr>
      </w:pPr>
    </w:p>
    <w:p w14:paraId="41F06BDA" w14:textId="73EE5F6F" w:rsidR="009D1E72" w:rsidRPr="00443388" w:rsidRDefault="009D1E72" w:rsidP="00443388">
      <w:pPr>
        <w:spacing w:before="0" w:after="0" w:line="300" w:lineRule="auto"/>
        <w:rPr>
          <w:rFonts w:ascii="Arial" w:hAnsi="Arial" w:cs="Arial"/>
          <w:sz w:val="24"/>
          <w:szCs w:val="24"/>
        </w:rPr>
      </w:pPr>
      <w:r w:rsidRPr="00C2583A">
        <w:rPr>
          <w:rFonts w:ascii="Arial" w:hAnsi="Arial" w:cs="Arial"/>
          <w:b/>
          <w:sz w:val="24"/>
          <w:szCs w:val="24"/>
        </w:rPr>
        <w:t>ASK ALL</w:t>
      </w:r>
    </w:p>
    <w:p w14:paraId="3F6672CC" w14:textId="363B0583" w:rsidR="009D1E72" w:rsidRPr="00C2583A" w:rsidRDefault="009D1E72" w:rsidP="009D1E72">
      <w:pPr>
        <w:spacing w:before="0" w:after="0" w:line="300" w:lineRule="auto"/>
        <w:rPr>
          <w:rFonts w:ascii="Arial" w:hAnsi="Arial" w:cs="Arial"/>
          <w:sz w:val="24"/>
          <w:szCs w:val="24"/>
        </w:rPr>
      </w:pPr>
      <w:bookmarkStart w:id="16" w:name="_Hlk16189559"/>
      <w:r w:rsidRPr="00C2583A">
        <w:rPr>
          <w:rFonts w:ascii="Arial" w:hAnsi="Arial" w:cs="Arial"/>
          <w:b/>
          <w:sz w:val="24"/>
          <w:szCs w:val="24"/>
        </w:rPr>
        <w:t>HI1.</w:t>
      </w:r>
      <w:r w:rsidR="00B21BF4">
        <w:rPr>
          <w:rFonts w:ascii="Arial" w:hAnsi="Arial" w:cs="Arial"/>
          <w:sz w:val="24"/>
          <w:szCs w:val="24"/>
        </w:rPr>
        <w:t xml:space="preserve"> </w:t>
      </w:r>
      <w:r w:rsidRPr="00C2583A">
        <w:rPr>
          <w:rFonts w:ascii="Arial" w:hAnsi="Arial" w:cs="Arial"/>
          <w:sz w:val="24"/>
          <w:szCs w:val="24"/>
        </w:rPr>
        <w:t xml:space="preserve">In the last six months, have you had </w:t>
      </w:r>
      <w:r w:rsidRPr="00C2583A">
        <w:rPr>
          <w:rFonts w:ascii="Arial" w:hAnsi="Arial" w:cs="Arial"/>
          <w:b/>
          <w:sz w:val="24"/>
          <w:szCs w:val="24"/>
          <w:u w:val="single"/>
        </w:rPr>
        <w:t>any</w:t>
      </w:r>
      <w:r w:rsidRPr="00C2583A">
        <w:rPr>
          <w:rFonts w:ascii="Arial" w:hAnsi="Arial" w:cs="Arial"/>
          <w:sz w:val="24"/>
          <w:szCs w:val="24"/>
        </w:rPr>
        <w:t xml:space="preserve"> issues or faults with your</w:t>
      </w:r>
      <w:r w:rsidRPr="00C2583A">
        <w:rPr>
          <w:rFonts w:ascii="Arial" w:hAnsi="Arial" w:cs="Arial"/>
          <w:b/>
          <w:bCs/>
          <w:i/>
          <w:iCs/>
          <w:sz w:val="24"/>
          <w:szCs w:val="24"/>
        </w:rPr>
        <w:t xml:space="preserve"> </w:t>
      </w:r>
      <w:r w:rsidRPr="00C2583A">
        <w:rPr>
          <w:rFonts w:ascii="Arial" w:hAnsi="Arial" w:cs="Arial"/>
          <w:sz w:val="24"/>
          <w:szCs w:val="24"/>
        </w:rPr>
        <w:t>household telco services? It doesn’t matter if you did not contact your telco provider about it, only that they happened.</w:t>
      </w:r>
    </w:p>
    <w:bookmarkEnd w:id="16"/>
    <w:p w14:paraId="646CB1B2" w14:textId="77777777" w:rsidR="009D1E72" w:rsidRPr="00C2583A" w:rsidRDefault="009D1E72" w:rsidP="009D1E72">
      <w:pPr>
        <w:spacing w:before="0" w:after="0" w:line="300" w:lineRule="auto"/>
        <w:rPr>
          <w:rFonts w:ascii="Arial" w:hAnsi="Arial" w:cs="Arial"/>
          <w:b/>
          <w:bCs/>
          <w:iCs/>
          <w:color w:val="0070C0"/>
          <w:sz w:val="24"/>
          <w:szCs w:val="24"/>
        </w:rPr>
      </w:pPr>
      <w:r w:rsidRPr="00C2583A">
        <w:rPr>
          <w:rFonts w:ascii="Arial" w:hAnsi="Arial" w:cs="Arial"/>
          <w:color w:val="8064A2" w:themeColor="accent4"/>
          <w:sz w:val="24"/>
          <w:szCs w:val="24"/>
        </w:rPr>
        <w:t xml:space="preserve">DO NOT READ OUT.   </w:t>
      </w:r>
    </w:p>
    <w:p w14:paraId="38E9EC28" w14:textId="77777777" w:rsidR="009D1E72" w:rsidRPr="00C2583A" w:rsidRDefault="009D1E72" w:rsidP="009D1E72">
      <w:pPr>
        <w:spacing w:before="0" w:after="0" w:line="300" w:lineRule="auto"/>
        <w:rPr>
          <w:rFonts w:ascii="Arial" w:hAnsi="Arial" w:cs="Arial"/>
          <w:bCs/>
          <w:iCs/>
          <w:color w:val="0070C0"/>
          <w:sz w:val="24"/>
          <w:szCs w:val="24"/>
        </w:rPr>
      </w:pPr>
      <w:r w:rsidRPr="00C2583A">
        <w:rPr>
          <w:rFonts w:ascii="Arial" w:hAnsi="Arial" w:cs="Arial"/>
          <w:bCs/>
          <w:iCs/>
          <w:color w:val="0070C0"/>
          <w:sz w:val="24"/>
          <w:szCs w:val="24"/>
        </w:rPr>
        <w:t>SR</w:t>
      </w:r>
    </w:p>
    <w:tbl>
      <w:tblPr>
        <w:tblStyle w:val="ENGINE2019Table"/>
        <w:tblW w:w="8500" w:type="dxa"/>
        <w:tblLook w:val="0480" w:firstRow="0" w:lastRow="0" w:firstColumn="1" w:lastColumn="0" w:noHBand="0" w:noVBand="1"/>
      </w:tblPr>
      <w:tblGrid>
        <w:gridCol w:w="2847"/>
        <w:gridCol w:w="1238"/>
        <w:gridCol w:w="4415"/>
      </w:tblGrid>
      <w:tr w:rsidR="009D1E72" w:rsidRPr="00C2583A" w14:paraId="78A7B5EA" w14:textId="77777777" w:rsidTr="009D1E72">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011582F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w:t>
            </w:r>
          </w:p>
        </w:tc>
        <w:tc>
          <w:tcPr>
            <w:tcW w:w="1238" w:type="dxa"/>
            <w:noWrap/>
            <w:vAlign w:val="center"/>
          </w:tcPr>
          <w:p w14:paraId="314EF03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4415" w:type="dxa"/>
          </w:tcPr>
          <w:p w14:paraId="3C6137D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CONTINUE</w:t>
            </w:r>
          </w:p>
        </w:tc>
      </w:tr>
      <w:tr w:rsidR="009D1E72" w:rsidRPr="00C2583A" w14:paraId="0E21C2DD" w14:textId="77777777" w:rsidTr="009D1E72">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54FAB7C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w:t>
            </w:r>
          </w:p>
        </w:tc>
        <w:tc>
          <w:tcPr>
            <w:tcW w:w="1238" w:type="dxa"/>
            <w:noWrap/>
            <w:vAlign w:val="center"/>
          </w:tcPr>
          <w:p w14:paraId="3168811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4415" w:type="dxa"/>
          </w:tcPr>
          <w:p w14:paraId="112D339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CONTACT OVERVIEW (HO1)</w:t>
            </w:r>
          </w:p>
        </w:tc>
      </w:tr>
      <w:tr w:rsidR="009D1E72" w:rsidRPr="00C2583A" w14:paraId="6FEE2449" w14:textId="77777777" w:rsidTr="009D1E72">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403D4DE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238" w:type="dxa"/>
            <w:noWrap/>
            <w:vAlign w:val="center"/>
          </w:tcPr>
          <w:p w14:paraId="0AE3A5C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4415" w:type="dxa"/>
          </w:tcPr>
          <w:p w14:paraId="5A5AFEC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CONTACT OVERVIEW (HO1)</w:t>
            </w:r>
          </w:p>
        </w:tc>
      </w:tr>
      <w:tr w:rsidR="009D1E72" w:rsidRPr="00C2583A" w14:paraId="269F282C" w14:textId="77777777" w:rsidTr="009D1E72">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1DF3039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238" w:type="dxa"/>
            <w:noWrap/>
            <w:vAlign w:val="center"/>
          </w:tcPr>
          <w:p w14:paraId="0EDDE0D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4415" w:type="dxa"/>
          </w:tcPr>
          <w:p w14:paraId="7106A2C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CONTACT OVERVIEW (HO1)</w:t>
            </w:r>
          </w:p>
        </w:tc>
      </w:tr>
    </w:tbl>
    <w:p w14:paraId="7F92248B" w14:textId="77777777" w:rsidR="009D1E72" w:rsidRPr="00C2583A" w:rsidRDefault="009D1E72" w:rsidP="009D1E72">
      <w:pPr>
        <w:spacing w:before="0" w:after="0" w:line="300" w:lineRule="auto"/>
        <w:rPr>
          <w:rFonts w:ascii="Arial" w:hAnsi="Arial" w:cs="Arial"/>
          <w:sz w:val="24"/>
          <w:szCs w:val="24"/>
        </w:rPr>
      </w:pPr>
    </w:p>
    <w:p w14:paraId="2490F5E3"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IF MORE THAN ONE SERVICE AT HS1</w:t>
      </w:r>
    </w:p>
    <w:p w14:paraId="6835D603" w14:textId="3A6AB636"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HI1a.</w:t>
      </w:r>
      <w:r w:rsidR="00B21BF4">
        <w:rPr>
          <w:rFonts w:ascii="Arial" w:hAnsi="Arial" w:cs="Arial"/>
          <w:b/>
          <w:iCs/>
          <w:sz w:val="24"/>
          <w:szCs w:val="24"/>
        </w:rPr>
        <w:t xml:space="preserve"> </w:t>
      </w:r>
      <w:r w:rsidRPr="00C2583A">
        <w:rPr>
          <w:rFonts w:ascii="Arial" w:hAnsi="Arial" w:cs="Arial"/>
          <w:sz w:val="24"/>
          <w:szCs w:val="24"/>
        </w:rPr>
        <w:t>For which particular telco services</w:t>
      </w:r>
      <w:r w:rsidRPr="00C2583A">
        <w:rPr>
          <w:rFonts w:ascii="Arial" w:hAnsi="Arial" w:cs="Arial"/>
          <w:b/>
          <w:i/>
          <w:sz w:val="24"/>
          <w:szCs w:val="24"/>
        </w:rPr>
        <w:t xml:space="preserve"> </w:t>
      </w:r>
      <w:r w:rsidRPr="00C2583A">
        <w:rPr>
          <w:rFonts w:ascii="Arial" w:hAnsi="Arial" w:cs="Arial"/>
          <w:sz w:val="24"/>
          <w:szCs w:val="24"/>
        </w:rPr>
        <w:t>did your household experience any issues or faults in that time?</w:t>
      </w:r>
    </w:p>
    <w:p w14:paraId="25142CAD"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ONLY RELEVANT SERVICES TO APPEAR ON SCREEN.</w:t>
      </w:r>
    </w:p>
    <w:p w14:paraId="1202AF0F"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IF ONLY ONE SERVICE (</w:t>
      </w:r>
      <w:r w:rsidRPr="00C2583A">
        <w:rPr>
          <w:rFonts w:ascii="Arial" w:hAnsi="Arial" w:cs="Arial"/>
          <w:iCs/>
          <w:color w:val="0070C0"/>
          <w:sz w:val="20"/>
          <w:szCs w:val="20"/>
        </w:rPr>
        <w:t>FROM CODES 1, 3, 4 and 5</w:t>
      </w:r>
      <w:r w:rsidRPr="00C2583A">
        <w:rPr>
          <w:rFonts w:ascii="Arial" w:hAnsi="Arial" w:cs="Arial"/>
          <w:iCs/>
          <w:color w:val="0070C0"/>
          <w:sz w:val="24"/>
          <w:szCs w:val="24"/>
        </w:rPr>
        <w:t>) AT HS1 AUTOCODE BELOW.</w:t>
      </w:r>
    </w:p>
    <w:p w14:paraId="0C028D7F"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iCs/>
          <w:color w:val="0070C0"/>
          <w:sz w:val="24"/>
          <w:szCs w:val="24"/>
        </w:rPr>
        <w:t>MR</w:t>
      </w:r>
    </w:p>
    <w:tbl>
      <w:tblPr>
        <w:tblStyle w:val="ENGINE2019Table"/>
        <w:tblW w:w="7792" w:type="dxa"/>
        <w:tblLook w:val="0480" w:firstRow="0" w:lastRow="0" w:firstColumn="1" w:lastColumn="0" w:noHBand="0" w:noVBand="1"/>
      </w:tblPr>
      <w:tblGrid>
        <w:gridCol w:w="6799"/>
        <w:gridCol w:w="993"/>
      </w:tblGrid>
      <w:tr w:rsidR="009D1E72" w:rsidRPr="00C2583A" w14:paraId="564DA5B5"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58FAF9B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Home phone </w:t>
            </w:r>
            <w:r w:rsidRPr="00C2583A">
              <w:rPr>
                <w:rFonts w:ascii="Arial" w:eastAsiaTheme="minorEastAsia" w:hAnsi="Arial" w:cs="Arial"/>
                <w:iCs/>
                <w:color w:val="0070C0"/>
                <w:sz w:val="24"/>
                <w:szCs w:val="24"/>
                <w:lang w:eastAsia="en-GB"/>
              </w:rPr>
              <w:t>– IF HS1 CODE 1</w:t>
            </w:r>
          </w:p>
        </w:tc>
        <w:tc>
          <w:tcPr>
            <w:tcW w:w="993" w:type="dxa"/>
            <w:noWrap/>
            <w:vAlign w:val="center"/>
          </w:tcPr>
          <w:p w14:paraId="2F4A73E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64337C10"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BDAF87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Home internet </w:t>
            </w:r>
            <w:r w:rsidRPr="00C2583A">
              <w:rPr>
                <w:rFonts w:ascii="Arial" w:eastAsiaTheme="minorEastAsia" w:hAnsi="Arial" w:cs="Arial"/>
                <w:iCs/>
                <w:color w:val="0070C0"/>
                <w:sz w:val="24"/>
                <w:szCs w:val="24"/>
                <w:lang w:eastAsia="en-GB"/>
              </w:rPr>
              <w:t>– IF HS1 CODE 3</w:t>
            </w:r>
          </w:p>
        </w:tc>
        <w:tc>
          <w:tcPr>
            <w:tcW w:w="993" w:type="dxa"/>
            <w:noWrap/>
            <w:vAlign w:val="center"/>
          </w:tcPr>
          <w:p w14:paraId="1A7A62F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2BD16D9F"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262B65F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Mobile broadband –</w:t>
            </w:r>
            <w:r w:rsidRPr="00C2583A">
              <w:rPr>
                <w:rFonts w:ascii="Arial" w:eastAsiaTheme="minorEastAsia" w:hAnsi="Arial" w:cs="Arial"/>
                <w:iCs/>
                <w:color w:val="0070C0"/>
                <w:sz w:val="24"/>
                <w:szCs w:val="24"/>
                <w:lang w:eastAsia="en-GB"/>
              </w:rPr>
              <w:t xml:space="preserve"> 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 xml:space="preserve">HS1 CODE 4 </w:t>
            </w:r>
          </w:p>
        </w:tc>
        <w:tc>
          <w:tcPr>
            <w:tcW w:w="993" w:type="dxa"/>
            <w:noWrap/>
            <w:vAlign w:val="center"/>
          </w:tcPr>
          <w:p w14:paraId="69F309F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15B75EC6"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1C67250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Mobile phone family shared data plan</w:t>
            </w:r>
            <w:r w:rsidRPr="00C2583A">
              <w:rPr>
                <w:rFonts w:ascii="Arial" w:hAnsi="Arial" w:cs="Arial"/>
                <w:b/>
                <w:sz w:val="24"/>
                <w:szCs w:val="24"/>
              </w:rPr>
              <w:t xml:space="preserve"> </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HS1 CODE 5</w:t>
            </w:r>
          </w:p>
        </w:tc>
        <w:tc>
          <w:tcPr>
            <w:tcW w:w="993" w:type="dxa"/>
            <w:noWrap/>
            <w:vAlign w:val="center"/>
          </w:tcPr>
          <w:p w14:paraId="3C048D8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6488537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36BB91C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54D4031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7D87F5D8"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5CF7C81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28C3E07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63EF68E3" w14:textId="77777777" w:rsidR="009D1E72" w:rsidRPr="00C2583A" w:rsidRDefault="009D1E72" w:rsidP="009D1E72">
      <w:pPr>
        <w:spacing w:before="0" w:after="0" w:line="300" w:lineRule="auto"/>
        <w:jc w:val="both"/>
        <w:rPr>
          <w:rFonts w:ascii="Arial" w:hAnsi="Arial" w:cs="Arial"/>
          <w:b/>
          <w:iCs/>
          <w:sz w:val="24"/>
          <w:szCs w:val="24"/>
        </w:rPr>
      </w:pPr>
    </w:p>
    <w:p w14:paraId="7297AB65" w14:textId="77777777" w:rsidR="009D1E72" w:rsidRPr="00C2583A" w:rsidRDefault="009D1E72" w:rsidP="009D1E72">
      <w:pPr>
        <w:spacing w:before="0" w:after="0" w:line="300" w:lineRule="auto"/>
        <w:rPr>
          <w:rFonts w:ascii="Arial" w:hAnsi="Arial" w:cs="Arial"/>
          <w:sz w:val="24"/>
          <w:szCs w:val="24"/>
        </w:rPr>
      </w:pPr>
    </w:p>
    <w:p w14:paraId="3F974737" w14:textId="77777777" w:rsidR="009D1E72" w:rsidRPr="00C2583A" w:rsidRDefault="009D1E72" w:rsidP="009D1E72">
      <w:pPr>
        <w:rPr>
          <w:rFonts w:ascii="Arial" w:hAnsi="Arial" w:cs="Arial"/>
          <w:b/>
          <w:bCs/>
          <w:sz w:val="24"/>
          <w:szCs w:val="24"/>
        </w:rPr>
      </w:pPr>
      <w:bookmarkStart w:id="17" w:name="_Hlk16190021"/>
      <w:r w:rsidRPr="00C2583A">
        <w:rPr>
          <w:rFonts w:ascii="Arial" w:hAnsi="Arial" w:cs="Arial"/>
          <w:b/>
          <w:bCs/>
          <w:sz w:val="24"/>
          <w:szCs w:val="24"/>
        </w:rPr>
        <w:br w:type="page"/>
      </w:r>
    </w:p>
    <w:p w14:paraId="2993D6D5" w14:textId="55C718E1"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lastRenderedPageBreak/>
        <w:t>ASK IF ISSUES</w:t>
      </w:r>
      <w:r w:rsidR="00493CE2">
        <w:rPr>
          <w:rFonts w:ascii="Arial" w:hAnsi="Arial" w:cs="Arial"/>
          <w:b/>
          <w:bCs/>
          <w:sz w:val="24"/>
          <w:szCs w:val="24"/>
        </w:rPr>
        <w:t xml:space="preserve"> OR </w:t>
      </w:r>
      <w:r w:rsidRPr="00C2583A">
        <w:rPr>
          <w:rFonts w:ascii="Arial" w:hAnsi="Arial" w:cs="Arial"/>
          <w:b/>
          <w:bCs/>
          <w:sz w:val="24"/>
          <w:szCs w:val="24"/>
        </w:rPr>
        <w:t>FAULTS FOR HOME PHONE (CODE 1 AT HI1a)</w:t>
      </w:r>
    </w:p>
    <w:p w14:paraId="27A578A8" w14:textId="5212447B" w:rsidR="009D1E72" w:rsidRPr="00C2583A" w:rsidRDefault="009D1E72" w:rsidP="009D1E72">
      <w:pPr>
        <w:spacing w:before="0" w:after="0" w:line="300" w:lineRule="auto"/>
        <w:rPr>
          <w:rFonts w:ascii="Arial" w:eastAsia="Times New Roman" w:hAnsi="Arial" w:cs="Arial"/>
          <w:b/>
          <w:sz w:val="24"/>
          <w:szCs w:val="24"/>
        </w:rPr>
      </w:pPr>
      <w:r w:rsidRPr="00C2583A">
        <w:rPr>
          <w:rFonts w:ascii="Arial" w:hAnsi="Arial" w:cs="Arial"/>
          <w:b/>
          <w:sz w:val="24"/>
          <w:szCs w:val="24"/>
        </w:rPr>
        <w:t>HI2a.</w:t>
      </w:r>
      <w:r w:rsidR="00B21BF4">
        <w:rPr>
          <w:rFonts w:ascii="Arial" w:hAnsi="Arial" w:cs="Arial"/>
          <w:b/>
          <w:sz w:val="24"/>
          <w:szCs w:val="24"/>
        </w:rPr>
        <w:t xml:space="preserve"> </w:t>
      </w:r>
      <w:r w:rsidRPr="00C2583A">
        <w:rPr>
          <w:rFonts w:ascii="Arial" w:hAnsi="Arial" w:cs="Arial"/>
          <w:sz w:val="24"/>
          <w:szCs w:val="24"/>
        </w:rPr>
        <w:t>What issues or faults has your household</w:t>
      </w:r>
      <w:r w:rsidRPr="00C2583A">
        <w:rPr>
          <w:rFonts w:ascii="Arial" w:hAnsi="Arial" w:cs="Arial"/>
        </w:rPr>
        <w:t xml:space="preserve"> </w:t>
      </w:r>
      <w:r w:rsidRPr="00C2583A">
        <w:rPr>
          <w:rFonts w:ascii="Arial" w:hAnsi="Arial" w:cs="Arial"/>
          <w:sz w:val="24"/>
          <w:szCs w:val="24"/>
        </w:rPr>
        <w:t xml:space="preserve">experienced with your </w:t>
      </w:r>
      <w:r w:rsidRPr="00C2583A">
        <w:rPr>
          <w:rFonts w:ascii="Arial" w:hAnsi="Arial" w:cs="Arial"/>
          <w:b/>
          <w:sz w:val="24"/>
          <w:szCs w:val="24"/>
        </w:rPr>
        <w:t>home phone</w:t>
      </w:r>
      <w:r w:rsidRPr="00C2583A">
        <w:rPr>
          <w:rFonts w:ascii="Arial" w:hAnsi="Arial" w:cs="Arial"/>
          <w:sz w:val="24"/>
          <w:szCs w:val="24"/>
        </w:rPr>
        <w:t xml:space="preserve"> in the last 6 months? Which others? Any others?</w:t>
      </w:r>
      <w:r w:rsidRPr="00C2583A">
        <w:rPr>
          <w:rFonts w:ascii="Arial" w:hAnsi="Arial" w:cs="Arial"/>
          <w:b/>
          <w:sz w:val="24"/>
          <w:szCs w:val="24"/>
        </w:rPr>
        <w:t xml:space="preserve">  </w:t>
      </w:r>
      <w:r w:rsidRPr="00C2583A">
        <w:rPr>
          <w:rFonts w:ascii="Arial" w:hAnsi="Arial" w:cs="Arial"/>
          <w:color w:val="8064A2" w:themeColor="accent4"/>
          <w:sz w:val="24"/>
          <w:szCs w:val="24"/>
        </w:rPr>
        <w:t>DO NOT READ.</w:t>
      </w:r>
      <w:r w:rsidRPr="00C2583A">
        <w:rPr>
          <w:rFonts w:ascii="Arial" w:hAnsi="Arial" w:cs="Arial"/>
          <w:b/>
          <w:color w:val="0070C0"/>
          <w:sz w:val="24"/>
          <w:szCs w:val="24"/>
        </w:rPr>
        <w:t xml:space="preserve"> </w:t>
      </w:r>
      <w:r w:rsidRPr="00C2583A">
        <w:rPr>
          <w:rFonts w:ascii="Arial" w:hAnsi="Arial" w:cs="Arial"/>
          <w:color w:val="0070C0"/>
          <w:sz w:val="24"/>
          <w:szCs w:val="24"/>
        </w:rPr>
        <w:t>MR</w:t>
      </w:r>
    </w:p>
    <w:p w14:paraId="12127F41" w14:textId="77777777" w:rsidR="009D1E72" w:rsidRPr="00C2583A" w:rsidRDefault="009D1E72" w:rsidP="009D1E72">
      <w:pPr>
        <w:spacing w:before="0" w:after="0" w:line="300" w:lineRule="auto"/>
        <w:rPr>
          <w:rFonts w:ascii="Arial" w:hAnsi="Arial" w:cs="Arial"/>
          <w:sz w:val="24"/>
          <w:szCs w:val="24"/>
        </w:rPr>
      </w:pPr>
    </w:p>
    <w:p w14:paraId="6AA89942" w14:textId="21DA0D3C"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ASK IF ISSUES</w:t>
      </w:r>
      <w:r w:rsidR="00493CE2">
        <w:rPr>
          <w:rFonts w:ascii="Arial" w:hAnsi="Arial" w:cs="Arial"/>
          <w:b/>
          <w:bCs/>
          <w:sz w:val="24"/>
          <w:szCs w:val="24"/>
        </w:rPr>
        <w:t xml:space="preserve"> OR </w:t>
      </w:r>
      <w:r w:rsidRPr="00C2583A">
        <w:rPr>
          <w:rFonts w:ascii="Arial" w:hAnsi="Arial" w:cs="Arial"/>
          <w:b/>
          <w:bCs/>
          <w:sz w:val="24"/>
          <w:szCs w:val="24"/>
        </w:rPr>
        <w:t>FAULTS FOR HOME INTERNET (CODE 2 AT HI1a)</w:t>
      </w:r>
    </w:p>
    <w:p w14:paraId="610C5F1A" w14:textId="453A7583" w:rsidR="009D1E72" w:rsidRPr="00C2583A" w:rsidRDefault="009D1E72" w:rsidP="009D1E72">
      <w:pPr>
        <w:spacing w:before="0" w:after="0" w:line="300" w:lineRule="auto"/>
        <w:rPr>
          <w:rFonts w:ascii="Arial" w:eastAsia="Times New Roman" w:hAnsi="Arial" w:cs="Arial"/>
          <w:b/>
          <w:sz w:val="24"/>
          <w:szCs w:val="24"/>
        </w:rPr>
      </w:pPr>
      <w:r w:rsidRPr="00C2583A">
        <w:rPr>
          <w:rFonts w:ascii="Arial" w:hAnsi="Arial" w:cs="Arial"/>
          <w:b/>
          <w:sz w:val="24"/>
          <w:szCs w:val="24"/>
        </w:rPr>
        <w:t>HI2b.</w:t>
      </w:r>
      <w:r w:rsidR="00B21BF4">
        <w:rPr>
          <w:rFonts w:ascii="Arial" w:hAnsi="Arial" w:cs="Arial"/>
          <w:b/>
          <w:sz w:val="24"/>
          <w:szCs w:val="24"/>
        </w:rPr>
        <w:t xml:space="preserve"> </w:t>
      </w:r>
      <w:r w:rsidRPr="00C2583A">
        <w:rPr>
          <w:rFonts w:ascii="Arial" w:hAnsi="Arial" w:cs="Arial"/>
          <w:sz w:val="24"/>
          <w:szCs w:val="24"/>
        </w:rPr>
        <w:t>What issues or faults has your household</w:t>
      </w:r>
      <w:r w:rsidRPr="00C2583A">
        <w:rPr>
          <w:rFonts w:ascii="Arial" w:hAnsi="Arial" w:cs="Arial"/>
        </w:rPr>
        <w:t xml:space="preserve"> </w:t>
      </w:r>
      <w:r w:rsidRPr="00C2583A">
        <w:rPr>
          <w:rFonts w:ascii="Arial" w:hAnsi="Arial" w:cs="Arial"/>
          <w:sz w:val="24"/>
          <w:szCs w:val="24"/>
        </w:rPr>
        <w:t xml:space="preserve">experienced with your </w:t>
      </w:r>
      <w:r w:rsidRPr="00C2583A">
        <w:rPr>
          <w:rFonts w:ascii="Arial" w:hAnsi="Arial" w:cs="Arial"/>
          <w:b/>
          <w:sz w:val="24"/>
          <w:szCs w:val="24"/>
        </w:rPr>
        <w:t>home internet</w:t>
      </w:r>
      <w:r w:rsidRPr="00C2583A">
        <w:rPr>
          <w:rFonts w:ascii="Arial" w:hAnsi="Arial" w:cs="Arial"/>
          <w:sz w:val="24"/>
          <w:szCs w:val="24"/>
        </w:rPr>
        <w:t xml:space="preserve"> in the last 6 months? Which others? Any others?</w:t>
      </w:r>
      <w:r w:rsidRPr="00C2583A">
        <w:rPr>
          <w:rFonts w:ascii="Arial" w:hAnsi="Arial" w:cs="Arial"/>
          <w:b/>
          <w:sz w:val="24"/>
          <w:szCs w:val="24"/>
        </w:rPr>
        <w:t xml:space="preserve">  </w:t>
      </w:r>
      <w:r w:rsidRPr="00C2583A">
        <w:rPr>
          <w:rFonts w:ascii="Arial" w:hAnsi="Arial" w:cs="Arial"/>
          <w:color w:val="8064A2" w:themeColor="accent4"/>
          <w:sz w:val="24"/>
          <w:szCs w:val="24"/>
        </w:rPr>
        <w:t>DO NOT READ.</w:t>
      </w:r>
      <w:r w:rsidRPr="00C2583A">
        <w:rPr>
          <w:rFonts w:ascii="Arial" w:hAnsi="Arial" w:cs="Arial"/>
          <w:b/>
          <w:color w:val="0070C0"/>
          <w:sz w:val="24"/>
          <w:szCs w:val="24"/>
        </w:rPr>
        <w:t xml:space="preserve"> </w:t>
      </w:r>
      <w:r w:rsidRPr="00C2583A">
        <w:rPr>
          <w:rFonts w:ascii="Arial" w:hAnsi="Arial" w:cs="Arial"/>
          <w:color w:val="0070C0"/>
          <w:sz w:val="24"/>
          <w:szCs w:val="24"/>
        </w:rPr>
        <w:t>MR</w:t>
      </w:r>
    </w:p>
    <w:bookmarkEnd w:id="17"/>
    <w:p w14:paraId="32A95864" w14:textId="77777777" w:rsidR="009D1E72" w:rsidRPr="00C2583A" w:rsidRDefault="009D1E72" w:rsidP="009D1E72">
      <w:pPr>
        <w:spacing w:before="0" w:after="0" w:line="300" w:lineRule="auto"/>
        <w:rPr>
          <w:rFonts w:ascii="Arial" w:hAnsi="Arial" w:cs="Arial"/>
          <w:i/>
          <w:iCs/>
          <w:sz w:val="24"/>
          <w:szCs w:val="24"/>
        </w:rPr>
      </w:pPr>
    </w:p>
    <w:p w14:paraId="25B0B60B" w14:textId="21C0FD76"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ASK IF ISSUES</w:t>
      </w:r>
      <w:r w:rsidR="00493CE2" w:rsidRPr="00493CE2">
        <w:rPr>
          <w:rFonts w:ascii="Arial" w:hAnsi="Arial" w:cs="Arial"/>
          <w:b/>
          <w:bCs/>
          <w:sz w:val="24"/>
          <w:szCs w:val="24"/>
        </w:rPr>
        <w:t xml:space="preserve"> </w:t>
      </w:r>
      <w:r w:rsidR="00493CE2">
        <w:rPr>
          <w:rFonts w:ascii="Arial" w:hAnsi="Arial" w:cs="Arial"/>
          <w:b/>
          <w:bCs/>
          <w:sz w:val="24"/>
          <w:szCs w:val="24"/>
        </w:rPr>
        <w:t xml:space="preserve">OR </w:t>
      </w:r>
      <w:r w:rsidRPr="00C2583A">
        <w:rPr>
          <w:rFonts w:ascii="Arial" w:hAnsi="Arial" w:cs="Arial"/>
          <w:b/>
          <w:bCs/>
          <w:sz w:val="24"/>
          <w:szCs w:val="24"/>
        </w:rPr>
        <w:t>FAULTS FOR HOME MOBILE BROADBAND (CODE 3 AT HI1a)</w:t>
      </w:r>
    </w:p>
    <w:p w14:paraId="074482F1" w14:textId="03C84D12"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b/>
          <w:sz w:val="24"/>
          <w:szCs w:val="24"/>
        </w:rPr>
        <w:t>HI2c.</w:t>
      </w:r>
      <w:r w:rsidR="00B21BF4">
        <w:rPr>
          <w:rFonts w:ascii="Arial" w:hAnsi="Arial" w:cs="Arial"/>
          <w:b/>
          <w:sz w:val="24"/>
          <w:szCs w:val="24"/>
        </w:rPr>
        <w:t xml:space="preserve"> </w:t>
      </w:r>
      <w:r w:rsidRPr="00C2583A">
        <w:rPr>
          <w:rFonts w:ascii="Arial" w:hAnsi="Arial" w:cs="Arial"/>
          <w:sz w:val="24"/>
          <w:szCs w:val="24"/>
        </w:rPr>
        <w:t>What issues or faults has your household</w:t>
      </w:r>
      <w:r w:rsidRPr="00C2583A">
        <w:rPr>
          <w:rFonts w:ascii="Arial" w:hAnsi="Arial" w:cs="Arial"/>
        </w:rPr>
        <w:t xml:space="preserve"> </w:t>
      </w:r>
      <w:r w:rsidRPr="00C2583A">
        <w:rPr>
          <w:rFonts w:ascii="Arial" w:hAnsi="Arial" w:cs="Arial"/>
          <w:sz w:val="24"/>
          <w:szCs w:val="24"/>
        </w:rPr>
        <w:t>experienced with your home mobile broadband in the last 6 months? Which others? Any others?</w:t>
      </w:r>
      <w:r w:rsidRPr="00C2583A">
        <w:rPr>
          <w:rFonts w:ascii="Arial" w:hAnsi="Arial" w:cs="Arial"/>
          <w:b/>
          <w:sz w:val="24"/>
          <w:szCs w:val="24"/>
        </w:rPr>
        <w:t xml:space="preserve">  </w:t>
      </w:r>
      <w:r w:rsidRPr="00C2583A">
        <w:rPr>
          <w:rFonts w:ascii="Arial" w:hAnsi="Arial" w:cs="Arial"/>
          <w:color w:val="8064A2" w:themeColor="accent4"/>
          <w:sz w:val="24"/>
          <w:szCs w:val="24"/>
        </w:rPr>
        <w:t>DO NOT READ.</w:t>
      </w:r>
      <w:r w:rsidRPr="00C2583A">
        <w:rPr>
          <w:rFonts w:ascii="Arial" w:hAnsi="Arial" w:cs="Arial"/>
          <w:b/>
          <w:color w:val="0070C0"/>
          <w:sz w:val="24"/>
          <w:szCs w:val="24"/>
        </w:rPr>
        <w:t xml:space="preserve"> </w:t>
      </w:r>
      <w:r w:rsidRPr="00C2583A">
        <w:rPr>
          <w:rFonts w:ascii="Arial" w:hAnsi="Arial" w:cs="Arial"/>
          <w:color w:val="0070C0"/>
          <w:sz w:val="24"/>
          <w:szCs w:val="24"/>
        </w:rPr>
        <w:t>MR</w:t>
      </w:r>
    </w:p>
    <w:p w14:paraId="6A5FFAD7" w14:textId="77777777" w:rsidR="009D1E72" w:rsidRPr="00C2583A" w:rsidRDefault="009D1E72" w:rsidP="009D1E72">
      <w:pPr>
        <w:spacing w:before="0" w:after="0" w:line="300" w:lineRule="auto"/>
        <w:rPr>
          <w:rFonts w:ascii="Arial" w:hAnsi="Arial" w:cs="Arial"/>
          <w:color w:val="0070C0"/>
          <w:sz w:val="24"/>
          <w:szCs w:val="24"/>
        </w:rPr>
      </w:pPr>
    </w:p>
    <w:p w14:paraId="7F26F925" w14:textId="36415DAB"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ASK IF ISSUES</w:t>
      </w:r>
      <w:r w:rsidR="00493CE2" w:rsidRPr="00493CE2">
        <w:rPr>
          <w:rFonts w:ascii="Arial" w:hAnsi="Arial" w:cs="Arial"/>
          <w:b/>
          <w:bCs/>
          <w:sz w:val="24"/>
          <w:szCs w:val="24"/>
        </w:rPr>
        <w:t xml:space="preserve"> </w:t>
      </w:r>
      <w:r w:rsidR="00493CE2">
        <w:rPr>
          <w:rFonts w:ascii="Arial" w:hAnsi="Arial" w:cs="Arial"/>
          <w:b/>
          <w:bCs/>
          <w:sz w:val="24"/>
          <w:szCs w:val="24"/>
        </w:rPr>
        <w:t xml:space="preserve">OR </w:t>
      </w:r>
      <w:r w:rsidRPr="00C2583A">
        <w:rPr>
          <w:rFonts w:ascii="Arial" w:hAnsi="Arial" w:cs="Arial"/>
          <w:b/>
          <w:bCs/>
          <w:sz w:val="24"/>
          <w:szCs w:val="24"/>
        </w:rPr>
        <w:t>FAULTS FOR MOBILE PHONE FAMILY PLAN (CODE 4 AT HI1a)</w:t>
      </w:r>
    </w:p>
    <w:p w14:paraId="153107FD" w14:textId="04B33075" w:rsidR="009D1E72" w:rsidRPr="00C2583A" w:rsidRDefault="009D1E72" w:rsidP="009D1E72">
      <w:pPr>
        <w:spacing w:before="0" w:after="0" w:line="300" w:lineRule="auto"/>
        <w:rPr>
          <w:rFonts w:ascii="Arial" w:eastAsia="Times New Roman" w:hAnsi="Arial" w:cs="Arial"/>
          <w:b/>
          <w:sz w:val="24"/>
          <w:szCs w:val="24"/>
        </w:rPr>
      </w:pPr>
      <w:r w:rsidRPr="00C2583A">
        <w:rPr>
          <w:rFonts w:ascii="Arial" w:hAnsi="Arial" w:cs="Arial"/>
          <w:b/>
          <w:sz w:val="24"/>
          <w:szCs w:val="24"/>
        </w:rPr>
        <w:t>HI2d.</w:t>
      </w:r>
      <w:r w:rsidR="00B21BF4">
        <w:rPr>
          <w:rFonts w:ascii="Arial" w:hAnsi="Arial" w:cs="Arial"/>
          <w:b/>
          <w:sz w:val="24"/>
          <w:szCs w:val="24"/>
        </w:rPr>
        <w:t xml:space="preserve"> </w:t>
      </w:r>
      <w:r w:rsidRPr="00C2583A">
        <w:rPr>
          <w:rFonts w:ascii="Arial" w:hAnsi="Arial" w:cs="Arial"/>
          <w:sz w:val="24"/>
          <w:szCs w:val="24"/>
        </w:rPr>
        <w:t>What issues or faults has your household</w:t>
      </w:r>
      <w:r w:rsidRPr="00C2583A">
        <w:rPr>
          <w:rFonts w:ascii="Arial" w:hAnsi="Arial" w:cs="Arial"/>
        </w:rPr>
        <w:t xml:space="preserve"> </w:t>
      </w:r>
      <w:r w:rsidRPr="00C2583A">
        <w:rPr>
          <w:rFonts w:ascii="Arial" w:hAnsi="Arial" w:cs="Arial"/>
          <w:sz w:val="24"/>
          <w:szCs w:val="24"/>
        </w:rPr>
        <w:t>experienced with your m</w:t>
      </w:r>
      <w:r w:rsidRPr="00C2583A">
        <w:rPr>
          <w:rFonts w:ascii="Arial" w:eastAsiaTheme="minorHAnsi" w:hAnsi="Arial" w:cs="Arial"/>
          <w:sz w:val="24"/>
          <w:szCs w:val="24"/>
        </w:rPr>
        <w:t>obile phone family shared data plan</w:t>
      </w:r>
      <w:r w:rsidRPr="00C2583A">
        <w:rPr>
          <w:rFonts w:ascii="Arial" w:hAnsi="Arial" w:cs="Arial"/>
          <w:b/>
          <w:sz w:val="24"/>
          <w:szCs w:val="24"/>
        </w:rPr>
        <w:t xml:space="preserve"> </w:t>
      </w:r>
      <w:r w:rsidRPr="00C2583A">
        <w:rPr>
          <w:rFonts w:ascii="Arial" w:hAnsi="Arial" w:cs="Arial"/>
          <w:sz w:val="24"/>
          <w:szCs w:val="24"/>
        </w:rPr>
        <w:t>in the last 6 months? Which others? Any others?</w:t>
      </w:r>
      <w:r w:rsidRPr="00C2583A">
        <w:rPr>
          <w:rFonts w:ascii="Arial" w:hAnsi="Arial" w:cs="Arial"/>
          <w:b/>
          <w:sz w:val="24"/>
          <w:szCs w:val="24"/>
        </w:rPr>
        <w:t xml:space="preserve">  </w:t>
      </w:r>
      <w:r w:rsidRPr="00C2583A">
        <w:rPr>
          <w:rFonts w:ascii="Arial" w:hAnsi="Arial" w:cs="Arial"/>
          <w:color w:val="8064A2" w:themeColor="accent4"/>
          <w:sz w:val="24"/>
          <w:szCs w:val="24"/>
        </w:rPr>
        <w:t>DO NOT READ.</w:t>
      </w:r>
    </w:p>
    <w:p w14:paraId="11DA4895" w14:textId="77777777" w:rsidR="009D1E72" w:rsidRPr="00C2583A" w:rsidRDefault="009D1E72" w:rsidP="009D1E72">
      <w:pPr>
        <w:rPr>
          <w:rFonts w:ascii="Arial" w:hAnsi="Arial" w:cs="Arial"/>
          <w:color w:val="8064A2" w:themeColor="accent4"/>
          <w:sz w:val="24"/>
          <w:szCs w:val="24"/>
        </w:rPr>
      </w:pPr>
      <w:r w:rsidRPr="00C2583A">
        <w:rPr>
          <w:rFonts w:ascii="Arial" w:hAnsi="Arial" w:cs="Arial"/>
          <w:color w:val="8064A2" w:themeColor="accent4"/>
          <w:sz w:val="24"/>
          <w:szCs w:val="24"/>
        </w:rPr>
        <w:t xml:space="preserve">INTERVIEWER:  A DROPOUT IS WHERE YOU LOSE SERVICE </w:t>
      </w:r>
      <w:r w:rsidRPr="00C2583A">
        <w:rPr>
          <w:rFonts w:ascii="Arial" w:hAnsi="Arial" w:cs="Arial"/>
          <w:b/>
          <w:color w:val="8064A2" w:themeColor="accent4"/>
          <w:sz w:val="24"/>
          <w:szCs w:val="24"/>
          <w:u w:val="single"/>
        </w:rPr>
        <w:t>FOR A SHORT PERIOD OF TIME</w:t>
      </w:r>
      <w:r w:rsidRPr="00C2583A">
        <w:rPr>
          <w:rFonts w:ascii="Arial" w:hAnsi="Arial" w:cs="Arial"/>
          <w:color w:val="8064A2" w:themeColor="accent4"/>
          <w:sz w:val="24"/>
          <w:szCs w:val="24"/>
        </w:rPr>
        <w:t>, FOR EXAMPLE BETWEEN 30 SECONDS AND FIVE OR TEN MINUTES. </w:t>
      </w:r>
    </w:p>
    <w:p w14:paraId="7E1F4495" w14:textId="77777777" w:rsidR="009D1E72" w:rsidRPr="007F0FC8"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INTERVIEWER: IF LOSS OF SERVICE/</w:t>
      </w:r>
      <w:r w:rsidRPr="00C2583A">
        <w:rPr>
          <w:rFonts w:ascii="Arial" w:hAnsi="Arial" w:cs="Arial"/>
          <w:b/>
          <w:color w:val="8064A2" w:themeColor="accent4"/>
          <w:sz w:val="24"/>
          <w:szCs w:val="24"/>
        </w:rPr>
        <w:t>OUTAGE</w:t>
      </w:r>
      <w:r w:rsidRPr="00C2583A">
        <w:rPr>
          <w:rFonts w:ascii="Arial" w:hAnsi="Arial" w:cs="Arial"/>
          <w:color w:val="8064A2" w:themeColor="accent4"/>
          <w:sz w:val="24"/>
          <w:szCs w:val="24"/>
        </w:rPr>
        <w:t xml:space="preserve"> – PROBE IF PLANNED OR UNPLANNED.</w:t>
      </w:r>
    </w:p>
    <w:p w14:paraId="1096FAC6" w14:textId="77777777"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color w:val="0070C0"/>
          <w:sz w:val="24"/>
          <w:szCs w:val="24"/>
        </w:rPr>
        <w:t>MR</w:t>
      </w:r>
    </w:p>
    <w:tbl>
      <w:tblPr>
        <w:tblStyle w:val="ENGINE2019Table"/>
        <w:tblW w:w="8871" w:type="dxa"/>
        <w:tblInd w:w="-5" w:type="dxa"/>
        <w:tblLayout w:type="fixed"/>
        <w:tblLook w:val="04A0" w:firstRow="1" w:lastRow="0" w:firstColumn="1" w:lastColumn="0" w:noHBand="0" w:noVBand="1"/>
      </w:tblPr>
      <w:tblGrid>
        <w:gridCol w:w="5265"/>
        <w:gridCol w:w="820"/>
        <w:gridCol w:w="940"/>
        <w:gridCol w:w="923"/>
        <w:gridCol w:w="923"/>
      </w:tblGrid>
      <w:tr w:rsidR="009D1E72" w:rsidRPr="00C2583A" w14:paraId="1CA1927B" w14:textId="77777777" w:rsidTr="009D1E72">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shd w:val="clear" w:color="auto" w:fill="auto"/>
            <w:noWrap/>
          </w:tcPr>
          <w:p w14:paraId="0B1F2E1D" w14:textId="77777777" w:rsidR="009D1E72" w:rsidRPr="00C2583A" w:rsidRDefault="009D1E72" w:rsidP="009D1E72">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val="0"/>
                <w:sz w:val="24"/>
                <w:szCs w:val="24"/>
              </w:rPr>
            </w:pPr>
          </w:p>
        </w:tc>
        <w:tc>
          <w:tcPr>
            <w:tcW w:w="820" w:type="dxa"/>
            <w:shd w:val="clear" w:color="auto" w:fill="auto"/>
          </w:tcPr>
          <w:p w14:paraId="4638BA25"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18"/>
                <w:szCs w:val="18"/>
              </w:rPr>
            </w:pPr>
            <w:r w:rsidRPr="00C2583A">
              <w:rPr>
                <w:rFonts w:ascii="Arial" w:hAnsi="Arial" w:cs="Arial"/>
                <w:sz w:val="18"/>
                <w:szCs w:val="18"/>
              </w:rPr>
              <w:t>Home phone</w:t>
            </w:r>
          </w:p>
        </w:tc>
        <w:tc>
          <w:tcPr>
            <w:tcW w:w="940" w:type="dxa"/>
            <w:shd w:val="clear" w:color="auto" w:fill="auto"/>
          </w:tcPr>
          <w:p w14:paraId="0949EC58"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18"/>
                <w:szCs w:val="18"/>
              </w:rPr>
            </w:pPr>
            <w:r w:rsidRPr="00C2583A">
              <w:rPr>
                <w:rFonts w:ascii="Arial" w:hAnsi="Arial" w:cs="Arial"/>
                <w:sz w:val="18"/>
                <w:szCs w:val="18"/>
              </w:rPr>
              <w:t>Home internet</w:t>
            </w:r>
          </w:p>
        </w:tc>
        <w:tc>
          <w:tcPr>
            <w:tcW w:w="923" w:type="dxa"/>
            <w:shd w:val="clear" w:color="auto" w:fill="auto"/>
          </w:tcPr>
          <w:p w14:paraId="73FCA9B5"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18"/>
                <w:szCs w:val="18"/>
              </w:rPr>
            </w:pPr>
            <w:r w:rsidRPr="00C2583A">
              <w:rPr>
                <w:rFonts w:ascii="Arial" w:hAnsi="Arial" w:cs="Arial"/>
                <w:sz w:val="18"/>
                <w:szCs w:val="18"/>
              </w:rPr>
              <w:t>Mobile broadband</w:t>
            </w:r>
          </w:p>
        </w:tc>
        <w:tc>
          <w:tcPr>
            <w:tcW w:w="923" w:type="dxa"/>
            <w:shd w:val="clear" w:color="auto" w:fill="auto"/>
          </w:tcPr>
          <w:p w14:paraId="3F07785E"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r w:rsidRPr="00C2583A">
              <w:rPr>
                <w:rFonts w:ascii="Arial" w:hAnsi="Arial" w:cs="Arial"/>
                <w:sz w:val="18"/>
                <w:szCs w:val="18"/>
              </w:rPr>
              <w:t>Mobile phone FAMILY SHARED DATA PLAN</w:t>
            </w:r>
          </w:p>
        </w:tc>
      </w:tr>
      <w:tr w:rsidR="009D1E72" w:rsidRPr="00C2583A" w14:paraId="4B2D45C7"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D7D3479" w14:textId="77777777" w:rsidR="009D1E72" w:rsidRPr="00C2583A" w:rsidRDefault="009D1E72" w:rsidP="009D1E72">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sz w:val="24"/>
                <w:szCs w:val="24"/>
              </w:rPr>
            </w:pPr>
            <w:r w:rsidRPr="00C2583A">
              <w:rPr>
                <w:rFonts w:ascii="Arial" w:eastAsia="Times New Roman" w:hAnsi="Arial" w:cs="Arial"/>
                <w:b/>
                <w:sz w:val="24"/>
                <w:szCs w:val="24"/>
              </w:rPr>
              <w:t>Installation / set-up</w:t>
            </w:r>
          </w:p>
        </w:tc>
        <w:tc>
          <w:tcPr>
            <w:tcW w:w="820" w:type="dxa"/>
          </w:tcPr>
          <w:p w14:paraId="4753043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40" w:type="dxa"/>
          </w:tcPr>
          <w:p w14:paraId="56D5680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tcPr>
          <w:p w14:paraId="5403C6C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tcPr>
          <w:p w14:paraId="2FEDA70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0C867EF9"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2DAD0C4"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Activating your service for the first time</w:t>
            </w:r>
          </w:p>
        </w:tc>
        <w:tc>
          <w:tcPr>
            <w:tcW w:w="820" w:type="dxa"/>
          </w:tcPr>
          <w:p w14:paraId="3F87B12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53A385E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23" w:type="dxa"/>
          </w:tcPr>
          <w:p w14:paraId="4355926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23" w:type="dxa"/>
          </w:tcPr>
          <w:p w14:paraId="44DDD02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1B64864"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1EC1C909"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Installation of NBN equipment inside or outside</w:t>
            </w:r>
          </w:p>
        </w:tc>
        <w:tc>
          <w:tcPr>
            <w:tcW w:w="820" w:type="dxa"/>
          </w:tcPr>
          <w:p w14:paraId="0B4A290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40" w:type="dxa"/>
          </w:tcPr>
          <w:p w14:paraId="371595D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23" w:type="dxa"/>
          </w:tcPr>
          <w:p w14:paraId="522222D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23" w:type="dxa"/>
          </w:tcPr>
          <w:p w14:paraId="029F3B6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r>
      <w:tr w:rsidR="009D1E72" w:rsidRPr="00C2583A" w14:paraId="7188465E"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903EEBC"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Setting up home phone and/or internet service (including </w:t>
            </w:r>
            <w:proofErr w:type="gramStart"/>
            <w:r w:rsidRPr="00C2583A">
              <w:rPr>
                <w:rFonts w:ascii="Arial" w:eastAsia="Times New Roman" w:hAnsi="Arial" w:cs="Arial"/>
                <w:sz w:val="24"/>
                <w:szCs w:val="24"/>
              </w:rPr>
              <w:t>moving house</w:t>
            </w:r>
            <w:proofErr w:type="gramEnd"/>
            <w:r w:rsidRPr="00C2583A">
              <w:rPr>
                <w:rFonts w:ascii="Arial" w:eastAsia="Times New Roman" w:hAnsi="Arial" w:cs="Arial"/>
                <w:sz w:val="24"/>
                <w:szCs w:val="24"/>
              </w:rPr>
              <w:t>)</w:t>
            </w:r>
          </w:p>
        </w:tc>
        <w:tc>
          <w:tcPr>
            <w:tcW w:w="820" w:type="dxa"/>
          </w:tcPr>
          <w:p w14:paraId="66EA7AE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40" w:type="dxa"/>
          </w:tcPr>
          <w:p w14:paraId="4C7B1E7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23" w:type="dxa"/>
          </w:tcPr>
          <w:p w14:paraId="2A4C3D1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23" w:type="dxa"/>
          </w:tcPr>
          <w:p w14:paraId="49D0FD0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r>
      <w:tr w:rsidR="009D1E72" w:rsidRPr="00C2583A" w14:paraId="5706609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140066E8"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New handset or equipment</w:t>
            </w:r>
          </w:p>
        </w:tc>
        <w:tc>
          <w:tcPr>
            <w:tcW w:w="820" w:type="dxa"/>
          </w:tcPr>
          <w:p w14:paraId="6E78955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40" w:type="dxa"/>
          </w:tcPr>
          <w:p w14:paraId="23061A4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23" w:type="dxa"/>
          </w:tcPr>
          <w:p w14:paraId="3C29D59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23" w:type="dxa"/>
          </w:tcPr>
          <w:p w14:paraId="2BF4524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r>
      <w:tr w:rsidR="009D1E72" w:rsidRPr="00C2583A" w14:paraId="36AB6A48"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AB53E8E"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Appointments</w:t>
            </w:r>
          </w:p>
        </w:tc>
        <w:tc>
          <w:tcPr>
            <w:tcW w:w="820" w:type="dxa"/>
          </w:tcPr>
          <w:p w14:paraId="062D870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1BA30A2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58C8C9B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29EE512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6BCDB32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9191955"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Technician didn’t turn up within time window</w:t>
            </w:r>
          </w:p>
        </w:tc>
        <w:tc>
          <w:tcPr>
            <w:tcW w:w="820" w:type="dxa"/>
          </w:tcPr>
          <w:p w14:paraId="02EDAF2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40" w:type="dxa"/>
          </w:tcPr>
          <w:p w14:paraId="7365BD9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23" w:type="dxa"/>
          </w:tcPr>
          <w:p w14:paraId="21263F5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23" w:type="dxa"/>
          </w:tcPr>
          <w:p w14:paraId="5357D68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19926A49"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D60107A"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Make, </w:t>
            </w:r>
            <w:proofErr w:type="gramStart"/>
            <w:r w:rsidRPr="00C2583A">
              <w:rPr>
                <w:rFonts w:ascii="Arial" w:eastAsia="Times New Roman" w:hAnsi="Arial" w:cs="Arial"/>
                <w:sz w:val="24"/>
                <w:szCs w:val="24"/>
              </w:rPr>
              <w:t>cancel</w:t>
            </w:r>
            <w:proofErr w:type="gramEnd"/>
            <w:r w:rsidRPr="00C2583A">
              <w:rPr>
                <w:rFonts w:ascii="Arial" w:eastAsia="Times New Roman" w:hAnsi="Arial" w:cs="Arial"/>
                <w:sz w:val="24"/>
                <w:szCs w:val="24"/>
              </w:rPr>
              <w:t xml:space="preserve"> or reschedule appointments</w:t>
            </w:r>
          </w:p>
        </w:tc>
        <w:tc>
          <w:tcPr>
            <w:tcW w:w="820" w:type="dxa"/>
          </w:tcPr>
          <w:p w14:paraId="796502A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40" w:type="dxa"/>
          </w:tcPr>
          <w:p w14:paraId="3323441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23" w:type="dxa"/>
          </w:tcPr>
          <w:p w14:paraId="6AF8F42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23" w:type="dxa"/>
          </w:tcPr>
          <w:p w14:paraId="6BBBAAC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r>
      <w:tr w:rsidR="009D1E72" w:rsidRPr="00C2583A" w14:paraId="2FA994D1"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104209A"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Delays in connection of NBN service</w:t>
            </w:r>
          </w:p>
        </w:tc>
        <w:tc>
          <w:tcPr>
            <w:tcW w:w="820" w:type="dxa"/>
          </w:tcPr>
          <w:p w14:paraId="3663829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40" w:type="dxa"/>
          </w:tcPr>
          <w:p w14:paraId="2296DCF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23" w:type="dxa"/>
          </w:tcPr>
          <w:p w14:paraId="10A7A2F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23" w:type="dxa"/>
          </w:tcPr>
          <w:p w14:paraId="0A245A5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r>
      <w:tr w:rsidR="009D1E72" w:rsidRPr="00C2583A" w14:paraId="38892F1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17BEE308"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Information / account or billing enquiry</w:t>
            </w:r>
          </w:p>
        </w:tc>
        <w:tc>
          <w:tcPr>
            <w:tcW w:w="820" w:type="dxa"/>
          </w:tcPr>
          <w:p w14:paraId="111859D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6E3C305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1617C7F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295EE52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229B7CE5"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01E0EBEA"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General enquiry about your account, other than billing</w:t>
            </w:r>
          </w:p>
        </w:tc>
        <w:tc>
          <w:tcPr>
            <w:tcW w:w="820" w:type="dxa"/>
          </w:tcPr>
          <w:p w14:paraId="2CC71FF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40" w:type="dxa"/>
          </w:tcPr>
          <w:p w14:paraId="6E2203C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23" w:type="dxa"/>
          </w:tcPr>
          <w:p w14:paraId="29F89B6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23" w:type="dxa"/>
          </w:tcPr>
          <w:p w14:paraId="416D8BD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34EFE028"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2132E57"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Billing enquiry / billing issue</w:t>
            </w:r>
          </w:p>
        </w:tc>
        <w:tc>
          <w:tcPr>
            <w:tcW w:w="820" w:type="dxa"/>
          </w:tcPr>
          <w:p w14:paraId="74E58E9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40" w:type="dxa"/>
          </w:tcPr>
          <w:p w14:paraId="259BAED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23" w:type="dxa"/>
          </w:tcPr>
          <w:p w14:paraId="608F374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23" w:type="dxa"/>
          </w:tcPr>
          <w:p w14:paraId="7149BD4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0FE227F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177266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Gathering information on services such as prices and inclusions</w:t>
            </w:r>
          </w:p>
        </w:tc>
        <w:tc>
          <w:tcPr>
            <w:tcW w:w="820" w:type="dxa"/>
          </w:tcPr>
          <w:p w14:paraId="0308853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40" w:type="dxa"/>
          </w:tcPr>
          <w:p w14:paraId="78EBACD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23" w:type="dxa"/>
          </w:tcPr>
          <w:p w14:paraId="04531C8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23" w:type="dxa"/>
          </w:tcPr>
          <w:p w14:paraId="037A8F9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64E11F9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224A98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Amending personal or contact details like changing address or providing a phone number or email</w:t>
            </w:r>
          </w:p>
        </w:tc>
        <w:tc>
          <w:tcPr>
            <w:tcW w:w="820" w:type="dxa"/>
          </w:tcPr>
          <w:p w14:paraId="038804E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40" w:type="dxa"/>
          </w:tcPr>
          <w:p w14:paraId="14318EC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23" w:type="dxa"/>
          </w:tcPr>
          <w:p w14:paraId="4C4029B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23" w:type="dxa"/>
          </w:tcPr>
          <w:p w14:paraId="548DF44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r>
      <w:tr w:rsidR="009D1E72" w:rsidRPr="00C2583A" w14:paraId="071CACE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B867904"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Recharging issue</w:t>
            </w:r>
          </w:p>
        </w:tc>
        <w:tc>
          <w:tcPr>
            <w:tcW w:w="820" w:type="dxa"/>
          </w:tcPr>
          <w:p w14:paraId="60DD640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40" w:type="dxa"/>
          </w:tcPr>
          <w:p w14:paraId="2852FE4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23" w:type="dxa"/>
          </w:tcPr>
          <w:p w14:paraId="12F23AF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23" w:type="dxa"/>
          </w:tcPr>
          <w:p w14:paraId="71CE018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r>
      <w:tr w:rsidR="009D1E72" w:rsidRPr="00C2583A" w14:paraId="27F6573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221B0EB"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Change, renew or buy a new plan </w:t>
            </w:r>
          </w:p>
        </w:tc>
        <w:tc>
          <w:tcPr>
            <w:tcW w:w="820" w:type="dxa"/>
          </w:tcPr>
          <w:p w14:paraId="118D1E8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40" w:type="dxa"/>
          </w:tcPr>
          <w:p w14:paraId="6DD833D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23" w:type="dxa"/>
          </w:tcPr>
          <w:p w14:paraId="1A4AD94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23" w:type="dxa"/>
          </w:tcPr>
          <w:p w14:paraId="447DC4D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r>
      <w:tr w:rsidR="009D1E72" w:rsidRPr="00C2583A" w14:paraId="76F2F02E"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07C6EF0"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Cancellation / to switch to another provider</w:t>
            </w:r>
          </w:p>
        </w:tc>
        <w:tc>
          <w:tcPr>
            <w:tcW w:w="820" w:type="dxa"/>
          </w:tcPr>
          <w:p w14:paraId="30B8A92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40" w:type="dxa"/>
          </w:tcPr>
          <w:p w14:paraId="373D3CD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23" w:type="dxa"/>
          </w:tcPr>
          <w:p w14:paraId="4352F1F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23" w:type="dxa"/>
          </w:tcPr>
          <w:p w14:paraId="601A95D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r>
      <w:tr w:rsidR="009D1E72" w:rsidRPr="00C2583A" w14:paraId="5819AFA0"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0F512D0"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Other</w:t>
            </w:r>
          </w:p>
        </w:tc>
        <w:tc>
          <w:tcPr>
            <w:tcW w:w="820" w:type="dxa"/>
          </w:tcPr>
          <w:p w14:paraId="34DFAA6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0398058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7A19186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2FC9499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2B1D5B7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C7371AD"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International calls</w:t>
            </w:r>
          </w:p>
        </w:tc>
        <w:tc>
          <w:tcPr>
            <w:tcW w:w="820" w:type="dxa"/>
          </w:tcPr>
          <w:p w14:paraId="23DCF0E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40" w:type="dxa"/>
          </w:tcPr>
          <w:p w14:paraId="6E12E63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23" w:type="dxa"/>
          </w:tcPr>
          <w:p w14:paraId="6617E34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23" w:type="dxa"/>
          </w:tcPr>
          <w:p w14:paraId="3D77770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r>
      <w:tr w:rsidR="009D1E72" w:rsidRPr="00C2583A" w14:paraId="0BBB92E6"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04BF3D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Poor voice quality</w:t>
            </w:r>
          </w:p>
        </w:tc>
        <w:tc>
          <w:tcPr>
            <w:tcW w:w="820" w:type="dxa"/>
            <w:shd w:val="clear" w:color="auto" w:fill="auto"/>
          </w:tcPr>
          <w:p w14:paraId="1CD5B39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c>
          <w:tcPr>
            <w:tcW w:w="940" w:type="dxa"/>
            <w:shd w:val="clear" w:color="auto" w:fill="000000" w:themeFill="text1"/>
          </w:tcPr>
          <w:p w14:paraId="4D570B0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shd w:val="clear" w:color="auto" w:fill="000000" w:themeFill="text1"/>
          </w:tcPr>
          <w:p w14:paraId="1F4E283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shd w:val="clear" w:color="auto" w:fill="auto"/>
          </w:tcPr>
          <w:p w14:paraId="146898D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r>
      <w:tr w:rsidR="009D1E72" w:rsidRPr="00C2583A" w14:paraId="00FF278B"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hideMark/>
          </w:tcPr>
          <w:p w14:paraId="35FF3688"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Fault or technical issue with home phone</w:t>
            </w:r>
          </w:p>
        </w:tc>
        <w:tc>
          <w:tcPr>
            <w:tcW w:w="820" w:type="dxa"/>
          </w:tcPr>
          <w:p w14:paraId="1ADBC2F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c>
          <w:tcPr>
            <w:tcW w:w="940" w:type="dxa"/>
            <w:shd w:val="clear" w:color="auto" w:fill="000000" w:themeFill="text1"/>
          </w:tcPr>
          <w:p w14:paraId="7BD45DF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shd w:val="clear" w:color="auto" w:fill="000000" w:themeFill="text1"/>
          </w:tcPr>
          <w:p w14:paraId="1D25C8D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shd w:val="clear" w:color="auto" w:fill="auto"/>
          </w:tcPr>
          <w:p w14:paraId="4D95A59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r>
      <w:tr w:rsidR="009D1E72" w:rsidRPr="00C2583A" w14:paraId="1477DEE1"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79CB91D"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Fault or technical issue with internet </w:t>
            </w:r>
          </w:p>
        </w:tc>
        <w:tc>
          <w:tcPr>
            <w:tcW w:w="820" w:type="dxa"/>
            <w:shd w:val="clear" w:color="auto" w:fill="000000" w:themeFill="text1"/>
          </w:tcPr>
          <w:p w14:paraId="3276818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0753DDE1"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923" w:type="dxa"/>
          </w:tcPr>
          <w:p w14:paraId="3773BF4E"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923" w:type="dxa"/>
          </w:tcPr>
          <w:p w14:paraId="6E7EE08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r>
      <w:tr w:rsidR="009D1E72" w:rsidRPr="00C2583A" w14:paraId="1C17A000"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5AE16C2"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Fault or technical issue with NBN equipment </w:t>
            </w:r>
          </w:p>
        </w:tc>
        <w:tc>
          <w:tcPr>
            <w:tcW w:w="820" w:type="dxa"/>
          </w:tcPr>
          <w:p w14:paraId="12ABF316"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940" w:type="dxa"/>
          </w:tcPr>
          <w:p w14:paraId="699947F7"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923" w:type="dxa"/>
            <w:shd w:val="clear" w:color="auto" w:fill="000000" w:themeFill="text1"/>
          </w:tcPr>
          <w:p w14:paraId="386AB8A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c>
          <w:tcPr>
            <w:tcW w:w="923" w:type="dxa"/>
            <w:shd w:val="clear" w:color="auto" w:fill="000000" w:themeFill="text1"/>
          </w:tcPr>
          <w:p w14:paraId="713BBEE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r>
      <w:tr w:rsidR="009D1E72" w:rsidRPr="00C2583A" w14:paraId="2620F6C8"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161F20C"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Fault or technical issue with mobile broadband equipment</w:t>
            </w:r>
          </w:p>
        </w:tc>
        <w:tc>
          <w:tcPr>
            <w:tcW w:w="820" w:type="dxa"/>
            <w:shd w:val="clear" w:color="auto" w:fill="000000" w:themeFill="text1"/>
          </w:tcPr>
          <w:p w14:paraId="358F8C3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40" w:type="dxa"/>
            <w:shd w:val="clear" w:color="auto" w:fill="000000" w:themeFill="text1"/>
          </w:tcPr>
          <w:p w14:paraId="5F036D0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23" w:type="dxa"/>
          </w:tcPr>
          <w:p w14:paraId="217B7FB7"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23" w:type="dxa"/>
            <w:shd w:val="clear" w:color="auto" w:fill="000000" w:themeFill="text1"/>
          </w:tcPr>
          <w:p w14:paraId="19DF49D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r>
      <w:tr w:rsidR="009D1E72" w:rsidRPr="00C2583A" w14:paraId="100C6B6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9A80E2D"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Fault or technical issue</w:t>
            </w:r>
          </w:p>
        </w:tc>
        <w:tc>
          <w:tcPr>
            <w:tcW w:w="820" w:type="dxa"/>
          </w:tcPr>
          <w:p w14:paraId="1F34C50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40" w:type="dxa"/>
          </w:tcPr>
          <w:p w14:paraId="4677F1A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23" w:type="dxa"/>
          </w:tcPr>
          <w:p w14:paraId="027EE93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23" w:type="dxa"/>
          </w:tcPr>
          <w:p w14:paraId="59C5B06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r>
      <w:tr w:rsidR="009D1E72" w:rsidRPr="00C2583A" w14:paraId="6DE593AC"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78244E9"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the evening</w:t>
            </w:r>
          </w:p>
        </w:tc>
        <w:tc>
          <w:tcPr>
            <w:tcW w:w="820" w:type="dxa"/>
            <w:shd w:val="clear" w:color="auto" w:fill="000000" w:themeFill="text1"/>
          </w:tcPr>
          <w:p w14:paraId="6B9A7256"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1F214953"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923" w:type="dxa"/>
          </w:tcPr>
          <w:p w14:paraId="5B06C733"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923" w:type="dxa"/>
          </w:tcPr>
          <w:p w14:paraId="2E14C56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r>
      <w:tr w:rsidR="009D1E72" w:rsidRPr="00C2583A" w14:paraId="3E89E731"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1B5F217A"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lastRenderedPageBreak/>
              <w:t>Slow internet/data speeds in general</w:t>
            </w:r>
          </w:p>
        </w:tc>
        <w:tc>
          <w:tcPr>
            <w:tcW w:w="820" w:type="dxa"/>
            <w:shd w:val="clear" w:color="auto" w:fill="000000" w:themeFill="text1"/>
          </w:tcPr>
          <w:p w14:paraId="2B93FFB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40" w:type="dxa"/>
          </w:tcPr>
          <w:p w14:paraId="67C4EFE2"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923" w:type="dxa"/>
          </w:tcPr>
          <w:p w14:paraId="09338EFE"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923" w:type="dxa"/>
          </w:tcPr>
          <w:p w14:paraId="1A014A3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r>
      <w:tr w:rsidR="009D1E72" w:rsidRPr="00C2583A" w14:paraId="5511F713"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B772542"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Interruptions and buffering</w:t>
            </w:r>
          </w:p>
        </w:tc>
        <w:tc>
          <w:tcPr>
            <w:tcW w:w="820" w:type="dxa"/>
            <w:shd w:val="clear" w:color="auto" w:fill="000000" w:themeFill="text1"/>
          </w:tcPr>
          <w:p w14:paraId="34DD226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FFFFFF" w:themeColor="background1"/>
                <w:sz w:val="24"/>
                <w:szCs w:val="24"/>
              </w:rPr>
            </w:pPr>
          </w:p>
        </w:tc>
        <w:tc>
          <w:tcPr>
            <w:tcW w:w="940" w:type="dxa"/>
          </w:tcPr>
          <w:p w14:paraId="227CAF11"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923" w:type="dxa"/>
          </w:tcPr>
          <w:p w14:paraId="2454F220"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923" w:type="dxa"/>
          </w:tcPr>
          <w:p w14:paraId="69D96C0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r>
      <w:tr w:rsidR="009D1E72" w:rsidRPr="00C2583A" w14:paraId="46982A8A"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D406606"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Drop-outs</w:t>
            </w:r>
          </w:p>
        </w:tc>
        <w:tc>
          <w:tcPr>
            <w:tcW w:w="820" w:type="dxa"/>
            <w:shd w:val="clear" w:color="auto" w:fill="FFFFFF" w:themeFill="background1"/>
          </w:tcPr>
          <w:p w14:paraId="1A96D10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40" w:type="dxa"/>
            <w:shd w:val="clear" w:color="auto" w:fill="FFFFFF" w:themeFill="background1"/>
          </w:tcPr>
          <w:p w14:paraId="26DD625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23" w:type="dxa"/>
            <w:shd w:val="clear" w:color="auto" w:fill="FFFFFF" w:themeFill="background1"/>
          </w:tcPr>
          <w:p w14:paraId="16118B6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23" w:type="dxa"/>
            <w:shd w:val="clear" w:color="auto" w:fill="FFFFFF" w:themeFill="background1"/>
          </w:tcPr>
          <w:p w14:paraId="3A1EB1C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r>
      <w:tr w:rsidR="009D1E72" w:rsidRPr="00C2583A" w14:paraId="700A7248"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6A4CFE4"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Unplanned outages</w:t>
            </w:r>
          </w:p>
        </w:tc>
        <w:tc>
          <w:tcPr>
            <w:tcW w:w="820" w:type="dxa"/>
          </w:tcPr>
          <w:p w14:paraId="0BC83CE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40" w:type="dxa"/>
          </w:tcPr>
          <w:p w14:paraId="1BD5A3B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23" w:type="dxa"/>
          </w:tcPr>
          <w:p w14:paraId="6DF7757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23" w:type="dxa"/>
          </w:tcPr>
          <w:p w14:paraId="4962D82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r>
      <w:tr w:rsidR="009D1E72" w:rsidRPr="00C2583A" w14:paraId="4496F673"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BCF1D81"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Planned outages</w:t>
            </w:r>
          </w:p>
        </w:tc>
        <w:tc>
          <w:tcPr>
            <w:tcW w:w="820" w:type="dxa"/>
          </w:tcPr>
          <w:p w14:paraId="33ABC6B0"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40" w:type="dxa"/>
          </w:tcPr>
          <w:p w14:paraId="5FF22C32"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23" w:type="dxa"/>
          </w:tcPr>
          <w:p w14:paraId="68966755"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23" w:type="dxa"/>
          </w:tcPr>
          <w:p w14:paraId="6D071AA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r>
      <w:tr w:rsidR="009D1E72" w:rsidRPr="00C2583A" w14:paraId="3B6DEC35"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E797C01"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Outages (Not Known if planned or unplanned)</w:t>
            </w:r>
          </w:p>
        </w:tc>
        <w:tc>
          <w:tcPr>
            <w:tcW w:w="820" w:type="dxa"/>
          </w:tcPr>
          <w:p w14:paraId="45973796"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40" w:type="dxa"/>
          </w:tcPr>
          <w:p w14:paraId="553C4DD5"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23" w:type="dxa"/>
          </w:tcPr>
          <w:p w14:paraId="0582C424"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23" w:type="dxa"/>
          </w:tcPr>
          <w:p w14:paraId="04AB51C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r>
      <w:tr w:rsidR="009D1E72" w:rsidRPr="00C2583A" w14:paraId="62578C1A"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030B72B7" w14:textId="77777777" w:rsidR="009D1E72" w:rsidRPr="00C2583A" w:rsidRDefault="009D1E72" w:rsidP="009D1E72">
            <w:pPr>
              <w:pStyle w:val="TableText"/>
              <w:spacing w:before="0" w:after="0" w:line="300" w:lineRule="auto"/>
              <w:rPr>
                <w:rFonts w:ascii="Arial" w:eastAsia="Times New Roman" w:hAnsi="Arial" w:cs="Arial"/>
                <w:sz w:val="24"/>
                <w:szCs w:val="24"/>
              </w:rPr>
            </w:pPr>
            <w:r w:rsidRPr="00C2583A">
              <w:rPr>
                <w:rFonts w:ascii="Arial" w:hAnsi="Arial" w:cs="Arial"/>
                <w:sz w:val="24"/>
                <w:szCs w:val="24"/>
              </w:rPr>
              <w:t xml:space="preserve">Issue with a non-telco service that was provided through my service provider e.g. Telstra TV box, Foxtel, </w:t>
            </w:r>
            <w:proofErr w:type="gramStart"/>
            <w:r w:rsidRPr="00C2583A">
              <w:rPr>
                <w:rFonts w:ascii="Arial" w:hAnsi="Arial" w:cs="Arial"/>
                <w:sz w:val="24"/>
                <w:szCs w:val="24"/>
              </w:rPr>
              <w:t>gas</w:t>
            </w:r>
            <w:proofErr w:type="gramEnd"/>
            <w:r w:rsidRPr="00C2583A">
              <w:rPr>
                <w:rFonts w:ascii="Arial" w:hAnsi="Arial" w:cs="Arial"/>
                <w:sz w:val="24"/>
                <w:szCs w:val="24"/>
              </w:rPr>
              <w:t xml:space="preserve"> or electricity</w:t>
            </w:r>
          </w:p>
        </w:tc>
        <w:tc>
          <w:tcPr>
            <w:tcW w:w="820" w:type="dxa"/>
          </w:tcPr>
          <w:p w14:paraId="693C989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40" w:type="dxa"/>
          </w:tcPr>
          <w:p w14:paraId="54B5D47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23" w:type="dxa"/>
          </w:tcPr>
          <w:p w14:paraId="5EA47EE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23" w:type="dxa"/>
          </w:tcPr>
          <w:p w14:paraId="67A5E53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r>
      <w:tr w:rsidR="009D1E72" w:rsidRPr="00C2583A" w14:paraId="1D67CF7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3A6BDD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Transfer of existing phone number</w:t>
            </w:r>
          </w:p>
        </w:tc>
        <w:tc>
          <w:tcPr>
            <w:tcW w:w="820" w:type="dxa"/>
          </w:tcPr>
          <w:p w14:paraId="3ECD359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40" w:type="dxa"/>
          </w:tcPr>
          <w:p w14:paraId="618D0DC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23" w:type="dxa"/>
          </w:tcPr>
          <w:p w14:paraId="7B56B97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23" w:type="dxa"/>
          </w:tcPr>
          <w:p w14:paraId="4917496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r>
      <w:tr w:rsidR="009D1E72" w:rsidRPr="00C2583A" w14:paraId="5421CF29"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28E899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Unhappy with customer service</w:t>
            </w:r>
          </w:p>
        </w:tc>
        <w:tc>
          <w:tcPr>
            <w:tcW w:w="820" w:type="dxa"/>
          </w:tcPr>
          <w:p w14:paraId="2140D6F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40" w:type="dxa"/>
          </w:tcPr>
          <w:p w14:paraId="4F82D62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23" w:type="dxa"/>
          </w:tcPr>
          <w:p w14:paraId="695DB67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23" w:type="dxa"/>
          </w:tcPr>
          <w:p w14:paraId="4B2E8E9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r>
      <w:tr w:rsidR="009D1E72" w:rsidRPr="00C2583A" w14:paraId="6D245242"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0154597"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sz w:val="24"/>
                <w:szCs w:val="24"/>
              </w:rPr>
              <w:t xml:space="preserve">Other (specify) </w:t>
            </w:r>
          </w:p>
        </w:tc>
        <w:tc>
          <w:tcPr>
            <w:tcW w:w="820" w:type="dxa"/>
          </w:tcPr>
          <w:p w14:paraId="3B1B88B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40" w:type="dxa"/>
          </w:tcPr>
          <w:p w14:paraId="2A58028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23" w:type="dxa"/>
          </w:tcPr>
          <w:p w14:paraId="0D651A0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23" w:type="dxa"/>
          </w:tcPr>
          <w:p w14:paraId="7AA37DF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22AD372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5748C9D" w14:textId="77777777" w:rsidR="009D1E72" w:rsidRPr="00C2583A" w:rsidRDefault="009D1E72" w:rsidP="009D1E72">
            <w:pPr>
              <w:pStyle w:val="TableText"/>
              <w:spacing w:before="0" w:after="0" w:line="300" w:lineRule="auto"/>
              <w:rPr>
                <w:rFonts w:ascii="Arial" w:eastAsia="Times New Roman" w:hAnsi="Arial" w:cs="Arial"/>
                <w:sz w:val="24"/>
                <w:szCs w:val="24"/>
              </w:rPr>
            </w:pPr>
            <w:r w:rsidRPr="00C2583A">
              <w:rPr>
                <w:rFonts w:ascii="Arial" w:eastAsia="Times New Roman" w:hAnsi="Arial" w:cs="Arial"/>
                <w:sz w:val="24"/>
                <w:szCs w:val="24"/>
              </w:rPr>
              <w:t>Refused</w:t>
            </w:r>
          </w:p>
        </w:tc>
        <w:tc>
          <w:tcPr>
            <w:tcW w:w="820" w:type="dxa"/>
          </w:tcPr>
          <w:p w14:paraId="0343266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40" w:type="dxa"/>
          </w:tcPr>
          <w:p w14:paraId="4224D5D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23" w:type="dxa"/>
          </w:tcPr>
          <w:p w14:paraId="1A2CA18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23" w:type="dxa"/>
          </w:tcPr>
          <w:p w14:paraId="3D3E862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4CE65E27"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A2A64E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sz w:val="24"/>
                <w:szCs w:val="24"/>
              </w:rPr>
              <w:t>Don’t know \ can’t say</w:t>
            </w:r>
          </w:p>
        </w:tc>
        <w:tc>
          <w:tcPr>
            <w:tcW w:w="820" w:type="dxa"/>
          </w:tcPr>
          <w:p w14:paraId="776CFA0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40" w:type="dxa"/>
          </w:tcPr>
          <w:p w14:paraId="2AC0ED2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23" w:type="dxa"/>
          </w:tcPr>
          <w:p w14:paraId="4655FE4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23" w:type="dxa"/>
          </w:tcPr>
          <w:p w14:paraId="6C09BEB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3CB6D8C2" w14:textId="77777777" w:rsidR="009D1E72" w:rsidRPr="00C2583A" w:rsidRDefault="009D1E72" w:rsidP="009D1E72">
      <w:pPr>
        <w:rPr>
          <w:rFonts w:ascii="Arial" w:hAnsi="Arial" w:cs="Arial"/>
          <w:b/>
          <w:bCs/>
          <w:sz w:val="32"/>
          <w:szCs w:val="32"/>
        </w:rPr>
      </w:pPr>
    </w:p>
    <w:p w14:paraId="4DA6551B" w14:textId="041E5853" w:rsidR="009D1E72" w:rsidRPr="00C2583A" w:rsidRDefault="00032EFF" w:rsidP="009D1E72">
      <w:pPr>
        <w:spacing w:before="0" w:after="0" w:line="300" w:lineRule="auto"/>
        <w:rPr>
          <w:rFonts w:ascii="Arial" w:hAnsi="Arial" w:cs="Arial"/>
          <w:b/>
          <w:sz w:val="24"/>
          <w:szCs w:val="24"/>
        </w:rPr>
      </w:pPr>
      <w:bookmarkStart w:id="18" w:name="_Hlk16190278"/>
      <w:r>
        <w:rPr>
          <w:rFonts w:ascii="Arial" w:hAnsi="Arial" w:cs="Arial"/>
          <w:b/>
          <w:sz w:val="24"/>
          <w:szCs w:val="24"/>
        </w:rPr>
        <w:t xml:space="preserve">ASK </w:t>
      </w:r>
      <w:r w:rsidR="009D1E72" w:rsidRPr="00C2583A">
        <w:rPr>
          <w:rFonts w:ascii="Arial" w:hAnsi="Arial" w:cs="Arial"/>
          <w:b/>
          <w:sz w:val="24"/>
          <w:szCs w:val="24"/>
        </w:rPr>
        <w:t xml:space="preserve">IF &gt;1 ISSUE </w:t>
      </w:r>
      <w:r w:rsidR="00493CE2">
        <w:rPr>
          <w:rFonts w:ascii="Arial" w:hAnsi="Arial" w:cs="Arial"/>
          <w:b/>
          <w:sz w:val="24"/>
          <w:szCs w:val="24"/>
        </w:rPr>
        <w:t xml:space="preserve">OR FAULT </w:t>
      </w:r>
      <w:r w:rsidR="009D1E72" w:rsidRPr="00C2583A">
        <w:rPr>
          <w:rFonts w:ascii="Arial" w:hAnsi="Arial" w:cs="Arial"/>
          <w:b/>
          <w:sz w:val="24"/>
          <w:szCs w:val="24"/>
        </w:rPr>
        <w:t>MENTIONED</w:t>
      </w:r>
      <w:r w:rsidR="009D1E72" w:rsidRPr="00C2583A">
        <w:rPr>
          <w:rFonts w:ascii="Arial" w:hAnsi="Arial" w:cs="Arial"/>
          <w:sz w:val="24"/>
          <w:szCs w:val="24"/>
        </w:rPr>
        <w:t xml:space="preserve"> </w:t>
      </w:r>
      <w:r w:rsidR="009D1E72" w:rsidRPr="00C2583A">
        <w:rPr>
          <w:rFonts w:ascii="Arial" w:hAnsi="Arial" w:cs="Arial"/>
          <w:b/>
          <w:sz w:val="24"/>
          <w:szCs w:val="24"/>
        </w:rPr>
        <w:t>AT HI2a-d</w:t>
      </w:r>
    </w:p>
    <w:p w14:paraId="011BC35B" w14:textId="1B2F2765"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b/>
          <w:sz w:val="24"/>
          <w:szCs w:val="24"/>
        </w:rPr>
        <w:t>HI3.</w:t>
      </w:r>
      <w:r w:rsidR="00B21BF4">
        <w:rPr>
          <w:rFonts w:ascii="Arial" w:hAnsi="Arial" w:cs="Arial"/>
          <w:sz w:val="24"/>
          <w:szCs w:val="24"/>
        </w:rPr>
        <w:t xml:space="preserve"> </w:t>
      </w:r>
      <w:r w:rsidRPr="00C2583A">
        <w:rPr>
          <w:rFonts w:ascii="Arial" w:hAnsi="Arial" w:cs="Arial"/>
          <w:bCs/>
          <w:iCs/>
          <w:sz w:val="24"/>
          <w:szCs w:val="24"/>
        </w:rPr>
        <w:t xml:space="preserve">And which one of those issues or faults has been the </w:t>
      </w:r>
      <w:r w:rsidRPr="00C2583A">
        <w:rPr>
          <w:rFonts w:ascii="Arial" w:hAnsi="Arial" w:cs="Arial"/>
          <w:b/>
          <w:iCs/>
          <w:sz w:val="24"/>
          <w:szCs w:val="24"/>
        </w:rPr>
        <w:t>biggest</w:t>
      </w:r>
      <w:r w:rsidRPr="00C2583A">
        <w:rPr>
          <w:rFonts w:ascii="Arial" w:hAnsi="Arial" w:cs="Arial"/>
          <w:bCs/>
          <w:iCs/>
          <w:sz w:val="24"/>
          <w:szCs w:val="24"/>
        </w:rPr>
        <w:t xml:space="preserve"> problem for your household in the last six months?</w:t>
      </w:r>
      <w:r w:rsidRPr="00C2583A">
        <w:rPr>
          <w:rFonts w:ascii="Arial" w:hAnsi="Arial" w:cs="Arial"/>
          <w:b/>
          <w:i/>
          <w:sz w:val="24"/>
          <w:szCs w:val="24"/>
        </w:rPr>
        <w:t xml:space="preserve"> </w:t>
      </w:r>
      <w:r w:rsidRPr="00C2583A">
        <w:rPr>
          <w:rFonts w:ascii="Arial" w:hAnsi="Arial" w:cs="Arial"/>
          <w:color w:val="0070C0"/>
          <w:sz w:val="24"/>
          <w:szCs w:val="24"/>
        </w:rPr>
        <w:t xml:space="preserve"> </w:t>
      </w:r>
    </w:p>
    <w:p w14:paraId="212225AB"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8064A2" w:themeColor="accent4"/>
          <w:sz w:val="24"/>
          <w:szCs w:val="24"/>
        </w:rPr>
        <w:t>DO NOT READ UNLESS REQUESTED</w:t>
      </w:r>
    </w:p>
    <w:p w14:paraId="360BE006" w14:textId="77777777"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iCs/>
          <w:color w:val="0070C0"/>
          <w:sz w:val="24"/>
          <w:szCs w:val="24"/>
        </w:rPr>
        <w:t xml:space="preserve">PROGRAMMER: </w:t>
      </w:r>
      <w:r w:rsidRPr="00C2583A">
        <w:rPr>
          <w:rFonts w:ascii="Arial" w:hAnsi="Arial" w:cs="Arial"/>
          <w:color w:val="0070C0"/>
          <w:sz w:val="24"/>
          <w:szCs w:val="24"/>
        </w:rPr>
        <w:t>INSERT ALL FAULTS SELECTED AT HI2a-d</w:t>
      </w:r>
    </w:p>
    <w:p w14:paraId="009E0F6D"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IF ONLY 1 FAULT/ISSUE MENTIONED AT HI2a-d, THEN AUTOCODE THAT ANSWER HERE. LIKEWISE IF SAME SINGLE ISSUE MENTIONED FOR ALL SERVICES, THEN ALSO AUTOCODE HERE.</w:t>
      </w:r>
    </w:p>
    <w:p w14:paraId="4AC27E19" w14:textId="77777777"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color w:val="0070C0"/>
          <w:sz w:val="24"/>
          <w:szCs w:val="24"/>
        </w:rPr>
        <w:t>SR</w:t>
      </w:r>
    </w:p>
    <w:p w14:paraId="226C5316" w14:textId="77777777" w:rsidR="009D1E72" w:rsidRPr="00C2583A" w:rsidRDefault="009D1E72" w:rsidP="009D1E72">
      <w:pPr>
        <w:spacing w:before="0" w:after="0" w:line="300" w:lineRule="auto"/>
        <w:rPr>
          <w:rFonts w:ascii="Arial" w:hAnsi="Arial" w:cs="Arial"/>
          <w:b/>
          <w:sz w:val="24"/>
          <w:szCs w:val="24"/>
        </w:rPr>
      </w:pPr>
    </w:p>
    <w:p w14:paraId="30BC354E" w14:textId="77777777" w:rsidR="009D1E72" w:rsidRDefault="009D1E72" w:rsidP="009D1E72">
      <w:pPr>
        <w:rPr>
          <w:rFonts w:ascii="Arial" w:hAnsi="Arial" w:cs="Arial"/>
          <w:b/>
          <w:sz w:val="24"/>
          <w:szCs w:val="24"/>
        </w:rPr>
      </w:pPr>
      <w:r>
        <w:rPr>
          <w:rFonts w:ascii="Arial" w:hAnsi="Arial" w:cs="Arial"/>
          <w:b/>
          <w:sz w:val="24"/>
          <w:szCs w:val="24"/>
        </w:rPr>
        <w:br w:type="page"/>
      </w:r>
    </w:p>
    <w:p w14:paraId="3F55C1A9" w14:textId="58850C1E" w:rsidR="009D1E72" w:rsidRPr="00C2583A" w:rsidRDefault="00032EFF" w:rsidP="009D1E72">
      <w:pPr>
        <w:spacing w:before="0" w:after="0" w:line="300" w:lineRule="auto"/>
        <w:rPr>
          <w:rFonts w:ascii="Arial" w:hAnsi="Arial" w:cs="Arial"/>
          <w:b/>
          <w:sz w:val="24"/>
          <w:szCs w:val="24"/>
        </w:rPr>
      </w:pPr>
      <w:r>
        <w:rPr>
          <w:rFonts w:ascii="Arial" w:hAnsi="Arial" w:cs="Arial"/>
          <w:b/>
          <w:sz w:val="24"/>
          <w:szCs w:val="24"/>
        </w:rPr>
        <w:lastRenderedPageBreak/>
        <w:t xml:space="preserve">ASK </w:t>
      </w:r>
      <w:r w:rsidR="009D1E72" w:rsidRPr="00C2583A">
        <w:rPr>
          <w:rFonts w:ascii="Arial" w:hAnsi="Arial" w:cs="Arial"/>
          <w:b/>
          <w:sz w:val="24"/>
          <w:szCs w:val="24"/>
        </w:rPr>
        <w:t>IF ISSUES</w:t>
      </w:r>
      <w:r w:rsidR="00493CE2">
        <w:rPr>
          <w:rFonts w:ascii="Arial" w:hAnsi="Arial" w:cs="Arial"/>
          <w:b/>
          <w:sz w:val="24"/>
          <w:szCs w:val="24"/>
        </w:rPr>
        <w:t xml:space="preserve"> </w:t>
      </w:r>
      <w:r w:rsidR="00493CE2">
        <w:rPr>
          <w:rFonts w:ascii="Arial" w:hAnsi="Arial" w:cs="Arial"/>
          <w:b/>
          <w:bCs/>
          <w:sz w:val="24"/>
          <w:szCs w:val="24"/>
        </w:rPr>
        <w:t xml:space="preserve">OR </w:t>
      </w:r>
      <w:r w:rsidR="009D1E72" w:rsidRPr="00C2583A">
        <w:rPr>
          <w:rFonts w:ascii="Arial" w:hAnsi="Arial" w:cs="Arial"/>
          <w:b/>
          <w:sz w:val="24"/>
          <w:szCs w:val="24"/>
        </w:rPr>
        <w:t>FAULT SELECTED AT HI3 MENTIONED FOR MULTIPLE SERVICES AT HI2a-d</w:t>
      </w:r>
    </w:p>
    <w:p w14:paraId="57F33F71" w14:textId="032EBDBC"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HI3a.</w:t>
      </w:r>
      <w:r w:rsidR="00B21BF4">
        <w:rPr>
          <w:rFonts w:ascii="Arial" w:hAnsi="Arial" w:cs="Arial"/>
          <w:b/>
          <w:iCs/>
          <w:sz w:val="24"/>
          <w:szCs w:val="24"/>
        </w:rPr>
        <w:t xml:space="preserve"> </w:t>
      </w:r>
      <w:r w:rsidRPr="00C2583A">
        <w:rPr>
          <w:rFonts w:ascii="Arial" w:hAnsi="Arial" w:cs="Arial"/>
          <w:sz w:val="24"/>
          <w:szCs w:val="24"/>
        </w:rPr>
        <w:t>For which particular services</w:t>
      </w:r>
      <w:r w:rsidRPr="00C2583A">
        <w:rPr>
          <w:rFonts w:ascii="Arial" w:hAnsi="Arial" w:cs="Arial"/>
          <w:b/>
          <w:i/>
          <w:sz w:val="24"/>
          <w:szCs w:val="24"/>
        </w:rPr>
        <w:t xml:space="preserve"> </w:t>
      </w:r>
      <w:r w:rsidRPr="00C2583A">
        <w:rPr>
          <w:rFonts w:ascii="Arial" w:hAnsi="Arial" w:cs="Arial"/>
          <w:sz w:val="24"/>
          <w:szCs w:val="24"/>
        </w:rPr>
        <w:t>did that relate to?</w:t>
      </w:r>
    </w:p>
    <w:p w14:paraId="29D5C418"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ONLY SERVICES MENTIONED AT HI1a TO APPEAR ON SCREEN.</w:t>
      </w:r>
    </w:p>
    <w:p w14:paraId="08D091BB"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iCs/>
          <w:color w:val="0070C0"/>
          <w:sz w:val="24"/>
          <w:szCs w:val="24"/>
        </w:rPr>
        <w:t>SR</w:t>
      </w:r>
    </w:p>
    <w:tbl>
      <w:tblPr>
        <w:tblStyle w:val="ENGINE2019Table"/>
        <w:tblW w:w="7792" w:type="dxa"/>
        <w:tblLook w:val="0480" w:firstRow="0" w:lastRow="0" w:firstColumn="1" w:lastColumn="0" w:noHBand="0" w:noVBand="1"/>
      </w:tblPr>
      <w:tblGrid>
        <w:gridCol w:w="6799"/>
        <w:gridCol w:w="993"/>
      </w:tblGrid>
      <w:tr w:rsidR="009D1E72" w:rsidRPr="00C2583A" w14:paraId="6B5E1C06"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4473719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Home phone </w:t>
            </w:r>
            <w:r w:rsidRPr="00C2583A">
              <w:rPr>
                <w:rFonts w:ascii="Arial" w:eastAsiaTheme="minorEastAsia" w:hAnsi="Arial" w:cs="Arial"/>
                <w:iCs/>
                <w:color w:val="0070C0"/>
                <w:sz w:val="24"/>
                <w:szCs w:val="24"/>
                <w:lang w:eastAsia="en-GB"/>
              </w:rPr>
              <w:t>– IF HI1a CODE 1</w:t>
            </w:r>
          </w:p>
        </w:tc>
        <w:tc>
          <w:tcPr>
            <w:tcW w:w="993" w:type="dxa"/>
            <w:noWrap/>
            <w:vAlign w:val="center"/>
          </w:tcPr>
          <w:p w14:paraId="1BD8E88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634CB124"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1465F1D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Home internet </w:t>
            </w:r>
            <w:r w:rsidRPr="00C2583A">
              <w:rPr>
                <w:rFonts w:ascii="Arial" w:eastAsiaTheme="minorEastAsia" w:hAnsi="Arial" w:cs="Arial"/>
                <w:iCs/>
                <w:color w:val="0070C0"/>
                <w:sz w:val="24"/>
                <w:szCs w:val="24"/>
                <w:lang w:eastAsia="en-GB"/>
              </w:rPr>
              <w:t>– IF HI1a CODE 2</w:t>
            </w:r>
          </w:p>
        </w:tc>
        <w:tc>
          <w:tcPr>
            <w:tcW w:w="993" w:type="dxa"/>
            <w:noWrap/>
            <w:vAlign w:val="center"/>
          </w:tcPr>
          <w:p w14:paraId="25FC837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5F3A5BB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1034996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Mobile broadband –</w:t>
            </w:r>
            <w:r w:rsidRPr="00C2583A">
              <w:rPr>
                <w:rFonts w:ascii="Arial" w:eastAsiaTheme="minorEastAsia" w:hAnsi="Arial" w:cs="Arial"/>
                <w:iCs/>
                <w:color w:val="0070C0"/>
                <w:sz w:val="24"/>
                <w:szCs w:val="24"/>
                <w:lang w:eastAsia="en-GB"/>
              </w:rPr>
              <w:t xml:space="preserve"> 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HI1a CODE 3</w:t>
            </w:r>
          </w:p>
        </w:tc>
        <w:tc>
          <w:tcPr>
            <w:tcW w:w="993" w:type="dxa"/>
            <w:noWrap/>
            <w:vAlign w:val="center"/>
          </w:tcPr>
          <w:p w14:paraId="4CEDF0C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21631CBA"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5CDCF3B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Mobile phone family shared data plan</w:t>
            </w:r>
            <w:r w:rsidRPr="00C2583A">
              <w:rPr>
                <w:rFonts w:ascii="Arial" w:hAnsi="Arial" w:cs="Arial"/>
                <w:b/>
                <w:sz w:val="24"/>
                <w:szCs w:val="24"/>
              </w:rPr>
              <w:t xml:space="preserve"> </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Hi1a CODE 4</w:t>
            </w:r>
          </w:p>
        </w:tc>
        <w:tc>
          <w:tcPr>
            <w:tcW w:w="993" w:type="dxa"/>
            <w:noWrap/>
            <w:vAlign w:val="center"/>
          </w:tcPr>
          <w:p w14:paraId="237D84F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30299ED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251BDF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Both home phone and home internet </w:t>
            </w:r>
            <w:r w:rsidRPr="00C2583A">
              <w:rPr>
                <w:rFonts w:ascii="Arial" w:eastAsiaTheme="minorEastAsia" w:hAnsi="Arial" w:cs="Arial"/>
                <w:iCs/>
                <w:color w:val="0070C0"/>
                <w:sz w:val="24"/>
                <w:szCs w:val="24"/>
                <w:lang w:eastAsia="en-GB"/>
              </w:rPr>
              <w:t>– IF HI1a CODE 1 AND 2 and HS4a = YES</w:t>
            </w:r>
          </w:p>
        </w:tc>
        <w:tc>
          <w:tcPr>
            <w:tcW w:w="993" w:type="dxa"/>
            <w:noWrap/>
            <w:vAlign w:val="center"/>
          </w:tcPr>
          <w:p w14:paraId="44F2C2D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2BE6FA6D"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47BEF3F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03A3545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56BD79C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5721EE4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4BBE187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bookmarkEnd w:id="18"/>
    </w:tbl>
    <w:p w14:paraId="3DF68EE1" w14:textId="77777777" w:rsidR="009D1E72" w:rsidRPr="00C2583A" w:rsidRDefault="009D1E72" w:rsidP="009D1E72">
      <w:pPr>
        <w:spacing w:before="0" w:after="0" w:line="300" w:lineRule="auto"/>
        <w:rPr>
          <w:rFonts w:ascii="Arial" w:hAnsi="Arial" w:cs="Arial"/>
          <w:b/>
          <w:sz w:val="24"/>
          <w:szCs w:val="24"/>
        </w:rPr>
      </w:pPr>
    </w:p>
    <w:p w14:paraId="36D42CAC" w14:textId="77777777" w:rsidR="009D1E72" w:rsidRPr="00C2583A" w:rsidRDefault="009D1E72" w:rsidP="009D1E72">
      <w:pPr>
        <w:spacing w:before="0" w:after="0" w:line="300" w:lineRule="auto"/>
        <w:rPr>
          <w:rFonts w:ascii="Arial" w:hAnsi="Arial" w:cs="Arial"/>
          <w:b/>
          <w:sz w:val="24"/>
          <w:szCs w:val="24"/>
        </w:rPr>
      </w:pPr>
      <w:bookmarkStart w:id="19" w:name="_Hlk16190560"/>
      <w:r w:rsidRPr="00C2583A">
        <w:rPr>
          <w:rFonts w:ascii="Arial" w:hAnsi="Arial" w:cs="Arial"/>
          <w:b/>
          <w:sz w:val="24"/>
          <w:szCs w:val="24"/>
        </w:rPr>
        <w:t>ASK IF LOSS OF SERVICE/OUTAGE (CODES 27, 28 OR 34 AT HI3)</w:t>
      </w:r>
    </w:p>
    <w:p w14:paraId="04C2A1A6" w14:textId="42D71AA0"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b/>
          <w:sz w:val="24"/>
          <w:szCs w:val="24"/>
        </w:rPr>
        <w:t>HI3b.</w:t>
      </w:r>
      <w:r w:rsidR="00B21BF4">
        <w:rPr>
          <w:rFonts w:ascii="Arial" w:eastAsia="Calibri" w:hAnsi="Arial" w:cs="Arial"/>
          <w:b/>
          <w:sz w:val="24"/>
          <w:szCs w:val="24"/>
        </w:rPr>
        <w:t xml:space="preserve"> </w:t>
      </w:r>
      <w:r w:rsidRPr="00C2583A">
        <w:rPr>
          <w:rFonts w:ascii="Arial" w:eastAsia="Calibri" w:hAnsi="Arial" w:cs="Arial"/>
          <w:sz w:val="24"/>
          <w:szCs w:val="24"/>
        </w:rPr>
        <w:t>How many times have you experienced loss of service or outages with that service in the last 6 months?</w:t>
      </w:r>
    </w:p>
    <w:p w14:paraId="167EEF48"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INTERVIEWER: IF RESPONDENT UNSURE ASK FOR BEST GUESS.</w:t>
      </w:r>
    </w:p>
    <w:p w14:paraId="1EAE5F9F"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6658" w:type="dxa"/>
        <w:tblLook w:val="0480" w:firstRow="0" w:lastRow="0" w:firstColumn="1" w:lastColumn="0" w:noHBand="0" w:noVBand="1"/>
      </w:tblPr>
      <w:tblGrid>
        <w:gridCol w:w="5240"/>
        <w:gridCol w:w="1418"/>
      </w:tblGrid>
      <w:tr w:rsidR="009D1E72" w:rsidRPr="00C2583A" w14:paraId="3FB80751"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2970EA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NUMBER ____</w:t>
            </w:r>
          </w:p>
        </w:tc>
        <w:tc>
          <w:tcPr>
            <w:tcW w:w="1418" w:type="dxa"/>
            <w:noWrap/>
            <w:vAlign w:val="center"/>
          </w:tcPr>
          <w:p w14:paraId="181A303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70BCA6F4"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1FD92C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418" w:type="dxa"/>
            <w:noWrap/>
            <w:vAlign w:val="center"/>
          </w:tcPr>
          <w:p w14:paraId="47F3D84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2F49A2DC"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05DE15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418" w:type="dxa"/>
            <w:noWrap/>
            <w:vAlign w:val="center"/>
          </w:tcPr>
          <w:p w14:paraId="7C99B1D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36F9ACA9" w14:textId="77777777" w:rsidR="009D1E72" w:rsidRPr="00C2583A" w:rsidRDefault="009D1E72" w:rsidP="009D1E72">
      <w:pPr>
        <w:spacing w:before="0" w:after="0" w:line="300" w:lineRule="auto"/>
        <w:rPr>
          <w:rFonts w:ascii="Arial" w:hAnsi="Arial" w:cs="Arial"/>
          <w:sz w:val="24"/>
          <w:szCs w:val="24"/>
        </w:rPr>
      </w:pPr>
    </w:p>
    <w:p w14:paraId="2361A7F6" w14:textId="787B4FA9"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IF DROPOUT</w:t>
      </w:r>
      <w:r w:rsidR="00032EFF">
        <w:rPr>
          <w:rFonts w:ascii="Arial" w:hAnsi="Arial" w:cs="Arial"/>
          <w:b/>
          <w:sz w:val="24"/>
          <w:szCs w:val="24"/>
        </w:rPr>
        <w:t>S</w:t>
      </w:r>
      <w:r w:rsidRPr="00C2583A">
        <w:rPr>
          <w:rFonts w:ascii="Arial" w:hAnsi="Arial" w:cs="Arial"/>
          <w:b/>
          <w:sz w:val="24"/>
          <w:szCs w:val="24"/>
        </w:rPr>
        <w:t xml:space="preserve"> (CODE 26 AT HI3)</w:t>
      </w:r>
    </w:p>
    <w:p w14:paraId="747556AA" w14:textId="16AB7F7D"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b/>
          <w:sz w:val="24"/>
          <w:szCs w:val="24"/>
        </w:rPr>
        <w:t>HI3d.</w:t>
      </w:r>
      <w:r w:rsidR="00B21BF4">
        <w:rPr>
          <w:rFonts w:ascii="Arial" w:eastAsia="Calibri" w:hAnsi="Arial" w:cs="Arial"/>
          <w:b/>
          <w:sz w:val="24"/>
          <w:szCs w:val="24"/>
        </w:rPr>
        <w:t xml:space="preserve"> </w:t>
      </w:r>
      <w:r w:rsidRPr="00C2583A">
        <w:rPr>
          <w:rFonts w:ascii="Arial" w:eastAsia="Calibri" w:hAnsi="Arial" w:cs="Arial"/>
          <w:sz w:val="24"/>
          <w:szCs w:val="24"/>
        </w:rPr>
        <w:t>How many times have you experienced dropouts with that service in the last 6 months?</w:t>
      </w:r>
    </w:p>
    <w:p w14:paraId="67AF1653"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INTERVIEWER: IF RESPONDENT UNSURE PROBE FOR HOW MANY TIMES ON AVERAGE PER DAY, PER WEEK OR PER MONTH, WHICHEVER IS EASIEST FOR RESPONDENT TO ANSWER. </w:t>
      </w:r>
    </w:p>
    <w:p w14:paraId="42F84F69"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7225" w:type="dxa"/>
        <w:tblLook w:val="0480" w:firstRow="0" w:lastRow="0" w:firstColumn="1" w:lastColumn="0" w:noHBand="0" w:noVBand="1"/>
      </w:tblPr>
      <w:tblGrid>
        <w:gridCol w:w="6091"/>
        <w:gridCol w:w="1134"/>
      </w:tblGrid>
      <w:tr w:rsidR="009D1E72" w:rsidRPr="00C2583A" w14:paraId="222217A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4B0B402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NUMBER ___</w:t>
            </w:r>
          </w:p>
        </w:tc>
        <w:tc>
          <w:tcPr>
            <w:tcW w:w="1134" w:type="dxa"/>
            <w:noWrap/>
            <w:vAlign w:val="center"/>
          </w:tcPr>
          <w:p w14:paraId="09A88C7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588CBF57"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10F1909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AVERAGE NUMBER PER DAY   ____</w:t>
            </w:r>
          </w:p>
        </w:tc>
        <w:tc>
          <w:tcPr>
            <w:tcW w:w="1134" w:type="dxa"/>
            <w:noWrap/>
            <w:vAlign w:val="center"/>
          </w:tcPr>
          <w:p w14:paraId="1E4502E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4E825EC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2A9556A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AVERAGE NUMBER PER WEEK   ____</w:t>
            </w:r>
          </w:p>
        </w:tc>
        <w:tc>
          <w:tcPr>
            <w:tcW w:w="1134" w:type="dxa"/>
            <w:noWrap/>
            <w:vAlign w:val="center"/>
          </w:tcPr>
          <w:p w14:paraId="3E29392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530E5869"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7A7A579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RECORD AVERAGE NUMBER PER MONTH   ____</w:t>
            </w:r>
          </w:p>
        </w:tc>
        <w:tc>
          <w:tcPr>
            <w:tcW w:w="1134" w:type="dxa"/>
            <w:noWrap/>
            <w:vAlign w:val="center"/>
          </w:tcPr>
          <w:p w14:paraId="4280677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6AC76A8"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68628A9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134" w:type="dxa"/>
            <w:noWrap/>
            <w:vAlign w:val="center"/>
          </w:tcPr>
          <w:p w14:paraId="276C740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242CB484"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2150C86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1134" w:type="dxa"/>
            <w:noWrap/>
            <w:vAlign w:val="center"/>
          </w:tcPr>
          <w:p w14:paraId="3324C1D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6215DEE7" w14:textId="77777777" w:rsidR="009D1E72" w:rsidRPr="00C2583A" w:rsidRDefault="009D1E72" w:rsidP="009D1E72">
      <w:pPr>
        <w:spacing w:before="0" w:after="0" w:line="300" w:lineRule="auto"/>
        <w:rPr>
          <w:rFonts w:ascii="Arial" w:hAnsi="Arial" w:cs="Arial"/>
          <w:b/>
          <w:bCs/>
          <w:sz w:val="24"/>
          <w:szCs w:val="24"/>
        </w:rPr>
      </w:pPr>
    </w:p>
    <w:p w14:paraId="7C153189" w14:textId="459E095A" w:rsidR="009D1E72" w:rsidRDefault="009D1E72" w:rsidP="009D1E72">
      <w:pPr>
        <w:spacing w:before="0" w:after="0" w:line="300" w:lineRule="auto"/>
        <w:rPr>
          <w:rFonts w:ascii="Arial" w:hAnsi="Arial" w:cs="Arial"/>
          <w:b/>
          <w:bCs/>
          <w:sz w:val="24"/>
          <w:szCs w:val="24"/>
        </w:rPr>
      </w:pPr>
    </w:p>
    <w:p w14:paraId="5AD99923" w14:textId="68D4AC94" w:rsidR="00354E34" w:rsidRDefault="00354E34" w:rsidP="009D1E72">
      <w:pPr>
        <w:spacing w:before="0" w:after="0" w:line="300" w:lineRule="auto"/>
        <w:rPr>
          <w:rFonts w:ascii="Arial" w:hAnsi="Arial" w:cs="Arial"/>
          <w:b/>
          <w:bCs/>
          <w:sz w:val="24"/>
          <w:szCs w:val="24"/>
        </w:rPr>
      </w:pPr>
    </w:p>
    <w:p w14:paraId="41ED93F0" w14:textId="77777777" w:rsidR="00354E34" w:rsidRDefault="00354E34" w:rsidP="009D1E72">
      <w:pPr>
        <w:spacing w:before="0" w:after="0" w:line="300" w:lineRule="auto"/>
        <w:rPr>
          <w:rFonts w:ascii="Arial" w:hAnsi="Arial" w:cs="Arial"/>
          <w:b/>
          <w:bCs/>
          <w:sz w:val="24"/>
          <w:szCs w:val="24"/>
        </w:rPr>
      </w:pPr>
    </w:p>
    <w:p w14:paraId="5CACBFF1" w14:textId="77777777" w:rsidR="001E44B0" w:rsidRDefault="009D1E72" w:rsidP="009D1E72">
      <w:pPr>
        <w:spacing w:before="0" w:after="0" w:line="300" w:lineRule="auto"/>
        <w:rPr>
          <w:rFonts w:ascii="Arial" w:hAnsi="Arial" w:cs="Arial"/>
          <w:b/>
          <w:bCs/>
          <w:sz w:val="24"/>
          <w:szCs w:val="24"/>
        </w:rPr>
      </w:pPr>
      <w:r w:rsidRPr="00C2583A">
        <w:rPr>
          <w:rFonts w:ascii="Arial" w:hAnsi="Arial" w:cs="Arial"/>
          <w:b/>
          <w:bCs/>
          <w:sz w:val="24"/>
          <w:szCs w:val="24"/>
        </w:rPr>
        <w:lastRenderedPageBreak/>
        <w:t>ASK ALL WITH ISSUES</w:t>
      </w:r>
      <w:r w:rsidR="00493CE2" w:rsidRPr="00493CE2">
        <w:rPr>
          <w:rFonts w:ascii="Arial" w:hAnsi="Arial" w:cs="Arial"/>
          <w:b/>
          <w:bCs/>
          <w:sz w:val="24"/>
          <w:szCs w:val="24"/>
        </w:rPr>
        <w:t xml:space="preserve"> </w:t>
      </w:r>
      <w:r w:rsidR="00493CE2">
        <w:rPr>
          <w:rFonts w:ascii="Arial" w:hAnsi="Arial" w:cs="Arial"/>
          <w:b/>
          <w:bCs/>
          <w:sz w:val="24"/>
          <w:szCs w:val="24"/>
        </w:rPr>
        <w:t xml:space="preserve">OR </w:t>
      </w:r>
      <w:r w:rsidRPr="00C2583A">
        <w:rPr>
          <w:rFonts w:ascii="Arial" w:hAnsi="Arial" w:cs="Arial"/>
          <w:b/>
          <w:bCs/>
          <w:sz w:val="24"/>
          <w:szCs w:val="24"/>
        </w:rPr>
        <w:t>FAULTS (CODE 1 AT HI1)</w:t>
      </w:r>
      <w:r w:rsidR="001E44B0">
        <w:rPr>
          <w:rFonts w:ascii="Arial" w:hAnsi="Arial" w:cs="Arial"/>
          <w:b/>
          <w:bCs/>
          <w:sz w:val="24"/>
          <w:szCs w:val="24"/>
        </w:rPr>
        <w:t xml:space="preserve">. </w:t>
      </w:r>
    </w:p>
    <w:p w14:paraId="12451130" w14:textId="217E1013" w:rsidR="001E44B0" w:rsidRDefault="001E44B0" w:rsidP="009D1E72">
      <w:pPr>
        <w:spacing w:before="0" w:after="0" w:line="300" w:lineRule="auto"/>
        <w:rPr>
          <w:rFonts w:ascii="Arial" w:hAnsi="Arial" w:cs="Arial"/>
          <w:b/>
          <w:sz w:val="24"/>
          <w:szCs w:val="24"/>
        </w:rPr>
      </w:pPr>
      <w:r w:rsidRPr="00C2583A">
        <w:rPr>
          <w:rFonts w:ascii="Arial" w:hAnsi="Arial" w:cs="Arial"/>
          <w:b/>
          <w:sz w:val="24"/>
          <w:szCs w:val="24"/>
        </w:rPr>
        <w:t xml:space="preserve">IF </w:t>
      </w:r>
      <w:r>
        <w:rPr>
          <w:rFonts w:ascii="Arial" w:hAnsi="Arial" w:cs="Arial"/>
          <w:b/>
          <w:sz w:val="24"/>
          <w:szCs w:val="24"/>
        </w:rPr>
        <w:t xml:space="preserve">ONLY </w:t>
      </w:r>
      <w:r w:rsidRPr="00C2583A">
        <w:rPr>
          <w:rFonts w:ascii="Arial" w:hAnsi="Arial" w:cs="Arial"/>
          <w:b/>
          <w:sz w:val="24"/>
          <w:szCs w:val="24"/>
        </w:rPr>
        <w:t xml:space="preserve">1 ISSUE </w:t>
      </w:r>
      <w:r>
        <w:rPr>
          <w:rFonts w:ascii="Arial" w:hAnsi="Arial" w:cs="Arial"/>
          <w:b/>
          <w:sz w:val="24"/>
          <w:szCs w:val="24"/>
        </w:rPr>
        <w:t xml:space="preserve">OR FAULT </w:t>
      </w:r>
      <w:r w:rsidRPr="00C2583A">
        <w:rPr>
          <w:rFonts w:ascii="Arial" w:hAnsi="Arial" w:cs="Arial"/>
          <w:b/>
          <w:sz w:val="24"/>
          <w:szCs w:val="24"/>
        </w:rPr>
        <w:t>MENTIONED</w:t>
      </w:r>
      <w:r w:rsidRPr="00C2583A">
        <w:rPr>
          <w:rFonts w:ascii="Arial" w:hAnsi="Arial" w:cs="Arial"/>
          <w:sz w:val="24"/>
          <w:szCs w:val="24"/>
        </w:rPr>
        <w:t xml:space="preserve"> </w:t>
      </w:r>
      <w:r w:rsidRPr="00C2583A">
        <w:rPr>
          <w:rFonts w:ascii="Arial" w:hAnsi="Arial" w:cs="Arial"/>
          <w:b/>
          <w:sz w:val="24"/>
          <w:szCs w:val="24"/>
        </w:rPr>
        <w:t>AT HI2a-d</w:t>
      </w:r>
      <w:r>
        <w:rPr>
          <w:rFonts w:ascii="Arial" w:hAnsi="Arial" w:cs="Arial"/>
          <w:b/>
          <w:sz w:val="24"/>
          <w:szCs w:val="24"/>
        </w:rPr>
        <w:t xml:space="preserve"> THEN HI4 IS ABOUT THAT ISSUE OR FAULT.  </w:t>
      </w:r>
    </w:p>
    <w:p w14:paraId="70C4A37E" w14:textId="7BCD61C9" w:rsidR="001E44B0" w:rsidRPr="001E44B0" w:rsidRDefault="001E44B0" w:rsidP="009D1E72">
      <w:pPr>
        <w:spacing w:before="0" w:after="0" w:line="300" w:lineRule="auto"/>
        <w:rPr>
          <w:rFonts w:ascii="Arial" w:hAnsi="Arial" w:cs="Arial"/>
          <w:b/>
          <w:sz w:val="24"/>
          <w:szCs w:val="24"/>
        </w:rPr>
      </w:pPr>
      <w:r w:rsidRPr="00C2583A">
        <w:rPr>
          <w:rFonts w:ascii="Arial" w:hAnsi="Arial" w:cs="Arial"/>
          <w:b/>
          <w:sz w:val="24"/>
          <w:szCs w:val="24"/>
        </w:rPr>
        <w:t xml:space="preserve">IF &gt;1 ISSUE </w:t>
      </w:r>
      <w:r>
        <w:rPr>
          <w:rFonts w:ascii="Arial" w:hAnsi="Arial" w:cs="Arial"/>
          <w:b/>
          <w:sz w:val="24"/>
          <w:szCs w:val="24"/>
        </w:rPr>
        <w:t xml:space="preserve">OR FAULT </w:t>
      </w:r>
      <w:r w:rsidRPr="00C2583A">
        <w:rPr>
          <w:rFonts w:ascii="Arial" w:hAnsi="Arial" w:cs="Arial"/>
          <w:b/>
          <w:sz w:val="24"/>
          <w:szCs w:val="24"/>
        </w:rPr>
        <w:t>MENTIONED</w:t>
      </w:r>
      <w:r w:rsidRPr="00C2583A">
        <w:rPr>
          <w:rFonts w:ascii="Arial" w:hAnsi="Arial" w:cs="Arial"/>
          <w:sz w:val="24"/>
          <w:szCs w:val="24"/>
        </w:rPr>
        <w:t xml:space="preserve"> </w:t>
      </w:r>
      <w:r w:rsidRPr="00C2583A">
        <w:rPr>
          <w:rFonts w:ascii="Arial" w:hAnsi="Arial" w:cs="Arial"/>
          <w:b/>
          <w:sz w:val="24"/>
          <w:szCs w:val="24"/>
        </w:rPr>
        <w:t>AT HI2a-d</w:t>
      </w:r>
      <w:r>
        <w:rPr>
          <w:rFonts w:ascii="Arial" w:hAnsi="Arial" w:cs="Arial"/>
          <w:b/>
          <w:sz w:val="24"/>
          <w:szCs w:val="24"/>
        </w:rPr>
        <w:t xml:space="preserve"> THEN HI4 IS ABOUT THE BIGGEST ISSUE FROM HI3.  </w:t>
      </w:r>
    </w:p>
    <w:bookmarkEnd w:id="19"/>
    <w:p w14:paraId="0FBC577B" w14:textId="763385EA" w:rsidR="009D1E72" w:rsidRPr="00C2583A" w:rsidRDefault="009D1E72" w:rsidP="009D1E72">
      <w:pPr>
        <w:spacing w:before="0" w:after="0" w:line="300" w:lineRule="auto"/>
        <w:rPr>
          <w:rFonts w:ascii="Arial" w:hAnsi="Arial" w:cs="Arial"/>
          <w:color w:val="0070C0"/>
          <w:sz w:val="24"/>
          <w:szCs w:val="24"/>
        </w:rPr>
      </w:pPr>
      <w:r w:rsidRPr="00C2583A">
        <w:rPr>
          <w:rFonts w:ascii="Arial" w:hAnsi="Arial" w:cs="Arial"/>
          <w:b/>
          <w:sz w:val="24"/>
          <w:szCs w:val="24"/>
        </w:rPr>
        <w:t>HI4</w:t>
      </w:r>
      <w:r w:rsidRPr="00C2583A">
        <w:rPr>
          <w:rFonts w:ascii="Arial" w:hAnsi="Arial" w:cs="Arial"/>
          <w:sz w:val="24"/>
          <w:szCs w:val="24"/>
        </w:rPr>
        <w:t>.</w:t>
      </w:r>
      <w:r w:rsidR="00B21BF4">
        <w:rPr>
          <w:rFonts w:ascii="Arial" w:hAnsi="Arial" w:cs="Arial"/>
          <w:sz w:val="24"/>
          <w:szCs w:val="24"/>
        </w:rPr>
        <w:t xml:space="preserve"> </w:t>
      </w:r>
      <w:r w:rsidRPr="00C2583A">
        <w:rPr>
          <w:rFonts w:ascii="Arial" w:hAnsi="Arial" w:cs="Arial"/>
          <w:bCs/>
          <w:iCs/>
          <w:sz w:val="24"/>
          <w:szCs w:val="24"/>
        </w:rPr>
        <w:t>What, if anything, did your household do about that issue</w:t>
      </w:r>
      <w:r w:rsidR="00493CE2">
        <w:rPr>
          <w:rFonts w:ascii="Arial" w:hAnsi="Arial" w:cs="Arial"/>
          <w:bCs/>
          <w:iCs/>
          <w:sz w:val="24"/>
          <w:szCs w:val="24"/>
        </w:rPr>
        <w:t xml:space="preserve"> or fault </w:t>
      </w:r>
      <w:r w:rsidRPr="00C2583A">
        <w:rPr>
          <w:rFonts w:ascii="Arial" w:hAnsi="Arial" w:cs="Arial"/>
          <w:bCs/>
          <w:iCs/>
          <w:sz w:val="24"/>
          <w:szCs w:val="24"/>
        </w:rPr>
        <w:t>on the last occasion?</w:t>
      </w:r>
      <w:r w:rsidRPr="00C2583A">
        <w:rPr>
          <w:rFonts w:ascii="Arial" w:hAnsi="Arial" w:cs="Arial"/>
          <w:b/>
          <w:i/>
          <w:sz w:val="24"/>
          <w:szCs w:val="24"/>
        </w:rPr>
        <w:t xml:space="preserve"> </w:t>
      </w:r>
      <w:r w:rsidRPr="00C2583A">
        <w:rPr>
          <w:rFonts w:ascii="Arial" w:hAnsi="Arial" w:cs="Arial"/>
          <w:color w:val="0070C0"/>
          <w:sz w:val="24"/>
          <w:szCs w:val="24"/>
        </w:rPr>
        <w:t xml:space="preserve"> </w:t>
      </w:r>
    </w:p>
    <w:p w14:paraId="68359546"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NOT READ. </w:t>
      </w:r>
    </w:p>
    <w:p w14:paraId="6AAC994F" w14:textId="77777777" w:rsidR="009D1E72" w:rsidRPr="00C2583A" w:rsidRDefault="009D1E72" w:rsidP="009D1E72">
      <w:pPr>
        <w:spacing w:before="0" w:after="0" w:line="300" w:lineRule="auto"/>
        <w:rPr>
          <w:rFonts w:ascii="Arial" w:hAnsi="Arial" w:cs="Arial"/>
          <w:color w:val="8064A2" w:themeColor="accent4"/>
          <w:sz w:val="24"/>
          <w:szCs w:val="24"/>
        </w:rPr>
      </w:pPr>
      <w:bookmarkStart w:id="20" w:name="_Hlk17110805"/>
      <w:r w:rsidRPr="00C2583A">
        <w:rPr>
          <w:rFonts w:ascii="Arial" w:hAnsi="Arial" w:cs="Arial"/>
          <w:color w:val="8064A2" w:themeColor="accent4"/>
          <w:sz w:val="24"/>
          <w:szCs w:val="24"/>
        </w:rPr>
        <w:t xml:space="preserve">INTERVIEWER: IF RESPONDENT SAYS THEY CONTACTED THEIR TELCO, ASK IF THEY DID ANYTHING BEFORE THAT. </w:t>
      </w:r>
      <w:bookmarkEnd w:id="20"/>
      <w:r w:rsidRPr="00C2583A">
        <w:rPr>
          <w:rFonts w:ascii="Arial" w:hAnsi="Arial" w:cs="Arial"/>
          <w:color w:val="8064A2" w:themeColor="accent4"/>
          <w:sz w:val="24"/>
          <w:szCs w:val="24"/>
        </w:rPr>
        <w:tab/>
      </w:r>
    </w:p>
    <w:p w14:paraId="7A8267B4"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Cs/>
          <w:iCs/>
          <w:color w:val="0070C0"/>
          <w:sz w:val="24"/>
          <w:szCs w:val="24"/>
        </w:rPr>
        <w:t>MR</w:t>
      </w:r>
    </w:p>
    <w:tbl>
      <w:tblPr>
        <w:tblStyle w:val="ENGINE2019Table"/>
        <w:tblW w:w="6799" w:type="dxa"/>
        <w:tblLook w:val="0480" w:firstRow="0" w:lastRow="0" w:firstColumn="1" w:lastColumn="0" w:noHBand="0" w:noVBand="1"/>
      </w:tblPr>
      <w:tblGrid>
        <w:gridCol w:w="5807"/>
        <w:gridCol w:w="992"/>
      </w:tblGrid>
      <w:tr w:rsidR="009D1E72" w:rsidRPr="00C2583A" w14:paraId="29BF039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77D155D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Complained to/contacted your telco</w:t>
            </w:r>
          </w:p>
        </w:tc>
        <w:tc>
          <w:tcPr>
            <w:tcW w:w="992" w:type="dxa"/>
            <w:noWrap/>
            <w:vAlign w:val="center"/>
          </w:tcPr>
          <w:p w14:paraId="34D6A68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61423818"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1FF8EE47"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Switched the phone or modem on/off</w:t>
            </w:r>
          </w:p>
        </w:tc>
        <w:tc>
          <w:tcPr>
            <w:tcW w:w="992" w:type="dxa"/>
            <w:noWrap/>
            <w:vAlign w:val="center"/>
          </w:tcPr>
          <w:p w14:paraId="2BD9E566"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282A8BD9"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446ED9D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Went to the telco website for information</w:t>
            </w:r>
          </w:p>
        </w:tc>
        <w:tc>
          <w:tcPr>
            <w:tcW w:w="992" w:type="dxa"/>
            <w:noWrap/>
            <w:vAlign w:val="center"/>
          </w:tcPr>
          <w:p w14:paraId="6BA8073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30A43A33"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0343D1D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Searched for information online</w:t>
            </w:r>
          </w:p>
        </w:tc>
        <w:tc>
          <w:tcPr>
            <w:tcW w:w="992" w:type="dxa"/>
            <w:noWrap/>
            <w:vAlign w:val="center"/>
          </w:tcPr>
          <w:p w14:paraId="5BD5B59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20362E75"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275986E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Asked other household members to assist</w:t>
            </w:r>
          </w:p>
        </w:tc>
        <w:tc>
          <w:tcPr>
            <w:tcW w:w="992" w:type="dxa"/>
            <w:noWrap/>
            <w:vAlign w:val="center"/>
          </w:tcPr>
          <w:p w14:paraId="309A081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6CDAB5D0"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59A103E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Asked a relative or friend</w:t>
            </w:r>
          </w:p>
        </w:tc>
        <w:tc>
          <w:tcPr>
            <w:tcW w:w="992" w:type="dxa"/>
            <w:noWrap/>
            <w:vAlign w:val="center"/>
          </w:tcPr>
          <w:p w14:paraId="111EFCF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5425A4E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1D7DEDF7"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Went to your local store for assistance</w:t>
            </w:r>
          </w:p>
        </w:tc>
        <w:tc>
          <w:tcPr>
            <w:tcW w:w="992" w:type="dxa"/>
            <w:noWrap/>
            <w:vAlign w:val="center"/>
          </w:tcPr>
          <w:p w14:paraId="031EEAE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667F94A0"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4333689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sz w:val="24"/>
                <w:szCs w:val="24"/>
              </w:rPr>
              <w:t>Other (specify)</w:t>
            </w:r>
          </w:p>
        </w:tc>
        <w:tc>
          <w:tcPr>
            <w:tcW w:w="992" w:type="dxa"/>
            <w:noWrap/>
            <w:vAlign w:val="center"/>
          </w:tcPr>
          <w:p w14:paraId="263F53D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09E65BAA"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4775A93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Nothing</w:t>
            </w:r>
          </w:p>
        </w:tc>
        <w:tc>
          <w:tcPr>
            <w:tcW w:w="992" w:type="dxa"/>
            <w:noWrap/>
            <w:vAlign w:val="center"/>
          </w:tcPr>
          <w:p w14:paraId="07E8D2A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6D952527"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65573A0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992" w:type="dxa"/>
            <w:noWrap/>
            <w:vAlign w:val="center"/>
          </w:tcPr>
          <w:p w14:paraId="5E5B3F3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38901423"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0DBF32E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992" w:type="dxa"/>
            <w:noWrap/>
            <w:vAlign w:val="center"/>
          </w:tcPr>
          <w:p w14:paraId="7B103A0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0A614FAB" w14:textId="77777777" w:rsidR="009D1E72" w:rsidRPr="00C2583A" w:rsidRDefault="009D1E72" w:rsidP="009D1E72">
      <w:pPr>
        <w:spacing w:before="0" w:after="0" w:line="300" w:lineRule="auto"/>
        <w:rPr>
          <w:rFonts w:ascii="Arial" w:hAnsi="Arial" w:cs="Arial"/>
          <w:sz w:val="24"/>
          <w:szCs w:val="24"/>
        </w:rPr>
      </w:pPr>
    </w:p>
    <w:p w14:paraId="523A1B80" w14:textId="77777777" w:rsidR="009D1E72" w:rsidRPr="00C2583A" w:rsidRDefault="009D1E72" w:rsidP="009D1E72">
      <w:pPr>
        <w:spacing w:before="0" w:after="0" w:line="300" w:lineRule="auto"/>
        <w:rPr>
          <w:rFonts w:ascii="Arial" w:hAnsi="Arial" w:cs="Arial"/>
          <w:sz w:val="24"/>
          <w:szCs w:val="24"/>
        </w:rPr>
      </w:pPr>
    </w:p>
    <w:p w14:paraId="1A3DE92D" w14:textId="77777777" w:rsidR="009D1E72" w:rsidRPr="00C2583A" w:rsidRDefault="009D1E72" w:rsidP="009D1E72">
      <w:pPr>
        <w:rPr>
          <w:rFonts w:ascii="Arial" w:eastAsiaTheme="majorEastAsia" w:hAnsi="Arial" w:cs="Arial"/>
          <w:b/>
          <w:bCs/>
          <w:color w:val="4F81BD" w:themeColor="accent1"/>
          <w:sz w:val="32"/>
          <w:szCs w:val="32"/>
        </w:rPr>
      </w:pPr>
      <w:r w:rsidRPr="00C2583A">
        <w:rPr>
          <w:rFonts w:ascii="Arial" w:hAnsi="Arial" w:cs="Arial"/>
          <w:b/>
          <w:bCs/>
          <w:sz w:val="32"/>
          <w:szCs w:val="32"/>
        </w:rPr>
        <w:br w:type="page"/>
      </w:r>
    </w:p>
    <w:p w14:paraId="5427177F" w14:textId="77777777" w:rsidR="009D1E72" w:rsidRPr="00C2583A" w:rsidRDefault="009D1E72" w:rsidP="00443388">
      <w:pPr>
        <w:pStyle w:val="Heading2"/>
        <w:rPr>
          <w:sz w:val="24"/>
          <w:szCs w:val="24"/>
        </w:rPr>
      </w:pPr>
      <w:r w:rsidRPr="00C2583A">
        <w:lastRenderedPageBreak/>
        <w:t>SECTION 4 – CONTACT OVERVIEW (O)</w:t>
      </w:r>
    </w:p>
    <w:p w14:paraId="7ABD4D28" w14:textId="77777777" w:rsidR="009D1E72" w:rsidRPr="00C2583A" w:rsidRDefault="009D1E72" w:rsidP="009D1E72">
      <w:pPr>
        <w:rPr>
          <w:rFonts w:ascii="Arial" w:hAnsi="Arial" w:cs="Arial"/>
          <w:b/>
          <w:bCs/>
          <w:sz w:val="24"/>
          <w:szCs w:val="24"/>
        </w:rPr>
      </w:pPr>
    </w:p>
    <w:p w14:paraId="4B45F88F" w14:textId="77777777" w:rsidR="009D1E72" w:rsidRPr="00C2583A" w:rsidRDefault="009D1E72" w:rsidP="00443388">
      <w:pPr>
        <w:spacing w:after="0"/>
        <w:rPr>
          <w:rFonts w:ascii="Arial" w:hAnsi="Arial" w:cs="Arial"/>
          <w:b/>
          <w:bCs/>
          <w:sz w:val="24"/>
          <w:szCs w:val="24"/>
        </w:rPr>
      </w:pPr>
      <w:r w:rsidRPr="00C2583A">
        <w:rPr>
          <w:rFonts w:ascii="Arial" w:hAnsi="Arial" w:cs="Arial"/>
          <w:b/>
          <w:bCs/>
          <w:sz w:val="24"/>
          <w:szCs w:val="24"/>
        </w:rPr>
        <w:t>ASK ALL</w:t>
      </w:r>
    </w:p>
    <w:p w14:paraId="565D57B2" w14:textId="6415B1A3" w:rsidR="009D1E72" w:rsidRPr="00C2583A" w:rsidRDefault="009D1E72">
      <w:pPr>
        <w:spacing w:before="0" w:after="0" w:line="300" w:lineRule="auto"/>
        <w:rPr>
          <w:rFonts w:ascii="Arial" w:hAnsi="Arial" w:cs="Arial"/>
          <w:sz w:val="24"/>
          <w:szCs w:val="24"/>
        </w:rPr>
      </w:pPr>
      <w:r w:rsidRPr="00C2583A">
        <w:rPr>
          <w:rFonts w:ascii="Arial" w:hAnsi="Arial" w:cs="Arial"/>
          <w:b/>
          <w:sz w:val="24"/>
          <w:szCs w:val="24"/>
        </w:rPr>
        <w:t>HO1.</w:t>
      </w:r>
      <w:r w:rsidR="00B21BF4">
        <w:rPr>
          <w:rFonts w:ascii="Arial" w:hAnsi="Arial" w:cs="Arial"/>
          <w:sz w:val="24"/>
          <w:szCs w:val="24"/>
        </w:rPr>
        <w:t xml:space="preserve"> </w:t>
      </w:r>
      <w:r w:rsidRPr="00C2583A">
        <w:rPr>
          <w:rFonts w:ascii="Arial" w:hAnsi="Arial" w:cs="Arial"/>
          <w:sz w:val="24"/>
          <w:szCs w:val="24"/>
        </w:rPr>
        <w:t>In the last 6 months has your household contacted your &lt;&lt;</w:t>
      </w:r>
      <w:r w:rsidRPr="00443388">
        <w:rPr>
          <w:rFonts w:ascii="Arial" w:hAnsi="Arial" w:cs="Arial"/>
          <w:b/>
          <w:bCs/>
          <w:sz w:val="24"/>
          <w:szCs w:val="24"/>
        </w:rPr>
        <w:t>current telco</w:t>
      </w:r>
      <w:r w:rsidRPr="00C2583A">
        <w:rPr>
          <w:rFonts w:ascii="Arial" w:hAnsi="Arial" w:cs="Arial"/>
          <w:sz w:val="24"/>
          <w:szCs w:val="24"/>
        </w:rPr>
        <w:t xml:space="preserve"> – IF CODE 1, 98, 99 AT HS3 OR ONLY ONE SERVICE AT HS1&gt;&gt;&lt;&lt;</w:t>
      </w:r>
      <w:r w:rsidRPr="00443388">
        <w:rPr>
          <w:rFonts w:ascii="Arial" w:hAnsi="Arial" w:cs="Arial"/>
          <w:b/>
          <w:bCs/>
          <w:sz w:val="24"/>
          <w:szCs w:val="24"/>
        </w:rPr>
        <w:t xml:space="preserve">any of your current telcos </w:t>
      </w:r>
      <w:r w:rsidRPr="00C2583A">
        <w:rPr>
          <w:rFonts w:ascii="Arial" w:hAnsi="Arial" w:cs="Arial"/>
          <w:sz w:val="24"/>
          <w:szCs w:val="24"/>
        </w:rPr>
        <w:t>– IF CODE 2 AT HS3&gt;&gt; about any of your household telco services? This contact could have been in any form such as by phone, online, in-person etc but doesn’t include bill paying.</w:t>
      </w:r>
    </w:p>
    <w:p w14:paraId="78DE3848"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IF COMPLAINED/CONTACTED CODE 1 AT HI4, DO NOT ASK BUT AUTOCODE AS “YES” BELOW.</w:t>
      </w:r>
    </w:p>
    <w:p w14:paraId="367EECC3"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NOT READ OUT.     </w:t>
      </w:r>
    </w:p>
    <w:p w14:paraId="3E4DC11E" w14:textId="77777777" w:rsidR="009D1E72" w:rsidRPr="00C2583A" w:rsidRDefault="009D1E72" w:rsidP="009D1E72">
      <w:pPr>
        <w:spacing w:before="0" w:after="0" w:line="300" w:lineRule="auto"/>
        <w:rPr>
          <w:rFonts w:ascii="Arial" w:hAnsi="Arial" w:cs="Arial"/>
          <w:bCs/>
          <w:iCs/>
          <w:color w:val="0070C0"/>
          <w:sz w:val="24"/>
          <w:szCs w:val="24"/>
        </w:rPr>
      </w:pPr>
      <w:r w:rsidRPr="00C2583A">
        <w:rPr>
          <w:rFonts w:ascii="Arial" w:hAnsi="Arial" w:cs="Arial"/>
          <w:bCs/>
          <w:iCs/>
          <w:color w:val="0070C0"/>
          <w:sz w:val="24"/>
          <w:szCs w:val="24"/>
        </w:rPr>
        <w:t>SR</w:t>
      </w:r>
    </w:p>
    <w:tbl>
      <w:tblPr>
        <w:tblStyle w:val="ENGINE2019Table"/>
        <w:tblW w:w="9493" w:type="dxa"/>
        <w:tblLook w:val="0480" w:firstRow="0" w:lastRow="0" w:firstColumn="1" w:lastColumn="0" w:noHBand="0" w:noVBand="1"/>
      </w:tblPr>
      <w:tblGrid>
        <w:gridCol w:w="2405"/>
        <w:gridCol w:w="851"/>
        <w:gridCol w:w="6237"/>
      </w:tblGrid>
      <w:tr w:rsidR="009D1E72" w:rsidRPr="00C2583A" w14:paraId="1245EDE6"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405" w:type="dxa"/>
            <w:noWrap/>
            <w:vAlign w:val="center"/>
          </w:tcPr>
          <w:p w14:paraId="47F680A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w:t>
            </w:r>
          </w:p>
        </w:tc>
        <w:tc>
          <w:tcPr>
            <w:tcW w:w="851" w:type="dxa"/>
            <w:noWrap/>
            <w:vAlign w:val="center"/>
          </w:tcPr>
          <w:p w14:paraId="56B3527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6237" w:type="dxa"/>
          </w:tcPr>
          <w:p w14:paraId="386EEB4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CONTINUE</w:t>
            </w:r>
          </w:p>
        </w:tc>
      </w:tr>
      <w:tr w:rsidR="009D1E72" w:rsidRPr="00C2583A" w14:paraId="41EDC7AF"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405" w:type="dxa"/>
            <w:noWrap/>
            <w:vAlign w:val="center"/>
          </w:tcPr>
          <w:p w14:paraId="1FC44CE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w:t>
            </w:r>
          </w:p>
        </w:tc>
        <w:tc>
          <w:tcPr>
            <w:tcW w:w="851" w:type="dxa"/>
            <w:noWrap/>
            <w:vAlign w:val="center"/>
          </w:tcPr>
          <w:p w14:paraId="48C5E95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6237" w:type="dxa"/>
          </w:tcPr>
          <w:p w14:paraId="6B94AE40" w14:textId="08EA98B8"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 xml:space="preserve">GO TO </w:t>
            </w:r>
            <w:r w:rsidR="00EB435F">
              <w:rPr>
                <w:rFonts w:ascii="Arial" w:hAnsi="Arial" w:cs="Arial"/>
                <w:sz w:val="24"/>
                <w:szCs w:val="24"/>
              </w:rPr>
              <w:t>CHANGES TO PLANS</w:t>
            </w:r>
            <w:r w:rsidR="00493CE2">
              <w:rPr>
                <w:rFonts w:ascii="Arial" w:hAnsi="Arial" w:cs="Arial"/>
                <w:sz w:val="24"/>
                <w:szCs w:val="24"/>
              </w:rPr>
              <w:t xml:space="preserve"> OR </w:t>
            </w:r>
            <w:r w:rsidR="00EB435F">
              <w:rPr>
                <w:rFonts w:ascii="Arial" w:hAnsi="Arial" w:cs="Arial"/>
                <w:sz w:val="24"/>
                <w:szCs w:val="24"/>
              </w:rPr>
              <w:t>PROVIDER</w:t>
            </w:r>
            <w:r w:rsidR="00074D83">
              <w:rPr>
                <w:rFonts w:ascii="Arial" w:hAnsi="Arial" w:cs="Arial"/>
                <w:sz w:val="24"/>
                <w:szCs w:val="24"/>
              </w:rPr>
              <w:t>S</w:t>
            </w:r>
          </w:p>
        </w:tc>
      </w:tr>
      <w:tr w:rsidR="009D1E72" w:rsidRPr="00C2583A" w14:paraId="71DA8F64" w14:textId="77777777" w:rsidTr="00443388">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405" w:type="dxa"/>
            <w:noWrap/>
            <w:vAlign w:val="center"/>
          </w:tcPr>
          <w:p w14:paraId="5A1256E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851" w:type="dxa"/>
            <w:noWrap/>
            <w:vAlign w:val="center"/>
          </w:tcPr>
          <w:p w14:paraId="0C9D671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6237" w:type="dxa"/>
          </w:tcPr>
          <w:p w14:paraId="0D89930A" w14:textId="105C40E0" w:rsidR="009D1E72" w:rsidRPr="00C2583A" w:rsidRDefault="00EB435F"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 xml:space="preserve">GO TO </w:t>
            </w:r>
            <w:r>
              <w:rPr>
                <w:rFonts w:ascii="Arial" w:hAnsi="Arial" w:cs="Arial"/>
                <w:sz w:val="24"/>
                <w:szCs w:val="24"/>
              </w:rPr>
              <w:t>CHANGES TO PLANS</w:t>
            </w:r>
            <w:r w:rsidR="00493CE2">
              <w:rPr>
                <w:rFonts w:ascii="Arial" w:hAnsi="Arial" w:cs="Arial"/>
                <w:sz w:val="24"/>
                <w:szCs w:val="24"/>
              </w:rPr>
              <w:t xml:space="preserve"> OR </w:t>
            </w:r>
            <w:r>
              <w:rPr>
                <w:rFonts w:ascii="Arial" w:hAnsi="Arial" w:cs="Arial"/>
                <w:sz w:val="24"/>
                <w:szCs w:val="24"/>
              </w:rPr>
              <w:t>PROVIDER</w:t>
            </w:r>
            <w:r w:rsidR="00074D83">
              <w:rPr>
                <w:rFonts w:ascii="Arial" w:hAnsi="Arial" w:cs="Arial"/>
                <w:sz w:val="24"/>
                <w:szCs w:val="24"/>
              </w:rPr>
              <w:t>S</w:t>
            </w:r>
          </w:p>
        </w:tc>
      </w:tr>
      <w:tr w:rsidR="009D1E72" w:rsidRPr="00C2583A" w14:paraId="33BB7FAF" w14:textId="77777777" w:rsidTr="00443388">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405" w:type="dxa"/>
            <w:noWrap/>
            <w:vAlign w:val="center"/>
          </w:tcPr>
          <w:p w14:paraId="68BBE85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w:t>
            </w:r>
          </w:p>
        </w:tc>
        <w:tc>
          <w:tcPr>
            <w:tcW w:w="851" w:type="dxa"/>
            <w:noWrap/>
            <w:vAlign w:val="center"/>
          </w:tcPr>
          <w:p w14:paraId="0BCD129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6237" w:type="dxa"/>
          </w:tcPr>
          <w:p w14:paraId="554E3105" w14:textId="0C49B64D" w:rsidR="009D1E72" w:rsidRPr="00C2583A" w:rsidRDefault="00EB435F"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 xml:space="preserve">GO TO </w:t>
            </w:r>
            <w:r>
              <w:rPr>
                <w:rFonts w:ascii="Arial" w:hAnsi="Arial" w:cs="Arial"/>
                <w:sz w:val="24"/>
                <w:szCs w:val="24"/>
              </w:rPr>
              <w:t>CHANGES TO PLANS</w:t>
            </w:r>
            <w:r w:rsidR="00493CE2">
              <w:rPr>
                <w:rFonts w:ascii="Arial" w:hAnsi="Arial" w:cs="Arial"/>
                <w:sz w:val="24"/>
                <w:szCs w:val="24"/>
              </w:rPr>
              <w:t xml:space="preserve"> OR </w:t>
            </w:r>
            <w:r>
              <w:rPr>
                <w:rFonts w:ascii="Arial" w:hAnsi="Arial" w:cs="Arial"/>
                <w:sz w:val="24"/>
                <w:szCs w:val="24"/>
              </w:rPr>
              <w:t>PROVIDER</w:t>
            </w:r>
            <w:r w:rsidR="00074D83">
              <w:rPr>
                <w:rFonts w:ascii="Arial" w:hAnsi="Arial" w:cs="Arial"/>
                <w:sz w:val="24"/>
                <w:szCs w:val="24"/>
              </w:rPr>
              <w:t>S</w:t>
            </w:r>
          </w:p>
        </w:tc>
      </w:tr>
    </w:tbl>
    <w:p w14:paraId="3B1E2182" w14:textId="77777777" w:rsidR="009D1E72" w:rsidRPr="00C2583A" w:rsidRDefault="009D1E72" w:rsidP="009D1E72">
      <w:pPr>
        <w:rPr>
          <w:rFonts w:ascii="Arial" w:hAnsi="Arial" w:cs="Arial"/>
          <w:b/>
          <w:bCs/>
          <w:sz w:val="24"/>
          <w:szCs w:val="24"/>
        </w:rPr>
      </w:pPr>
    </w:p>
    <w:p w14:paraId="0DF85644" w14:textId="77777777" w:rsidR="009D1E72" w:rsidRPr="00C2583A" w:rsidRDefault="009D1E72" w:rsidP="00443388">
      <w:pPr>
        <w:spacing w:after="0"/>
        <w:rPr>
          <w:rFonts w:ascii="Arial" w:hAnsi="Arial" w:cs="Arial"/>
          <w:b/>
          <w:bCs/>
          <w:sz w:val="24"/>
          <w:szCs w:val="24"/>
        </w:rPr>
      </w:pPr>
      <w:r w:rsidRPr="00C2583A">
        <w:rPr>
          <w:rFonts w:ascii="Arial" w:hAnsi="Arial" w:cs="Arial"/>
          <w:b/>
          <w:bCs/>
          <w:sz w:val="24"/>
          <w:szCs w:val="24"/>
        </w:rPr>
        <w:t>ASK ALL WHO HAVE CONTACTED THEIR TELCO (CODE 1 AT HO1)</w:t>
      </w:r>
    </w:p>
    <w:p w14:paraId="0B12209C" w14:textId="02E36EA2" w:rsidR="009D1E72" w:rsidRPr="007F0FC8" w:rsidRDefault="009D1E72">
      <w:pPr>
        <w:spacing w:before="0" w:after="0" w:line="300" w:lineRule="auto"/>
        <w:rPr>
          <w:rFonts w:ascii="Arial" w:hAnsi="Arial" w:cs="Arial"/>
          <w:bCs/>
          <w:iCs/>
          <w:sz w:val="24"/>
          <w:szCs w:val="24"/>
        </w:rPr>
      </w:pPr>
      <w:r w:rsidRPr="00C2583A">
        <w:rPr>
          <w:rFonts w:ascii="Arial" w:hAnsi="Arial" w:cs="Arial"/>
          <w:b/>
          <w:sz w:val="24"/>
          <w:szCs w:val="24"/>
        </w:rPr>
        <w:t>HO2.</w:t>
      </w:r>
      <w:r w:rsidR="00B21BF4">
        <w:rPr>
          <w:rFonts w:ascii="Arial" w:hAnsi="Arial" w:cs="Arial"/>
          <w:sz w:val="24"/>
          <w:szCs w:val="24"/>
        </w:rPr>
        <w:t xml:space="preserve"> </w:t>
      </w:r>
      <w:r w:rsidRPr="00C2583A">
        <w:rPr>
          <w:rFonts w:ascii="Arial" w:hAnsi="Arial" w:cs="Arial"/>
          <w:sz w:val="24"/>
          <w:szCs w:val="24"/>
        </w:rPr>
        <w:t xml:space="preserve">And for which of the following has your household contacted your telco in the last 6 months? </w:t>
      </w:r>
    </w:p>
    <w:p w14:paraId="5179B319" w14:textId="6A17FB5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READ OUT</w:t>
      </w:r>
    </w:p>
    <w:p w14:paraId="44D8A94A" w14:textId="77777777" w:rsidR="009D1E72" w:rsidRPr="00C2583A" w:rsidRDefault="009D1E72" w:rsidP="009D1E72">
      <w:pPr>
        <w:spacing w:before="0" w:after="0" w:line="300" w:lineRule="auto"/>
        <w:rPr>
          <w:rFonts w:ascii="Arial" w:hAnsi="Arial" w:cs="Arial"/>
          <w:bCs/>
          <w:iCs/>
          <w:color w:val="0070C0"/>
          <w:sz w:val="24"/>
          <w:szCs w:val="24"/>
        </w:rPr>
      </w:pPr>
      <w:r w:rsidRPr="00C2583A">
        <w:rPr>
          <w:rFonts w:ascii="Arial" w:hAnsi="Arial" w:cs="Arial"/>
          <w:bCs/>
          <w:iCs/>
          <w:color w:val="0070C0"/>
          <w:sz w:val="24"/>
          <w:szCs w:val="24"/>
        </w:rPr>
        <w:t>SR</w:t>
      </w:r>
    </w:p>
    <w:tbl>
      <w:tblPr>
        <w:tblStyle w:val="ENGINE2019Table"/>
        <w:tblW w:w="7792" w:type="dxa"/>
        <w:tblLook w:val="0480" w:firstRow="0" w:lastRow="0" w:firstColumn="1" w:lastColumn="0" w:noHBand="0" w:noVBand="1"/>
      </w:tblPr>
      <w:tblGrid>
        <w:gridCol w:w="6658"/>
        <w:gridCol w:w="1134"/>
      </w:tblGrid>
      <w:tr w:rsidR="009D1E72" w:rsidRPr="00C2583A" w14:paraId="671FE48E"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46E3423E" w14:textId="77777777" w:rsidR="009D1E72" w:rsidRPr="00C2583A" w:rsidRDefault="009D1E72" w:rsidP="009D1E72">
            <w:pPr>
              <w:spacing w:before="0" w:after="0" w:line="300" w:lineRule="auto"/>
              <w:rPr>
                <w:rFonts w:ascii="Arial" w:hAnsi="Arial" w:cs="Arial"/>
                <w:bCs/>
                <w:iCs/>
                <w:sz w:val="24"/>
                <w:szCs w:val="24"/>
              </w:rPr>
            </w:pPr>
            <w:r w:rsidRPr="00C2583A">
              <w:rPr>
                <w:rFonts w:ascii="Arial" w:hAnsi="Arial" w:cs="Arial"/>
                <w:bCs/>
                <w:iCs/>
                <w:sz w:val="24"/>
                <w:szCs w:val="24"/>
              </w:rPr>
              <w:t xml:space="preserve">To make a complaint. That is: an expression of dissatisfaction made to a service provider (in relation to your fixed line &lt;&lt;or mobile broadband – IF BROADBAND MOBILE AT HS1&gt;&gt; services &lt;&lt;or </w:t>
            </w:r>
            <w:r w:rsidRPr="00C2583A">
              <w:rPr>
                <w:rFonts w:ascii="Arial" w:hAnsi="Arial" w:cs="Arial"/>
                <w:sz w:val="24"/>
                <w:szCs w:val="24"/>
              </w:rPr>
              <w:t>m</w:t>
            </w:r>
            <w:r w:rsidRPr="00C2583A">
              <w:rPr>
                <w:rFonts w:ascii="Arial" w:eastAsiaTheme="minorHAnsi" w:hAnsi="Arial" w:cs="Arial"/>
                <w:sz w:val="24"/>
                <w:szCs w:val="24"/>
              </w:rPr>
              <w:t>obile phone family shared data plan – IF FAMILY PLAN AT HS1</w:t>
            </w:r>
            <w:r w:rsidRPr="00C2583A">
              <w:rPr>
                <w:rFonts w:ascii="Arial" w:hAnsi="Arial" w:cs="Arial"/>
                <w:b/>
                <w:sz w:val="24"/>
                <w:szCs w:val="24"/>
              </w:rPr>
              <w:t xml:space="preserve"> </w:t>
            </w:r>
            <w:r w:rsidRPr="00C2583A">
              <w:rPr>
                <w:rFonts w:ascii="Arial" w:hAnsi="Arial" w:cs="Arial"/>
                <w:bCs/>
                <w:iCs/>
                <w:sz w:val="24"/>
                <w:szCs w:val="24"/>
              </w:rPr>
              <w:t>&gt;&gt;) or their complaints handling process, where you expect a response or resolution.</w:t>
            </w:r>
          </w:p>
        </w:tc>
        <w:tc>
          <w:tcPr>
            <w:tcW w:w="1134" w:type="dxa"/>
            <w:noWrap/>
            <w:vAlign w:val="center"/>
          </w:tcPr>
          <w:p w14:paraId="17710D8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25A8399A"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4D8FFB7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For another reason, not a complaint</w:t>
            </w:r>
          </w:p>
        </w:tc>
        <w:tc>
          <w:tcPr>
            <w:tcW w:w="1134" w:type="dxa"/>
            <w:noWrap/>
            <w:vAlign w:val="center"/>
          </w:tcPr>
          <w:p w14:paraId="27AFFDC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494F6256"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41B68F27"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Both complaint and other reason</w:t>
            </w:r>
          </w:p>
        </w:tc>
        <w:tc>
          <w:tcPr>
            <w:tcW w:w="1134" w:type="dxa"/>
            <w:noWrap/>
            <w:vAlign w:val="center"/>
          </w:tcPr>
          <w:p w14:paraId="139EAC9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67F1CB99"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057C5C6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hAnsi="Arial" w:cs="Arial"/>
                <w:color w:val="8064A2" w:themeColor="accent4"/>
                <w:sz w:val="24"/>
                <w:szCs w:val="24"/>
              </w:rPr>
              <w:t>(DO NOT READ OUT)</w:t>
            </w:r>
          </w:p>
        </w:tc>
        <w:tc>
          <w:tcPr>
            <w:tcW w:w="1134" w:type="dxa"/>
            <w:noWrap/>
            <w:vAlign w:val="center"/>
          </w:tcPr>
          <w:p w14:paraId="0EF1A91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5B0E8DC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421C956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hAnsi="Arial" w:cs="Arial"/>
                <w:color w:val="8064A2" w:themeColor="accent4"/>
                <w:sz w:val="24"/>
                <w:szCs w:val="24"/>
              </w:rPr>
              <w:t>(DO NOT READ OUT)</w:t>
            </w:r>
          </w:p>
        </w:tc>
        <w:tc>
          <w:tcPr>
            <w:tcW w:w="1134" w:type="dxa"/>
            <w:noWrap/>
            <w:vAlign w:val="center"/>
          </w:tcPr>
          <w:p w14:paraId="5D9C950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5862E443" w14:textId="77777777" w:rsidR="009D1E72" w:rsidRPr="00C2583A" w:rsidRDefault="009D1E72" w:rsidP="009D1E72">
      <w:pPr>
        <w:spacing w:before="0" w:after="0" w:line="300" w:lineRule="auto"/>
        <w:rPr>
          <w:rFonts w:ascii="Arial" w:hAnsi="Arial" w:cs="Arial"/>
          <w:sz w:val="24"/>
          <w:szCs w:val="24"/>
        </w:rPr>
      </w:pPr>
    </w:p>
    <w:p w14:paraId="64DBC2AB" w14:textId="77777777" w:rsidR="009D1E72" w:rsidRPr="00C2583A" w:rsidRDefault="009D1E72" w:rsidP="009D1E72">
      <w:pPr>
        <w:tabs>
          <w:tab w:val="left" w:pos="709"/>
          <w:tab w:val="left" w:pos="851"/>
        </w:tabs>
        <w:spacing w:before="0" w:after="0" w:line="300" w:lineRule="auto"/>
        <w:rPr>
          <w:rFonts w:ascii="Arial" w:hAnsi="Arial" w:cs="Arial"/>
          <w:b/>
          <w:color w:val="000000"/>
          <w:sz w:val="24"/>
          <w:szCs w:val="24"/>
        </w:rPr>
      </w:pPr>
    </w:p>
    <w:p w14:paraId="1ECC9590" w14:textId="77777777" w:rsidR="00354E34" w:rsidRDefault="00354E34" w:rsidP="009D1E72">
      <w:pPr>
        <w:rPr>
          <w:rFonts w:ascii="Arial" w:hAnsi="Arial" w:cs="Arial"/>
          <w:b/>
          <w:bCs/>
          <w:sz w:val="24"/>
          <w:szCs w:val="24"/>
        </w:rPr>
      </w:pPr>
    </w:p>
    <w:p w14:paraId="7390DF1C" w14:textId="77777777" w:rsidR="00354E34" w:rsidRDefault="00354E34" w:rsidP="009D1E72">
      <w:pPr>
        <w:rPr>
          <w:rFonts w:ascii="Arial" w:hAnsi="Arial" w:cs="Arial"/>
          <w:b/>
          <w:bCs/>
          <w:sz w:val="24"/>
          <w:szCs w:val="24"/>
        </w:rPr>
      </w:pPr>
    </w:p>
    <w:p w14:paraId="0D0679A2" w14:textId="77777777" w:rsidR="00354E34" w:rsidRDefault="00354E34" w:rsidP="009D1E72">
      <w:pPr>
        <w:rPr>
          <w:rFonts w:ascii="Arial" w:hAnsi="Arial" w:cs="Arial"/>
          <w:b/>
          <w:bCs/>
          <w:sz w:val="24"/>
          <w:szCs w:val="24"/>
        </w:rPr>
      </w:pPr>
    </w:p>
    <w:p w14:paraId="5C2607AF" w14:textId="17CC2079" w:rsidR="009D1E72" w:rsidRPr="007F0FC8" w:rsidRDefault="009D1E72" w:rsidP="00443388">
      <w:pPr>
        <w:spacing w:after="0"/>
        <w:rPr>
          <w:rFonts w:ascii="Arial" w:hAnsi="Arial" w:cs="Arial"/>
          <w:b/>
          <w:bCs/>
          <w:sz w:val="24"/>
          <w:szCs w:val="24"/>
        </w:rPr>
      </w:pPr>
      <w:r w:rsidRPr="00C2583A">
        <w:rPr>
          <w:rFonts w:ascii="Arial" w:hAnsi="Arial" w:cs="Arial"/>
          <w:b/>
          <w:bCs/>
          <w:sz w:val="24"/>
          <w:szCs w:val="24"/>
        </w:rPr>
        <w:lastRenderedPageBreak/>
        <w:t>ASK ALL WHO HAVE CONTACTED THEIR TELCO (CODE 1 AT HO1)</w:t>
      </w:r>
    </w:p>
    <w:p w14:paraId="3A01A0E3" w14:textId="00DDF6F5" w:rsidR="009D1E72" w:rsidRPr="00C2583A" w:rsidRDefault="009D1E72">
      <w:pPr>
        <w:tabs>
          <w:tab w:val="left" w:pos="709"/>
          <w:tab w:val="left" w:pos="851"/>
        </w:tabs>
        <w:spacing w:before="0" w:after="0" w:line="300" w:lineRule="auto"/>
        <w:rPr>
          <w:rFonts w:ascii="Arial" w:hAnsi="Arial" w:cs="Arial"/>
          <w:i/>
          <w:color w:val="000000"/>
          <w:sz w:val="24"/>
          <w:szCs w:val="24"/>
        </w:rPr>
      </w:pPr>
      <w:r w:rsidRPr="00C2583A">
        <w:rPr>
          <w:rFonts w:ascii="Arial" w:hAnsi="Arial" w:cs="Arial"/>
          <w:b/>
          <w:sz w:val="24"/>
          <w:szCs w:val="24"/>
        </w:rPr>
        <w:t>HO3.</w:t>
      </w:r>
      <w:r w:rsidR="00B21BF4">
        <w:rPr>
          <w:rFonts w:ascii="Arial" w:hAnsi="Arial" w:cs="Arial"/>
          <w:b/>
          <w:iCs/>
          <w:color w:val="000000"/>
          <w:sz w:val="24"/>
          <w:szCs w:val="24"/>
        </w:rPr>
        <w:t xml:space="preserve"> </w:t>
      </w:r>
      <w:r w:rsidRPr="00C2583A">
        <w:rPr>
          <w:rFonts w:ascii="Arial" w:hAnsi="Arial" w:cs="Arial"/>
          <w:sz w:val="24"/>
          <w:szCs w:val="24"/>
        </w:rPr>
        <w:t>In which of the following ways</w:t>
      </w:r>
      <w:r w:rsidRPr="00C2583A">
        <w:rPr>
          <w:rFonts w:ascii="Arial" w:hAnsi="Arial" w:cs="Arial"/>
          <w:b/>
          <w:i/>
          <w:color w:val="000000"/>
          <w:sz w:val="24"/>
          <w:szCs w:val="24"/>
        </w:rPr>
        <w:t xml:space="preserve"> </w:t>
      </w:r>
      <w:r w:rsidRPr="00C2583A">
        <w:rPr>
          <w:rFonts w:ascii="Arial" w:hAnsi="Arial" w:cs="Arial"/>
          <w:sz w:val="24"/>
          <w:szCs w:val="24"/>
        </w:rPr>
        <w:t>has your household contacted your telco about your household services in the last 6 months?</w:t>
      </w:r>
      <w:r w:rsidRPr="00C2583A">
        <w:rPr>
          <w:rFonts w:ascii="Arial" w:hAnsi="Arial" w:cs="Arial"/>
          <w:i/>
          <w:color w:val="000000"/>
          <w:sz w:val="24"/>
          <w:szCs w:val="24"/>
        </w:rPr>
        <w:t xml:space="preserve"> </w:t>
      </w:r>
    </w:p>
    <w:p w14:paraId="6B85F5E9" w14:textId="77777777" w:rsidR="009D1E72" w:rsidRPr="00C2583A" w:rsidRDefault="009D1E72" w:rsidP="009D1E72">
      <w:pPr>
        <w:tabs>
          <w:tab w:val="left" w:pos="709"/>
          <w:tab w:val="left" w:pos="851"/>
        </w:tabs>
        <w:spacing w:before="0" w:after="0" w:line="300" w:lineRule="auto"/>
        <w:rPr>
          <w:rFonts w:ascii="Arial" w:hAnsi="Arial" w:cs="Arial"/>
          <w:b/>
          <w:color w:val="000000"/>
          <w:sz w:val="24"/>
          <w:szCs w:val="24"/>
        </w:rPr>
      </w:pPr>
      <w:r w:rsidRPr="00C2583A">
        <w:rPr>
          <w:rFonts w:ascii="Arial" w:hAnsi="Arial" w:cs="Arial"/>
          <w:color w:val="8064A2" w:themeColor="accent4"/>
          <w:sz w:val="24"/>
          <w:szCs w:val="24"/>
        </w:rPr>
        <w:t>READ OUT</w:t>
      </w:r>
    </w:p>
    <w:p w14:paraId="0D37D67F"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9D1E72" w:rsidRPr="00C2583A" w14:paraId="08F8E8D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322C7A83" w14:textId="77777777" w:rsidR="009D1E72" w:rsidRPr="00C2583A" w:rsidRDefault="009D1E72" w:rsidP="009D1E72">
            <w:pPr>
              <w:tabs>
                <w:tab w:val="left" w:pos="709"/>
                <w:tab w:val="left" w:pos="851"/>
              </w:tabs>
              <w:spacing w:before="0" w:after="0" w:line="300" w:lineRule="auto"/>
              <w:jc w:val="both"/>
              <w:rPr>
                <w:rFonts w:ascii="Arial" w:hAnsi="Arial" w:cs="Arial"/>
                <w:color w:val="000000"/>
                <w:sz w:val="24"/>
                <w:szCs w:val="24"/>
              </w:rPr>
            </w:pPr>
            <w:r w:rsidRPr="00C2583A">
              <w:rPr>
                <w:rFonts w:ascii="Arial" w:hAnsi="Arial" w:cs="Arial"/>
                <w:color w:val="000000"/>
                <w:sz w:val="24"/>
                <w:szCs w:val="24"/>
              </w:rPr>
              <w:t>By phone</w:t>
            </w:r>
          </w:p>
        </w:tc>
        <w:tc>
          <w:tcPr>
            <w:tcW w:w="1800" w:type="dxa"/>
            <w:noWrap/>
            <w:hideMark/>
          </w:tcPr>
          <w:p w14:paraId="6F64CC2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529F641F"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009062D" w14:textId="77777777" w:rsidR="009D1E72" w:rsidRPr="00C2583A" w:rsidRDefault="009D1E72" w:rsidP="009D1E72">
            <w:pPr>
              <w:tabs>
                <w:tab w:val="left" w:pos="709"/>
                <w:tab w:val="left" w:pos="851"/>
              </w:tabs>
              <w:spacing w:before="0" w:after="0" w:line="300" w:lineRule="auto"/>
              <w:jc w:val="both"/>
              <w:rPr>
                <w:rFonts w:ascii="Arial" w:hAnsi="Arial" w:cs="Arial"/>
                <w:color w:val="000000"/>
                <w:sz w:val="24"/>
                <w:szCs w:val="24"/>
              </w:rPr>
            </w:pPr>
            <w:r w:rsidRPr="00C2583A">
              <w:rPr>
                <w:rFonts w:ascii="Arial" w:hAnsi="Arial" w:cs="Arial"/>
                <w:color w:val="000000"/>
                <w:sz w:val="24"/>
                <w:szCs w:val="24"/>
              </w:rPr>
              <w:t>By text message</w:t>
            </w:r>
          </w:p>
        </w:tc>
        <w:tc>
          <w:tcPr>
            <w:tcW w:w="1800" w:type="dxa"/>
            <w:noWrap/>
          </w:tcPr>
          <w:p w14:paraId="053EBB2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39F5C0A5"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7D0CAA2"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By mail or post</w:t>
            </w:r>
          </w:p>
        </w:tc>
        <w:tc>
          <w:tcPr>
            <w:tcW w:w="1800" w:type="dxa"/>
            <w:noWrap/>
            <w:hideMark/>
          </w:tcPr>
          <w:p w14:paraId="2FFA8CB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553EF3A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3EC4433"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In person in a store</w:t>
            </w:r>
          </w:p>
        </w:tc>
        <w:tc>
          <w:tcPr>
            <w:tcW w:w="1800" w:type="dxa"/>
            <w:noWrap/>
            <w:hideMark/>
          </w:tcPr>
          <w:p w14:paraId="3A010C3B"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138608B3"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B15F454"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Via email / online form</w:t>
            </w:r>
          </w:p>
        </w:tc>
        <w:tc>
          <w:tcPr>
            <w:tcW w:w="1800" w:type="dxa"/>
            <w:noWrap/>
          </w:tcPr>
          <w:p w14:paraId="444B303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7CB5CF7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8087686"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Online chat, web chat</w:t>
            </w:r>
          </w:p>
        </w:tc>
        <w:tc>
          <w:tcPr>
            <w:tcW w:w="1800" w:type="dxa"/>
            <w:noWrap/>
          </w:tcPr>
          <w:p w14:paraId="17B7AEB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6DBFD54A"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5E4B1D0"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Online via social media (e.g. Twitter or Facebook)</w:t>
            </w:r>
          </w:p>
        </w:tc>
        <w:tc>
          <w:tcPr>
            <w:tcW w:w="1800" w:type="dxa"/>
            <w:noWrap/>
          </w:tcPr>
          <w:p w14:paraId="1186719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67E5DF3C"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3665D42"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0000"/>
                <w:sz w:val="24"/>
                <w:szCs w:val="24"/>
              </w:rPr>
              <w:t>Or some other way (Please specify)</w:t>
            </w:r>
          </w:p>
        </w:tc>
        <w:tc>
          <w:tcPr>
            <w:tcW w:w="1800" w:type="dxa"/>
            <w:noWrap/>
          </w:tcPr>
          <w:p w14:paraId="3914A40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7348E083"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8B1E53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hAnsi="Arial" w:cs="Arial"/>
                <w:color w:val="8064A2" w:themeColor="accent4"/>
                <w:sz w:val="24"/>
                <w:szCs w:val="24"/>
              </w:rPr>
              <w:t>(DO NOT READ OUT)</w:t>
            </w:r>
          </w:p>
        </w:tc>
        <w:tc>
          <w:tcPr>
            <w:tcW w:w="1800" w:type="dxa"/>
            <w:noWrap/>
          </w:tcPr>
          <w:p w14:paraId="5BB2BEA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1801FBA9"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DD9E53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hAnsi="Arial" w:cs="Arial"/>
                <w:color w:val="8064A2" w:themeColor="accent4"/>
                <w:sz w:val="24"/>
                <w:szCs w:val="24"/>
              </w:rPr>
              <w:t>(DO NOT READ OUT)</w:t>
            </w:r>
          </w:p>
        </w:tc>
        <w:tc>
          <w:tcPr>
            <w:tcW w:w="1800" w:type="dxa"/>
            <w:noWrap/>
          </w:tcPr>
          <w:p w14:paraId="3B3C6BD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1F205318" w14:textId="77777777" w:rsidR="009D1E72" w:rsidRPr="00C2583A" w:rsidRDefault="009D1E72" w:rsidP="009D1E72">
      <w:pPr>
        <w:spacing w:after="0" w:line="240" w:lineRule="auto"/>
        <w:rPr>
          <w:rFonts w:ascii="Arial" w:eastAsia="Calibri" w:hAnsi="Arial" w:cs="Arial"/>
          <w:b/>
          <w:sz w:val="20"/>
          <w:szCs w:val="20"/>
        </w:rPr>
      </w:pPr>
    </w:p>
    <w:p w14:paraId="36208B3F" w14:textId="77777777" w:rsidR="009D1E72" w:rsidRPr="00C2583A" w:rsidRDefault="009D1E72" w:rsidP="009D1E72">
      <w:pPr>
        <w:rPr>
          <w:rFonts w:ascii="Arial" w:hAnsi="Arial" w:cs="Arial"/>
          <w:b/>
          <w:bCs/>
          <w:sz w:val="24"/>
          <w:szCs w:val="24"/>
        </w:rPr>
      </w:pPr>
    </w:p>
    <w:p w14:paraId="198ACD53" w14:textId="77777777" w:rsidR="009D1E72" w:rsidRPr="00C2583A" w:rsidRDefault="009D1E72" w:rsidP="009D1E72">
      <w:pPr>
        <w:rPr>
          <w:rFonts w:ascii="Arial" w:hAnsi="Arial" w:cs="Arial"/>
          <w:b/>
          <w:bCs/>
          <w:sz w:val="24"/>
          <w:szCs w:val="24"/>
        </w:rPr>
      </w:pPr>
      <w:r w:rsidRPr="00C2583A">
        <w:rPr>
          <w:rFonts w:ascii="Arial" w:hAnsi="Arial" w:cs="Arial"/>
          <w:b/>
          <w:bCs/>
          <w:sz w:val="24"/>
          <w:szCs w:val="24"/>
        </w:rPr>
        <w:br w:type="page"/>
      </w:r>
    </w:p>
    <w:p w14:paraId="7CF3B008" w14:textId="5A33A7B9" w:rsidR="009D1E72" w:rsidRDefault="009D1E72" w:rsidP="008207AF">
      <w:pPr>
        <w:pStyle w:val="Heading2"/>
      </w:pPr>
      <w:bookmarkStart w:id="21" w:name="_Hlk16190882"/>
      <w:r w:rsidRPr="00C2583A">
        <w:lastRenderedPageBreak/>
        <w:t>SECTION 5 – COMPLAINTS (C)</w:t>
      </w:r>
      <w:bookmarkEnd w:id="21"/>
    </w:p>
    <w:p w14:paraId="0AB646E4" w14:textId="77777777" w:rsidR="00BF7835" w:rsidRPr="00443388" w:rsidRDefault="00BF7835" w:rsidP="00443388">
      <w:pPr>
        <w:pStyle w:val="Paragraph"/>
      </w:pPr>
    </w:p>
    <w:p w14:paraId="2BB51CAB" w14:textId="77777777" w:rsidR="009D1E72" w:rsidRPr="00C2583A" w:rsidRDefault="009D1E72" w:rsidP="009D1E72">
      <w:pPr>
        <w:rPr>
          <w:rFonts w:ascii="Arial" w:hAnsi="Arial" w:cs="Arial"/>
          <w:b/>
          <w:bCs/>
          <w:sz w:val="24"/>
          <w:szCs w:val="24"/>
        </w:rPr>
      </w:pPr>
      <w:r w:rsidRPr="00C2583A">
        <w:rPr>
          <w:rFonts w:ascii="Arial" w:hAnsi="Arial" w:cs="Arial"/>
          <w:b/>
          <w:bCs/>
          <w:sz w:val="24"/>
          <w:szCs w:val="24"/>
        </w:rPr>
        <w:t>ASK ALL WHO MADE COMPLAINT TO TELCO (CODES 1 OR 3 AT HO2), OTHERS GO TO CONTACT SECTION (HN1)</w:t>
      </w:r>
    </w:p>
    <w:p w14:paraId="5E19860A"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You just mentioned that your household made a complaint to your telco in the last 6 months</w:t>
      </w:r>
      <w:r w:rsidRPr="00C2583A">
        <w:rPr>
          <w:rFonts w:ascii="Arial" w:hAnsi="Arial" w:cs="Arial"/>
        </w:rPr>
        <w:t xml:space="preserve"> </w:t>
      </w:r>
      <w:r w:rsidRPr="00C2583A">
        <w:rPr>
          <w:rFonts w:ascii="Arial" w:hAnsi="Arial" w:cs="Arial"/>
          <w:sz w:val="24"/>
          <w:szCs w:val="24"/>
        </w:rPr>
        <w:t>about your household services.</w:t>
      </w:r>
    </w:p>
    <w:p w14:paraId="14381723" w14:textId="77777777" w:rsidR="009D1E72" w:rsidRPr="00C2583A" w:rsidRDefault="009D1E72" w:rsidP="009D1E72">
      <w:pPr>
        <w:spacing w:before="0" w:after="0" w:line="300" w:lineRule="auto"/>
        <w:rPr>
          <w:rFonts w:ascii="Arial" w:hAnsi="Arial" w:cs="Arial"/>
          <w:b/>
          <w:sz w:val="24"/>
          <w:szCs w:val="24"/>
        </w:rPr>
      </w:pPr>
    </w:p>
    <w:p w14:paraId="46DC439A"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 xml:space="preserve">We’d like to ask you a few questions about </w:t>
      </w:r>
      <w:r w:rsidRPr="00C2583A">
        <w:rPr>
          <w:rFonts w:ascii="Arial" w:hAnsi="Arial" w:cs="Arial"/>
          <w:b/>
          <w:sz w:val="24"/>
          <w:szCs w:val="24"/>
          <w:u w:val="single"/>
        </w:rPr>
        <w:t>the most recent complaint</w:t>
      </w:r>
      <w:r w:rsidRPr="00C2583A">
        <w:rPr>
          <w:rFonts w:ascii="Arial" w:hAnsi="Arial" w:cs="Arial"/>
          <w:sz w:val="24"/>
          <w:szCs w:val="24"/>
        </w:rPr>
        <w:t>.</w:t>
      </w:r>
    </w:p>
    <w:p w14:paraId="0B1A3308" w14:textId="77777777" w:rsidR="009D1E72" w:rsidRPr="00C2583A" w:rsidRDefault="009D1E72" w:rsidP="009D1E72">
      <w:pPr>
        <w:spacing w:before="0" w:after="0" w:line="300" w:lineRule="auto"/>
        <w:rPr>
          <w:rFonts w:ascii="Arial" w:hAnsi="Arial" w:cs="Arial"/>
          <w:sz w:val="24"/>
          <w:szCs w:val="24"/>
        </w:rPr>
      </w:pPr>
    </w:p>
    <w:p w14:paraId="07246358"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IF MORE THAN SERVICE (FROM CODES 1, 3, 4 AND 5) AT HS1</w:t>
      </w:r>
    </w:p>
    <w:p w14:paraId="1A03EB9B" w14:textId="5E57BC44"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HC1.</w:t>
      </w:r>
      <w:r w:rsidRPr="00C2583A">
        <w:rPr>
          <w:rFonts w:ascii="Arial" w:hAnsi="Arial" w:cs="Arial"/>
          <w:b/>
          <w:i/>
          <w:sz w:val="24"/>
          <w:szCs w:val="24"/>
        </w:rPr>
        <w:tab/>
      </w:r>
      <w:r w:rsidR="00B21BF4">
        <w:rPr>
          <w:rFonts w:ascii="Arial" w:hAnsi="Arial" w:cs="Arial"/>
          <w:b/>
          <w:iCs/>
          <w:sz w:val="24"/>
          <w:szCs w:val="24"/>
        </w:rPr>
        <w:t xml:space="preserve"> </w:t>
      </w:r>
      <w:r w:rsidRPr="00C2583A">
        <w:rPr>
          <w:rFonts w:ascii="Arial" w:hAnsi="Arial" w:cs="Arial"/>
          <w:sz w:val="24"/>
          <w:szCs w:val="24"/>
        </w:rPr>
        <w:t>For which particular telco service</w:t>
      </w:r>
      <w:r w:rsidRPr="00C2583A">
        <w:rPr>
          <w:rFonts w:ascii="Arial" w:hAnsi="Arial" w:cs="Arial"/>
          <w:b/>
          <w:i/>
          <w:sz w:val="24"/>
          <w:szCs w:val="24"/>
        </w:rPr>
        <w:t xml:space="preserve"> </w:t>
      </w:r>
      <w:r w:rsidRPr="00C2583A">
        <w:rPr>
          <w:rFonts w:ascii="Arial" w:hAnsi="Arial" w:cs="Arial"/>
          <w:sz w:val="24"/>
          <w:szCs w:val="24"/>
        </w:rPr>
        <w:t>did your household most recently make a complaint to your telco?  Was it specific for a particular service?</w:t>
      </w:r>
    </w:p>
    <w:p w14:paraId="23725B79"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INTERVIEWER: IF YES, PROBE TO BELOW FOR WHICH SERVICE.</w:t>
      </w:r>
    </w:p>
    <w:p w14:paraId="32234E43"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ONLY RELEVANT SERVICES TO APPEAR ON SCREEN. IF ONLY ONE SERVICE (FROM CODES 1,3 4 OR 5) AT HS1 AUTOCODE HERE.</w:t>
      </w:r>
    </w:p>
    <w:p w14:paraId="0F7E2B59"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iCs/>
          <w:color w:val="0070C0"/>
          <w:sz w:val="24"/>
          <w:szCs w:val="24"/>
        </w:rPr>
        <w:t>SR</w:t>
      </w:r>
    </w:p>
    <w:tbl>
      <w:tblPr>
        <w:tblStyle w:val="ENGINE2019Table"/>
        <w:tblW w:w="7792" w:type="dxa"/>
        <w:tblLook w:val="0480" w:firstRow="0" w:lastRow="0" w:firstColumn="1" w:lastColumn="0" w:noHBand="0" w:noVBand="1"/>
      </w:tblPr>
      <w:tblGrid>
        <w:gridCol w:w="6799"/>
        <w:gridCol w:w="993"/>
      </w:tblGrid>
      <w:tr w:rsidR="009D1E72" w:rsidRPr="00C2583A" w14:paraId="4FFC466D"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651A1F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Yes - Home phone </w:t>
            </w:r>
            <w:r w:rsidRPr="00C2583A">
              <w:rPr>
                <w:rFonts w:ascii="Arial" w:eastAsiaTheme="minorEastAsia" w:hAnsi="Arial" w:cs="Arial"/>
                <w:iCs/>
                <w:color w:val="0070C0"/>
                <w:sz w:val="24"/>
                <w:szCs w:val="24"/>
                <w:lang w:eastAsia="en-GB"/>
              </w:rPr>
              <w:t>– IF HS1 CODE 1</w:t>
            </w:r>
          </w:p>
        </w:tc>
        <w:tc>
          <w:tcPr>
            <w:tcW w:w="993" w:type="dxa"/>
            <w:noWrap/>
            <w:vAlign w:val="center"/>
          </w:tcPr>
          <w:p w14:paraId="34C04AA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7191C85B"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1C269D1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Yes - Home internet </w:t>
            </w:r>
            <w:r w:rsidRPr="00C2583A">
              <w:rPr>
                <w:rFonts w:ascii="Arial" w:eastAsiaTheme="minorEastAsia" w:hAnsi="Arial" w:cs="Arial"/>
                <w:iCs/>
                <w:color w:val="0070C0"/>
                <w:sz w:val="24"/>
                <w:szCs w:val="24"/>
                <w:lang w:eastAsia="en-GB"/>
              </w:rPr>
              <w:t>– IF HS1 CODE 3</w:t>
            </w:r>
          </w:p>
        </w:tc>
        <w:tc>
          <w:tcPr>
            <w:tcW w:w="993" w:type="dxa"/>
            <w:noWrap/>
            <w:vAlign w:val="center"/>
          </w:tcPr>
          <w:p w14:paraId="1064440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50DD8708"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00C03DC7"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Mobile broadband –</w:t>
            </w:r>
            <w:r w:rsidRPr="00C2583A">
              <w:rPr>
                <w:rFonts w:ascii="Arial" w:eastAsiaTheme="minorEastAsia" w:hAnsi="Arial" w:cs="Arial"/>
                <w:iCs/>
                <w:color w:val="0070C0"/>
                <w:sz w:val="24"/>
                <w:szCs w:val="24"/>
                <w:lang w:eastAsia="en-GB"/>
              </w:rPr>
              <w:t xml:space="preserve"> 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 xml:space="preserve">HS1 CODE 4 </w:t>
            </w:r>
          </w:p>
        </w:tc>
        <w:tc>
          <w:tcPr>
            <w:tcW w:w="993" w:type="dxa"/>
            <w:noWrap/>
            <w:vAlign w:val="center"/>
          </w:tcPr>
          <w:p w14:paraId="6A0EB25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77FFEB83"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5D921CC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Mobile phone family shared data plan</w:t>
            </w:r>
            <w:r w:rsidRPr="00C2583A">
              <w:rPr>
                <w:rFonts w:ascii="Arial" w:hAnsi="Arial" w:cs="Arial"/>
                <w:b/>
                <w:sz w:val="24"/>
                <w:szCs w:val="24"/>
              </w:rPr>
              <w:t xml:space="preserve"> </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HS1 CODE 5</w:t>
            </w:r>
          </w:p>
        </w:tc>
        <w:tc>
          <w:tcPr>
            <w:tcW w:w="993" w:type="dxa"/>
            <w:noWrap/>
            <w:vAlign w:val="center"/>
          </w:tcPr>
          <w:p w14:paraId="4966636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5CA4976E"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2FFAE7E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Both home phone and internet –</w:t>
            </w:r>
            <w:r w:rsidRPr="00C2583A">
              <w:rPr>
                <w:rFonts w:ascii="Arial" w:eastAsiaTheme="minorEastAsia" w:hAnsi="Arial" w:cs="Arial"/>
                <w:iCs/>
                <w:color w:val="0070C0"/>
                <w:sz w:val="24"/>
                <w:szCs w:val="24"/>
                <w:lang w:eastAsia="en-GB"/>
              </w:rPr>
              <w:t xml:space="preserve"> 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HS1 CODE 1 and 3 AND HS4a = YES</w:t>
            </w:r>
          </w:p>
        </w:tc>
        <w:tc>
          <w:tcPr>
            <w:tcW w:w="993" w:type="dxa"/>
            <w:noWrap/>
            <w:vAlign w:val="center"/>
          </w:tcPr>
          <w:p w14:paraId="479FE86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544CD75E"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31523E2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No – not specific to one service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3B26A32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71BA3422"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22EF1BB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4A0660B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06C8153D"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0F6EF7C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2F23AD9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44E3774A" w14:textId="77777777" w:rsidR="009D1E72" w:rsidRPr="00C2583A" w:rsidRDefault="009D1E72" w:rsidP="009D1E72">
      <w:pPr>
        <w:spacing w:before="0" w:after="0" w:line="300" w:lineRule="auto"/>
        <w:rPr>
          <w:rFonts w:ascii="Arial" w:hAnsi="Arial" w:cs="Arial"/>
          <w:b/>
          <w:sz w:val="24"/>
          <w:szCs w:val="24"/>
        </w:rPr>
      </w:pPr>
    </w:p>
    <w:p w14:paraId="65641936"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 xml:space="preserve">ASK ALL WHO MADE COMPLAINT (CODES 1 OR 3 AT HO2) </w:t>
      </w:r>
    </w:p>
    <w:p w14:paraId="00FFAE0C" w14:textId="2C05F92B" w:rsidR="008000BF" w:rsidRDefault="009D1E72" w:rsidP="009D1E72">
      <w:pPr>
        <w:spacing w:before="0" w:after="0" w:line="300" w:lineRule="auto"/>
        <w:rPr>
          <w:rFonts w:ascii="Arial" w:hAnsi="Arial" w:cs="Arial"/>
          <w:sz w:val="24"/>
          <w:szCs w:val="24"/>
        </w:rPr>
      </w:pPr>
      <w:r w:rsidRPr="00C2583A">
        <w:rPr>
          <w:rFonts w:ascii="Arial" w:hAnsi="Arial" w:cs="Arial"/>
          <w:b/>
          <w:sz w:val="24"/>
          <w:szCs w:val="24"/>
        </w:rPr>
        <w:t>HC2.</w:t>
      </w:r>
      <w:r w:rsidR="00B21BF4">
        <w:rPr>
          <w:rFonts w:ascii="Arial" w:hAnsi="Arial" w:cs="Arial"/>
          <w:b/>
          <w:sz w:val="24"/>
          <w:szCs w:val="24"/>
        </w:rPr>
        <w:t xml:space="preserve"> </w:t>
      </w:r>
      <w:bookmarkStart w:id="22" w:name="_Hlk13047885"/>
      <w:r w:rsidRPr="00C2583A">
        <w:rPr>
          <w:rFonts w:ascii="Arial" w:hAnsi="Arial" w:cs="Arial"/>
          <w:sz w:val="24"/>
          <w:szCs w:val="24"/>
        </w:rPr>
        <w:t>What was your household’s most recent complaint about?</w:t>
      </w:r>
      <w:r w:rsidRPr="00C2583A">
        <w:rPr>
          <w:rFonts w:ascii="Arial" w:hAnsi="Arial" w:cs="Arial"/>
          <w:b/>
          <w:sz w:val="24"/>
          <w:szCs w:val="24"/>
        </w:rPr>
        <w:t xml:space="preserve"> </w:t>
      </w:r>
      <w:r w:rsidRPr="00C2583A">
        <w:rPr>
          <w:rFonts w:ascii="Arial" w:hAnsi="Arial" w:cs="Arial"/>
          <w:sz w:val="24"/>
          <w:szCs w:val="24"/>
        </w:rPr>
        <w:t xml:space="preserve"> </w:t>
      </w:r>
      <w:bookmarkEnd w:id="22"/>
    </w:p>
    <w:p w14:paraId="4C2829D2" w14:textId="00BD80B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DO NOT READ BUT CLARIFY BASED ON LIST</w:t>
      </w:r>
      <w:r w:rsidRPr="00C2583A">
        <w:rPr>
          <w:rFonts w:ascii="Arial" w:hAnsi="Arial" w:cs="Arial"/>
          <w:color w:val="0070C0"/>
          <w:sz w:val="24"/>
          <w:szCs w:val="24"/>
        </w:rPr>
        <w:t>.</w:t>
      </w:r>
      <w:r w:rsidRPr="00C2583A">
        <w:rPr>
          <w:rFonts w:ascii="Arial" w:eastAsia="Times New Roman" w:hAnsi="Arial" w:cs="Arial"/>
          <w:color w:val="0070C0"/>
          <w:sz w:val="24"/>
          <w:szCs w:val="24"/>
        </w:rPr>
        <w:t xml:space="preserve"> </w:t>
      </w:r>
      <w:r w:rsidRPr="00C2583A">
        <w:rPr>
          <w:rFonts w:ascii="Arial" w:hAnsi="Arial" w:cs="Arial"/>
          <w:color w:val="8064A2" w:themeColor="accent4"/>
          <w:sz w:val="24"/>
          <w:szCs w:val="24"/>
        </w:rPr>
        <w:t>COMPLAINT MAY NOT BE RELATED TO REPORTED FAULTS.</w:t>
      </w:r>
    </w:p>
    <w:p w14:paraId="3BD94B22" w14:textId="77777777" w:rsidR="009D1E72" w:rsidRPr="00C2583A" w:rsidRDefault="009D1E72" w:rsidP="009D1E72">
      <w:pPr>
        <w:rPr>
          <w:rFonts w:ascii="Arial" w:hAnsi="Arial" w:cs="Arial"/>
          <w:color w:val="8064A2" w:themeColor="accent4"/>
          <w:sz w:val="24"/>
          <w:szCs w:val="24"/>
        </w:rPr>
      </w:pPr>
      <w:r w:rsidRPr="00C2583A">
        <w:rPr>
          <w:rFonts w:ascii="Arial" w:hAnsi="Arial" w:cs="Arial"/>
          <w:color w:val="8064A2" w:themeColor="accent4"/>
          <w:sz w:val="24"/>
          <w:szCs w:val="24"/>
        </w:rPr>
        <w:t xml:space="preserve">INTERVIEWER:  A DROPOUT IS WHERE YOU LOSE SERVICE </w:t>
      </w:r>
      <w:r w:rsidRPr="00C2583A">
        <w:rPr>
          <w:rFonts w:ascii="Arial" w:hAnsi="Arial" w:cs="Arial"/>
          <w:b/>
          <w:color w:val="8064A2" w:themeColor="accent4"/>
          <w:sz w:val="24"/>
          <w:szCs w:val="24"/>
          <w:u w:val="single"/>
        </w:rPr>
        <w:t>FOR A SHORT PERIOD OF TIME</w:t>
      </w:r>
      <w:r w:rsidRPr="00C2583A">
        <w:rPr>
          <w:rFonts w:ascii="Arial" w:hAnsi="Arial" w:cs="Arial"/>
          <w:color w:val="8064A2" w:themeColor="accent4"/>
          <w:sz w:val="24"/>
          <w:szCs w:val="24"/>
        </w:rPr>
        <w:t>, FOR EXAMPLE BETWEEN 30 SECONDS AND FIVE OR TEN MINUTES. </w:t>
      </w:r>
    </w:p>
    <w:p w14:paraId="1A243C22"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INTERVIEWER: IF LOSS OF SERVICE/</w:t>
      </w:r>
      <w:r w:rsidRPr="00C2583A">
        <w:rPr>
          <w:rFonts w:ascii="Arial" w:hAnsi="Arial" w:cs="Arial"/>
          <w:b/>
          <w:color w:val="8064A2" w:themeColor="accent4"/>
          <w:sz w:val="24"/>
          <w:szCs w:val="24"/>
        </w:rPr>
        <w:t>OUTAGE</w:t>
      </w:r>
      <w:r w:rsidRPr="00C2583A">
        <w:rPr>
          <w:rFonts w:ascii="Arial" w:hAnsi="Arial" w:cs="Arial"/>
          <w:color w:val="8064A2" w:themeColor="accent4"/>
          <w:sz w:val="24"/>
          <w:szCs w:val="24"/>
        </w:rPr>
        <w:t xml:space="preserve"> – PROBE IF PLANNED OR UNPLANNED.</w:t>
      </w:r>
    </w:p>
    <w:p w14:paraId="2147BD63" w14:textId="77777777" w:rsidR="009D1E72" w:rsidRPr="00C2583A" w:rsidRDefault="009D1E72" w:rsidP="009D1E72">
      <w:pPr>
        <w:spacing w:before="0" w:after="0" w:line="300" w:lineRule="auto"/>
        <w:rPr>
          <w:rFonts w:ascii="Arial" w:eastAsia="Times New Roman" w:hAnsi="Arial" w:cs="Arial"/>
          <w:sz w:val="24"/>
          <w:szCs w:val="24"/>
        </w:rPr>
      </w:pPr>
      <w:r w:rsidRPr="00C2583A">
        <w:rPr>
          <w:rFonts w:ascii="Arial" w:hAnsi="Arial" w:cs="Arial"/>
          <w:color w:val="0070C0"/>
          <w:sz w:val="24"/>
          <w:szCs w:val="24"/>
        </w:rPr>
        <w:t>SR</w:t>
      </w:r>
      <w:r w:rsidRPr="00C2583A">
        <w:rPr>
          <w:rFonts w:ascii="Arial" w:eastAsia="Times New Roman" w:hAnsi="Arial" w:cs="Arial"/>
          <w:sz w:val="24"/>
          <w:szCs w:val="24"/>
        </w:rPr>
        <w:t xml:space="preserve"> </w:t>
      </w:r>
    </w:p>
    <w:tbl>
      <w:tblPr>
        <w:tblStyle w:val="ENGINE2019Table"/>
        <w:tblW w:w="9923" w:type="dxa"/>
        <w:tblInd w:w="-5" w:type="dxa"/>
        <w:tblLayout w:type="fixed"/>
        <w:tblLook w:val="04A0" w:firstRow="1" w:lastRow="0" w:firstColumn="1" w:lastColumn="0" w:noHBand="0" w:noVBand="1"/>
      </w:tblPr>
      <w:tblGrid>
        <w:gridCol w:w="4793"/>
        <w:gridCol w:w="917"/>
        <w:gridCol w:w="765"/>
        <w:gridCol w:w="874"/>
        <w:gridCol w:w="858"/>
        <w:gridCol w:w="858"/>
        <w:gridCol w:w="858"/>
      </w:tblGrid>
      <w:tr w:rsidR="009D1E72" w:rsidRPr="00C2583A" w14:paraId="40E6B484" w14:textId="77777777" w:rsidTr="009D1E72">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shd w:val="clear" w:color="auto" w:fill="auto"/>
            <w:noWrap/>
          </w:tcPr>
          <w:p w14:paraId="5839373C" w14:textId="77777777" w:rsidR="009D1E72" w:rsidRPr="00C2583A" w:rsidRDefault="009D1E72" w:rsidP="009D1E72">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val="0"/>
                <w:color w:val="auto"/>
                <w:sz w:val="24"/>
                <w:szCs w:val="24"/>
              </w:rPr>
            </w:pPr>
            <w:bookmarkStart w:id="23" w:name="_Hlk18517556"/>
          </w:p>
        </w:tc>
        <w:tc>
          <w:tcPr>
            <w:tcW w:w="988" w:type="dxa"/>
            <w:shd w:val="clear" w:color="auto" w:fill="auto"/>
            <w:noWrap/>
          </w:tcPr>
          <w:p w14:paraId="2608E273"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General</w:t>
            </w:r>
          </w:p>
        </w:tc>
        <w:tc>
          <w:tcPr>
            <w:tcW w:w="820" w:type="dxa"/>
            <w:shd w:val="clear" w:color="auto" w:fill="auto"/>
          </w:tcPr>
          <w:p w14:paraId="3DE40D99"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Home phone</w:t>
            </w:r>
          </w:p>
        </w:tc>
        <w:tc>
          <w:tcPr>
            <w:tcW w:w="940" w:type="dxa"/>
            <w:shd w:val="clear" w:color="auto" w:fill="auto"/>
          </w:tcPr>
          <w:p w14:paraId="70EA8CC8"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Home internet</w:t>
            </w:r>
          </w:p>
        </w:tc>
        <w:tc>
          <w:tcPr>
            <w:tcW w:w="923" w:type="dxa"/>
            <w:shd w:val="clear" w:color="auto" w:fill="auto"/>
          </w:tcPr>
          <w:p w14:paraId="7127CB91"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Mobile broadband</w:t>
            </w:r>
          </w:p>
        </w:tc>
        <w:tc>
          <w:tcPr>
            <w:tcW w:w="923" w:type="dxa"/>
            <w:shd w:val="clear" w:color="auto" w:fill="auto"/>
          </w:tcPr>
          <w:p w14:paraId="1EB95DB5"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caps w:val="0"/>
                <w:sz w:val="18"/>
                <w:szCs w:val="18"/>
              </w:rPr>
              <w:t>MOBILE PHONE FAMILY SHARED DATA PLAN</w:t>
            </w:r>
          </w:p>
        </w:tc>
        <w:tc>
          <w:tcPr>
            <w:tcW w:w="923" w:type="dxa"/>
            <w:shd w:val="clear" w:color="auto" w:fill="auto"/>
          </w:tcPr>
          <w:p w14:paraId="484CAF1D"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Both home phone and home internet</w:t>
            </w:r>
          </w:p>
        </w:tc>
      </w:tr>
      <w:tr w:rsidR="009D1E72" w:rsidRPr="00C2583A" w14:paraId="38B6572E"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DA802A5" w14:textId="77777777" w:rsidR="009D1E72" w:rsidRPr="00C2583A" w:rsidRDefault="009D1E72" w:rsidP="009D1E72">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sz w:val="24"/>
                <w:szCs w:val="24"/>
              </w:rPr>
            </w:pPr>
            <w:r w:rsidRPr="00C2583A">
              <w:rPr>
                <w:rFonts w:ascii="Arial" w:eastAsia="Times New Roman" w:hAnsi="Arial" w:cs="Arial"/>
                <w:b/>
                <w:sz w:val="24"/>
                <w:szCs w:val="24"/>
              </w:rPr>
              <w:t>Installation / set-up</w:t>
            </w:r>
          </w:p>
        </w:tc>
        <w:tc>
          <w:tcPr>
            <w:tcW w:w="988" w:type="dxa"/>
            <w:noWrap/>
          </w:tcPr>
          <w:p w14:paraId="617A53D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820" w:type="dxa"/>
          </w:tcPr>
          <w:p w14:paraId="2CEF98D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40" w:type="dxa"/>
          </w:tcPr>
          <w:p w14:paraId="7EC7C80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tcPr>
          <w:p w14:paraId="515260E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tcPr>
          <w:p w14:paraId="605D6BF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tcPr>
          <w:p w14:paraId="7B02E27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bookmarkEnd w:id="23"/>
      <w:tr w:rsidR="009D1E72" w:rsidRPr="00C2583A" w14:paraId="12076049"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63B4DDC"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Activating your service for the first time</w:t>
            </w:r>
          </w:p>
        </w:tc>
        <w:tc>
          <w:tcPr>
            <w:tcW w:w="988" w:type="dxa"/>
            <w:noWrap/>
          </w:tcPr>
          <w:p w14:paraId="6C26DC1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820" w:type="dxa"/>
          </w:tcPr>
          <w:p w14:paraId="29D56EA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40" w:type="dxa"/>
          </w:tcPr>
          <w:p w14:paraId="7C0243C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23" w:type="dxa"/>
          </w:tcPr>
          <w:p w14:paraId="7DEFC81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23" w:type="dxa"/>
          </w:tcPr>
          <w:p w14:paraId="72DD0D0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23" w:type="dxa"/>
          </w:tcPr>
          <w:p w14:paraId="25498F3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25549682"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005924F"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Installation of NBN equipment inside or outside</w:t>
            </w:r>
          </w:p>
        </w:tc>
        <w:tc>
          <w:tcPr>
            <w:tcW w:w="988" w:type="dxa"/>
            <w:noWrap/>
          </w:tcPr>
          <w:p w14:paraId="30CAA69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820" w:type="dxa"/>
          </w:tcPr>
          <w:p w14:paraId="6966743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40" w:type="dxa"/>
          </w:tcPr>
          <w:p w14:paraId="1A84DE5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23" w:type="dxa"/>
          </w:tcPr>
          <w:p w14:paraId="76515A5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23" w:type="dxa"/>
          </w:tcPr>
          <w:p w14:paraId="2A04573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23" w:type="dxa"/>
          </w:tcPr>
          <w:p w14:paraId="039279B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r>
      <w:tr w:rsidR="009D1E72" w:rsidRPr="00C2583A" w14:paraId="5FD48A78"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91ECD12"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Setting up home phone and/or internet service</w:t>
            </w:r>
          </w:p>
        </w:tc>
        <w:tc>
          <w:tcPr>
            <w:tcW w:w="988" w:type="dxa"/>
            <w:noWrap/>
          </w:tcPr>
          <w:p w14:paraId="6DAE0F3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820" w:type="dxa"/>
          </w:tcPr>
          <w:p w14:paraId="4989BAF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40" w:type="dxa"/>
          </w:tcPr>
          <w:p w14:paraId="43D692C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23" w:type="dxa"/>
          </w:tcPr>
          <w:p w14:paraId="19CA08E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23" w:type="dxa"/>
          </w:tcPr>
          <w:p w14:paraId="76C5591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23" w:type="dxa"/>
          </w:tcPr>
          <w:p w14:paraId="0BF8B8C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r>
      <w:tr w:rsidR="009D1E72" w:rsidRPr="00C2583A" w14:paraId="17EE9A18"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7D10CEF"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New handset or equipment</w:t>
            </w:r>
          </w:p>
        </w:tc>
        <w:tc>
          <w:tcPr>
            <w:tcW w:w="988" w:type="dxa"/>
            <w:noWrap/>
          </w:tcPr>
          <w:p w14:paraId="29EA29E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820" w:type="dxa"/>
          </w:tcPr>
          <w:p w14:paraId="17557CB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40" w:type="dxa"/>
          </w:tcPr>
          <w:p w14:paraId="459E92D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23" w:type="dxa"/>
          </w:tcPr>
          <w:p w14:paraId="6F73D61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23" w:type="dxa"/>
          </w:tcPr>
          <w:p w14:paraId="49E9DD1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23" w:type="dxa"/>
          </w:tcPr>
          <w:p w14:paraId="2BD4A5E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r>
      <w:tr w:rsidR="009D1E72" w:rsidRPr="00C2583A" w14:paraId="02ED4097"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79A3D25"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Appointments</w:t>
            </w:r>
          </w:p>
        </w:tc>
        <w:tc>
          <w:tcPr>
            <w:tcW w:w="988" w:type="dxa"/>
            <w:noWrap/>
          </w:tcPr>
          <w:p w14:paraId="332897A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20" w:type="dxa"/>
          </w:tcPr>
          <w:p w14:paraId="374E81A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59D11FB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46BB6C5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1F38989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594338F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0828D5F5"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2D380B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Technician didn’t turn up within time window</w:t>
            </w:r>
          </w:p>
        </w:tc>
        <w:tc>
          <w:tcPr>
            <w:tcW w:w="988" w:type="dxa"/>
            <w:noWrap/>
          </w:tcPr>
          <w:p w14:paraId="66FD346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820" w:type="dxa"/>
          </w:tcPr>
          <w:p w14:paraId="1AD17C4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40" w:type="dxa"/>
          </w:tcPr>
          <w:p w14:paraId="7198EC6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23" w:type="dxa"/>
          </w:tcPr>
          <w:p w14:paraId="12B32CD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23" w:type="dxa"/>
          </w:tcPr>
          <w:p w14:paraId="7ECC687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23" w:type="dxa"/>
          </w:tcPr>
          <w:p w14:paraId="02D0325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5ECA221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1A4C604"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Make, </w:t>
            </w:r>
            <w:proofErr w:type="gramStart"/>
            <w:r w:rsidRPr="00C2583A">
              <w:rPr>
                <w:rFonts w:ascii="Arial" w:eastAsia="Times New Roman" w:hAnsi="Arial" w:cs="Arial"/>
                <w:sz w:val="24"/>
                <w:szCs w:val="24"/>
              </w:rPr>
              <w:t>cancel</w:t>
            </w:r>
            <w:proofErr w:type="gramEnd"/>
            <w:r w:rsidRPr="00C2583A">
              <w:rPr>
                <w:rFonts w:ascii="Arial" w:eastAsia="Times New Roman" w:hAnsi="Arial" w:cs="Arial"/>
                <w:sz w:val="24"/>
                <w:szCs w:val="24"/>
              </w:rPr>
              <w:t xml:space="preserve"> or reschedule appointments</w:t>
            </w:r>
          </w:p>
        </w:tc>
        <w:tc>
          <w:tcPr>
            <w:tcW w:w="988" w:type="dxa"/>
            <w:noWrap/>
          </w:tcPr>
          <w:p w14:paraId="494D3FC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820" w:type="dxa"/>
          </w:tcPr>
          <w:p w14:paraId="339509C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40" w:type="dxa"/>
          </w:tcPr>
          <w:p w14:paraId="77A3F95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23" w:type="dxa"/>
          </w:tcPr>
          <w:p w14:paraId="68A182B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23" w:type="dxa"/>
          </w:tcPr>
          <w:p w14:paraId="1720163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23" w:type="dxa"/>
          </w:tcPr>
          <w:p w14:paraId="4501529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r>
      <w:tr w:rsidR="009D1E72" w:rsidRPr="00C2583A" w14:paraId="2D7171C6"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0B8A2E17"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Delays in connection of NBN service</w:t>
            </w:r>
          </w:p>
        </w:tc>
        <w:tc>
          <w:tcPr>
            <w:tcW w:w="988" w:type="dxa"/>
            <w:noWrap/>
          </w:tcPr>
          <w:p w14:paraId="4F16CD2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820" w:type="dxa"/>
          </w:tcPr>
          <w:p w14:paraId="38C8E56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40" w:type="dxa"/>
          </w:tcPr>
          <w:p w14:paraId="0E15558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23" w:type="dxa"/>
          </w:tcPr>
          <w:p w14:paraId="637F870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23" w:type="dxa"/>
          </w:tcPr>
          <w:p w14:paraId="2E6B964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23" w:type="dxa"/>
          </w:tcPr>
          <w:p w14:paraId="7070AB8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r>
      <w:tr w:rsidR="009D1E72" w:rsidRPr="00C2583A" w14:paraId="5462377C"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4268C06"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Information / account or billing enquiry</w:t>
            </w:r>
          </w:p>
        </w:tc>
        <w:tc>
          <w:tcPr>
            <w:tcW w:w="988" w:type="dxa"/>
            <w:noWrap/>
          </w:tcPr>
          <w:p w14:paraId="05D6ACE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20" w:type="dxa"/>
          </w:tcPr>
          <w:p w14:paraId="17B3006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4922CF3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5773AD5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0BCCFBC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51E4DF9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358AA00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6F7808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General enquiry about your account, other than billing</w:t>
            </w:r>
          </w:p>
        </w:tc>
        <w:tc>
          <w:tcPr>
            <w:tcW w:w="988" w:type="dxa"/>
            <w:noWrap/>
          </w:tcPr>
          <w:p w14:paraId="700A141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820" w:type="dxa"/>
          </w:tcPr>
          <w:p w14:paraId="4DB1321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40" w:type="dxa"/>
          </w:tcPr>
          <w:p w14:paraId="21DB425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23" w:type="dxa"/>
          </w:tcPr>
          <w:p w14:paraId="738D075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23" w:type="dxa"/>
          </w:tcPr>
          <w:p w14:paraId="045F07C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23" w:type="dxa"/>
          </w:tcPr>
          <w:p w14:paraId="4CBACE5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18A8916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222AA7EE"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Billing enquiry \ billing issue</w:t>
            </w:r>
          </w:p>
        </w:tc>
        <w:tc>
          <w:tcPr>
            <w:tcW w:w="988" w:type="dxa"/>
            <w:noWrap/>
          </w:tcPr>
          <w:p w14:paraId="5979187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820" w:type="dxa"/>
          </w:tcPr>
          <w:p w14:paraId="15ABB61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40" w:type="dxa"/>
          </w:tcPr>
          <w:p w14:paraId="777560A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23" w:type="dxa"/>
          </w:tcPr>
          <w:p w14:paraId="6D0AC24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23" w:type="dxa"/>
          </w:tcPr>
          <w:p w14:paraId="50CB501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23" w:type="dxa"/>
          </w:tcPr>
          <w:p w14:paraId="22CC74C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31E90507"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15DF8646"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Gathering information on services such as prices and inclusions</w:t>
            </w:r>
          </w:p>
        </w:tc>
        <w:tc>
          <w:tcPr>
            <w:tcW w:w="988" w:type="dxa"/>
            <w:noWrap/>
          </w:tcPr>
          <w:p w14:paraId="3B2EDB1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820" w:type="dxa"/>
          </w:tcPr>
          <w:p w14:paraId="0F97A28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40" w:type="dxa"/>
          </w:tcPr>
          <w:p w14:paraId="4743C09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23" w:type="dxa"/>
          </w:tcPr>
          <w:p w14:paraId="0D40DBC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23" w:type="dxa"/>
          </w:tcPr>
          <w:p w14:paraId="0C3CBA4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23" w:type="dxa"/>
          </w:tcPr>
          <w:p w14:paraId="10C35D9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5D1CC8E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3729B5C"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Amending personal or contact details like changing address or providing a phone number or email</w:t>
            </w:r>
          </w:p>
        </w:tc>
        <w:tc>
          <w:tcPr>
            <w:tcW w:w="988" w:type="dxa"/>
            <w:noWrap/>
          </w:tcPr>
          <w:p w14:paraId="6EBEECA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820" w:type="dxa"/>
          </w:tcPr>
          <w:p w14:paraId="2D892FB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40" w:type="dxa"/>
          </w:tcPr>
          <w:p w14:paraId="02F834C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23" w:type="dxa"/>
          </w:tcPr>
          <w:p w14:paraId="070CAF9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23" w:type="dxa"/>
          </w:tcPr>
          <w:p w14:paraId="0CB85D9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23" w:type="dxa"/>
          </w:tcPr>
          <w:p w14:paraId="17EC3E4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r>
      <w:tr w:rsidR="009D1E72" w:rsidRPr="00C2583A" w14:paraId="3CE5727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45382C9"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Recharging issue</w:t>
            </w:r>
          </w:p>
        </w:tc>
        <w:tc>
          <w:tcPr>
            <w:tcW w:w="988" w:type="dxa"/>
            <w:noWrap/>
          </w:tcPr>
          <w:p w14:paraId="02CD161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820" w:type="dxa"/>
          </w:tcPr>
          <w:p w14:paraId="10D5254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40" w:type="dxa"/>
          </w:tcPr>
          <w:p w14:paraId="5C03119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23" w:type="dxa"/>
          </w:tcPr>
          <w:p w14:paraId="7CC6E30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23" w:type="dxa"/>
          </w:tcPr>
          <w:p w14:paraId="7500C2E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23" w:type="dxa"/>
          </w:tcPr>
          <w:p w14:paraId="39423B3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r>
      <w:tr w:rsidR="009D1E72" w:rsidRPr="00C2583A" w14:paraId="0F7D17FA"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965D4EA"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Change, renew or buy a new plan </w:t>
            </w:r>
          </w:p>
        </w:tc>
        <w:tc>
          <w:tcPr>
            <w:tcW w:w="988" w:type="dxa"/>
            <w:noWrap/>
          </w:tcPr>
          <w:p w14:paraId="62A5F4F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820" w:type="dxa"/>
          </w:tcPr>
          <w:p w14:paraId="13B481E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40" w:type="dxa"/>
          </w:tcPr>
          <w:p w14:paraId="0EE8354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23" w:type="dxa"/>
          </w:tcPr>
          <w:p w14:paraId="7D511E7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23" w:type="dxa"/>
          </w:tcPr>
          <w:p w14:paraId="2C0A991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23" w:type="dxa"/>
          </w:tcPr>
          <w:p w14:paraId="2DA0DE4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r>
      <w:tr w:rsidR="009D1E72" w:rsidRPr="00C2583A" w14:paraId="41E0D7D8"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D0D89CB"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Cancellation \ to switch to another provider</w:t>
            </w:r>
          </w:p>
        </w:tc>
        <w:tc>
          <w:tcPr>
            <w:tcW w:w="988" w:type="dxa"/>
            <w:noWrap/>
          </w:tcPr>
          <w:p w14:paraId="1B6BFE8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820" w:type="dxa"/>
          </w:tcPr>
          <w:p w14:paraId="191022F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40" w:type="dxa"/>
          </w:tcPr>
          <w:p w14:paraId="1B1B024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23" w:type="dxa"/>
          </w:tcPr>
          <w:p w14:paraId="76322FE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23" w:type="dxa"/>
          </w:tcPr>
          <w:p w14:paraId="7E63DAB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23" w:type="dxa"/>
          </w:tcPr>
          <w:p w14:paraId="57CBD61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r>
      <w:tr w:rsidR="009D1E72" w:rsidRPr="00C2583A" w14:paraId="62B325BA"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9C548BE"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Other</w:t>
            </w:r>
          </w:p>
        </w:tc>
        <w:tc>
          <w:tcPr>
            <w:tcW w:w="988" w:type="dxa"/>
            <w:noWrap/>
          </w:tcPr>
          <w:p w14:paraId="5084819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20" w:type="dxa"/>
          </w:tcPr>
          <w:p w14:paraId="066CF65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1D32678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31BB7C2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00973F5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4565852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1893917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0DBB4B15"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International calls</w:t>
            </w:r>
          </w:p>
        </w:tc>
        <w:tc>
          <w:tcPr>
            <w:tcW w:w="988" w:type="dxa"/>
            <w:noWrap/>
          </w:tcPr>
          <w:p w14:paraId="653C176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820" w:type="dxa"/>
          </w:tcPr>
          <w:p w14:paraId="4D5BB6A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40" w:type="dxa"/>
          </w:tcPr>
          <w:p w14:paraId="527AB00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23" w:type="dxa"/>
          </w:tcPr>
          <w:p w14:paraId="47C0FA4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23" w:type="dxa"/>
          </w:tcPr>
          <w:p w14:paraId="514F476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23" w:type="dxa"/>
          </w:tcPr>
          <w:p w14:paraId="6973BFD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r>
      <w:tr w:rsidR="009D1E72" w:rsidRPr="00C2583A" w14:paraId="16A40768"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041684F"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Poor voice quality</w:t>
            </w:r>
          </w:p>
        </w:tc>
        <w:tc>
          <w:tcPr>
            <w:tcW w:w="988" w:type="dxa"/>
            <w:shd w:val="clear" w:color="auto" w:fill="auto"/>
            <w:noWrap/>
          </w:tcPr>
          <w:p w14:paraId="184BA13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c>
          <w:tcPr>
            <w:tcW w:w="820" w:type="dxa"/>
            <w:shd w:val="clear" w:color="auto" w:fill="auto"/>
          </w:tcPr>
          <w:p w14:paraId="2874F1B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c>
          <w:tcPr>
            <w:tcW w:w="940" w:type="dxa"/>
            <w:shd w:val="clear" w:color="auto" w:fill="000000" w:themeFill="text1"/>
          </w:tcPr>
          <w:p w14:paraId="296A6D9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shd w:val="clear" w:color="auto" w:fill="000000" w:themeFill="text1"/>
          </w:tcPr>
          <w:p w14:paraId="72FB582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23" w:type="dxa"/>
          </w:tcPr>
          <w:p w14:paraId="2F72AF2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17</w:t>
            </w:r>
          </w:p>
        </w:tc>
        <w:tc>
          <w:tcPr>
            <w:tcW w:w="923" w:type="dxa"/>
            <w:shd w:val="clear" w:color="auto" w:fill="auto"/>
          </w:tcPr>
          <w:p w14:paraId="5DB57DB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r>
      <w:tr w:rsidR="009D1E72" w:rsidRPr="00C2583A" w14:paraId="3BD49610"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hideMark/>
          </w:tcPr>
          <w:p w14:paraId="2DBCF048"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Fault or technical issue with home phone</w:t>
            </w:r>
          </w:p>
        </w:tc>
        <w:tc>
          <w:tcPr>
            <w:tcW w:w="988" w:type="dxa"/>
            <w:noWrap/>
            <w:hideMark/>
          </w:tcPr>
          <w:p w14:paraId="445AC94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c>
          <w:tcPr>
            <w:tcW w:w="820" w:type="dxa"/>
          </w:tcPr>
          <w:p w14:paraId="69E8A1C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c>
          <w:tcPr>
            <w:tcW w:w="940" w:type="dxa"/>
            <w:shd w:val="clear" w:color="auto" w:fill="000000" w:themeFill="text1"/>
          </w:tcPr>
          <w:p w14:paraId="1C941CB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shd w:val="clear" w:color="auto" w:fill="000000" w:themeFill="text1"/>
          </w:tcPr>
          <w:p w14:paraId="791ECA9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23" w:type="dxa"/>
          </w:tcPr>
          <w:p w14:paraId="2D4EAD1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23</w:t>
            </w:r>
          </w:p>
        </w:tc>
        <w:tc>
          <w:tcPr>
            <w:tcW w:w="923" w:type="dxa"/>
            <w:shd w:val="clear" w:color="auto" w:fill="auto"/>
          </w:tcPr>
          <w:p w14:paraId="3E541C7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r>
      <w:tr w:rsidR="009D1E72" w:rsidRPr="00C2583A" w14:paraId="58CAFEF1"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58DAA51"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Fault or technical issue with internet </w:t>
            </w:r>
          </w:p>
        </w:tc>
        <w:tc>
          <w:tcPr>
            <w:tcW w:w="988" w:type="dxa"/>
            <w:noWrap/>
          </w:tcPr>
          <w:p w14:paraId="06CBE2B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c>
          <w:tcPr>
            <w:tcW w:w="820" w:type="dxa"/>
            <w:shd w:val="clear" w:color="auto" w:fill="000000" w:themeFill="text1"/>
          </w:tcPr>
          <w:p w14:paraId="56C5083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5FD8938C"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923" w:type="dxa"/>
          </w:tcPr>
          <w:p w14:paraId="12A147D7"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923" w:type="dxa"/>
          </w:tcPr>
          <w:p w14:paraId="504DBEB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c>
          <w:tcPr>
            <w:tcW w:w="923" w:type="dxa"/>
          </w:tcPr>
          <w:p w14:paraId="519B95B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r>
      <w:tr w:rsidR="009D1E72" w:rsidRPr="00C2583A" w14:paraId="2D27829F"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EA35A9C"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Fault or technical issue with NBN equipment </w:t>
            </w:r>
          </w:p>
        </w:tc>
        <w:tc>
          <w:tcPr>
            <w:tcW w:w="988" w:type="dxa"/>
            <w:noWrap/>
          </w:tcPr>
          <w:p w14:paraId="5BD8049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c>
          <w:tcPr>
            <w:tcW w:w="820" w:type="dxa"/>
          </w:tcPr>
          <w:p w14:paraId="0933E5C0"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940" w:type="dxa"/>
          </w:tcPr>
          <w:p w14:paraId="2701BDA2"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923" w:type="dxa"/>
            <w:shd w:val="clear" w:color="auto" w:fill="000000" w:themeFill="text1"/>
          </w:tcPr>
          <w:p w14:paraId="08D4C34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c>
          <w:tcPr>
            <w:tcW w:w="923" w:type="dxa"/>
            <w:shd w:val="clear" w:color="auto" w:fill="000000" w:themeFill="text1"/>
          </w:tcPr>
          <w:p w14:paraId="6553281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c>
          <w:tcPr>
            <w:tcW w:w="923" w:type="dxa"/>
          </w:tcPr>
          <w:p w14:paraId="4236034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r>
      <w:tr w:rsidR="009D1E72" w:rsidRPr="00C2583A" w14:paraId="553C3BA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FCAD577"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eastAsia="Times New Roman" w:hAnsi="Arial" w:cs="Arial"/>
                <w:sz w:val="24"/>
                <w:szCs w:val="24"/>
              </w:rPr>
              <w:lastRenderedPageBreak/>
              <w:t>Fault or technical issue with mobile broadband equipment</w:t>
            </w:r>
          </w:p>
        </w:tc>
        <w:tc>
          <w:tcPr>
            <w:tcW w:w="988" w:type="dxa"/>
            <w:noWrap/>
          </w:tcPr>
          <w:p w14:paraId="036C2FE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820" w:type="dxa"/>
            <w:shd w:val="clear" w:color="auto" w:fill="000000" w:themeFill="text1"/>
          </w:tcPr>
          <w:p w14:paraId="6876FD3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40" w:type="dxa"/>
            <w:shd w:val="clear" w:color="auto" w:fill="000000" w:themeFill="text1"/>
          </w:tcPr>
          <w:p w14:paraId="37DE408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23" w:type="dxa"/>
          </w:tcPr>
          <w:p w14:paraId="645EC22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23" w:type="dxa"/>
            <w:shd w:val="clear" w:color="auto" w:fill="000000" w:themeFill="text1"/>
          </w:tcPr>
          <w:p w14:paraId="224A373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23" w:type="dxa"/>
            <w:shd w:val="clear" w:color="auto" w:fill="000000" w:themeFill="text1"/>
          </w:tcPr>
          <w:p w14:paraId="143520E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r>
      <w:tr w:rsidR="009D1E72" w:rsidRPr="00C2583A" w14:paraId="0607A4E1"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02C92135"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Fault or technical issue</w:t>
            </w:r>
          </w:p>
        </w:tc>
        <w:tc>
          <w:tcPr>
            <w:tcW w:w="988" w:type="dxa"/>
            <w:noWrap/>
          </w:tcPr>
          <w:p w14:paraId="790B8FD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820" w:type="dxa"/>
          </w:tcPr>
          <w:p w14:paraId="4B99538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40" w:type="dxa"/>
          </w:tcPr>
          <w:p w14:paraId="5425D2D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23" w:type="dxa"/>
          </w:tcPr>
          <w:p w14:paraId="4A16141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23" w:type="dxa"/>
          </w:tcPr>
          <w:p w14:paraId="4C0D809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23" w:type="dxa"/>
          </w:tcPr>
          <w:p w14:paraId="3D0BBAB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r>
      <w:tr w:rsidR="009D1E72" w:rsidRPr="00C2583A" w14:paraId="3870D6F9"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E4CF266"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the evening</w:t>
            </w:r>
          </w:p>
        </w:tc>
        <w:tc>
          <w:tcPr>
            <w:tcW w:w="988" w:type="dxa"/>
            <w:noWrap/>
          </w:tcPr>
          <w:p w14:paraId="18FC28C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c>
          <w:tcPr>
            <w:tcW w:w="820" w:type="dxa"/>
            <w:shd w:val="clear" w:color="auto" w:fill="000000" w:themeFill="text1"/>
          </w:tcPr>
          <w:p w14:paraId="1CB4CED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40" w:type="dxa"/>
          </w:tcPr>
          <w:p w14:paraId="5F6F7CDF"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923" w:type="dxa"/>
          </w:tcPr>
          <w:p w14:paraId="53165964"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923" w:type="dxa"/>
          </w:tcPr>
          <w:p w14:paraId="1B703E2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c>
          <w:tcPr>
            <w:tcW w:w="923" w:type="dxa"/>
          </w:tcPr>
          <w:p w14:paraId="3C0C219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r>
      <w:tr w:rsidR="009D1E72" w:rsidRPr="00C2583A" w14:paraId="397E676F"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BF3EEBD"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general</w:t>
            </w:r>
          </w:p>
        </w:tc>
        <w:tc>
          <w:tcPr>
            <w:tcW w:w="988" w:type="dxa"/>
            <w:noWrap/>
          </w:tcPr>
          <w:p w14:paraId="381AB22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c>
          <w:tcPr>
            <w:tcW w:w="820" w:type="dxa"/>
            <w:shd w:val="clear" w:color="auto" w:fill="000000" w:themeFill="text1"/>
          </w:tcPr>
          <w:p w14:paraId="73319F2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40" w:type="dxa"/>
          </w:tcPr>
          <w:p w14:paraId="51B31686"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923" w:type="dxa"/>
          </w:tcPr>
          <w:p w14:paraId="5E73E2A0"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923" w:type="dxa"/>
          </w:tcPr>
          <w:p w14:paraId="1ECA0D1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c>
          <w:tcPr>
            <w:tcW w:w="923" w:type="dxa"/>
          </w:tcPr>
          <w:p w14:paraId="4863D8B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r>
      <w:tr w:rsidR="009D1E72" w:rsidRPr="00C2583A" w14:paraId="123CA3B2"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152DD9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Interruptions and buffering</w:t>
            </w:r>
          </w:p>
        </w:tc>
        <w:tc>
          <w:tcPr>
            <w:tcW w:w="988" w:type="dxa"/>
            <w:noWrap/>
          </w:tcPr>
          <w:p w14:paraId="230B187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c>
          <w:tcPr>
            <w:tcW w:w="820" w:type="dxa"/>
            <w:shd w:val="clear" w:color="auto" w:fill="000000" w:themeFill="text1"/>
          </w:tcPr>
          <w:p w14:paraId="7BB71CD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FFFFFF" w:themeColor="background1"/>
                <w:sz w:val="24"/>
                <w:szCs w:val="24"/>
              </w:rPr>
            </w:pPr>
          </w:p>
        </w:tc>
        <w:tc>
          <w:tcPr>
            <w:tcW w:w="940" w:type="dxa"/>
          </w:tcPr>
          <w:p w14:paraId="3ADA7578"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923" w:type="dxa"/>
          </w:tcPr>
          <w:p w14:paraId="69D93EC1"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923" w:type="dxa"/>
          </w:tcPr>
          <w:p w14:paraId="4E495AD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c>
          <w:tcPr>
            <w:tcW w:w="923" w:type="dxa"/>
          </w:tcPr>
          <w:p w14:paraId="6F2FA79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r>
      <w:tr w:rsidR="009D1E72" w:rsidRPr="00C2583A" w14:paraId="77DCA80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3B60AFB8"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Drop-outs</w:t>
            </w:r>
          </w:p>
        </w:tc>
        <w:tc>
          <w:tcPr>
            <w:tcW w:w="988" w:type="dxa"/>
            <w:noWrap/>
          </w:tcPr>
          <w:p w14:paraId="0741E75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820" w:type="dxa"/>
            <w:shd w:val="clear" w:color="auto" w:fill="FFFFFF" w:themeFill="background1"/>
          </w:tcPr>
          <w:p w14:paraId="0654784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40" w:type="dxa"/>
            <w:shd w:val="clear" w:color="auto" w:fill="FFFFFF" w:themeFill="background1"/>
          </w:tcPr>
          <w:p w14:paraId="719711C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23" w:type="dxa"/>
            <w:shd w:val="clear" w:color="auto" w:fill="FFFFFF" w:themeFill="background1"/>
          </w:tcPr>
          <w:p w14:paraId="4B93201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23" w:type="dxa"/>
            <w:shd w:val="clear" w:color="auto" w:fill="FFFFFF" w:themeFill="background1"/>
          </w:tcPr>
          <w:p w14:paraId="66440AB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23" w:type="dxa"/>
            <w:shd w:val="clear" w:color="auto" w:fill="FFFFFF" w:themeFill="background1"/>
          </w:tcPr>
          <w:p w14:paraId="5B5C1D4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r>
      <w:tr w:rsidR="009D1E72" w:rsidRPr="00C2583A" w14:paraId="5EFB28D4"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726EFF4"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Unplanned outages</w:t>
            </w:r>
          </w:p>
        </w:tc>
        <w:tc>
          <w:tcPr>
            <w:tcW w:w="988" w:type="dxa"/>
            <w:noWrap/>
          </w:tcPr>
          <w:p w14:paraId="5BD0548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820" w:type="dxa"/>
          </w:tcPr>
          <w:p w14:paraId="6248C18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40" w:type="dxa"/>
          </w:tcPr>
          <w:p w14:paraId="1C3507C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23" w:type="dxa"/>
          </w:tcPr>
          <w:p w14:paraId="3978057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23" w:type="dxa"/>
          </w:tcPr>
          <w:p w14:paraId="4C761AC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23" w:type="dxa"/>
          </w:tcPr>
          <w:p w14:paraId="69EDB30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r>
      <w:tr w:rsidR="009D1E72" w:rsidRPr="00C2583A" w14:paraId="26DED6DC"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645A39CF"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Planned outages</w:t>
            </w:r>
          </w:p>
        </w:tc>
        <w:tc>
          <w:tcPr>
            <w:tcW w:w="988" w:type="dxa"/>
            <w:noWrap/>
          </w:tcPr>
          <w:p w14:paraId="7468B08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c>
          <w:tcPr>
            <w:tcW w:w="820" w:type="dxa"/>
          </w:tcPr>
          <w:p w14:paraId="6F486429"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40" w:type="dxa"/>
          </w:tcPr>
          <w:p w14:paraId="47375954"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23" w:type="dxa"/>
          </w:tcPr>
          <w:p w14:paraId="316ABCAA"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23" w:type="dxa"/>
          </w:tcPr>
          <w:p w14:paraId="66D494B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c>
          <w:tcPr>
            <w:tcW w:w="923" w:type="dxa"/>
          </w:tcPr>
          <w:p w14:paraId="045AB503"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r>
      <w:tr w:rsidR="009D1E72" w:rsidRPr="00C2583A" w14:paraId="51BA6911"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DE57430"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Outages (Not Known if planned or unplanned)</w:t>
            </w:r>
          </w:p>
        </w:tc>
        <w:tc>
          <w:tcPr>
            <w:tcW w:w="988" w:type="dxa"/>
            <w:noWrap/>
          </w:tcPr>
          <w:p w14:paraId="76A72D1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20" w:type="dxa"/>
          </w:tcPr>
          <w:p w14:paraId="067A2C38"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40" w:type="dxa"/>
          </w:tcPr>
          <w:p w14:paraId="17FF17DE"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23" w:type="dxa"/>
          </w:tcPr>
          <w:p w14:paraId="304369FB"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23" w:type="dxa"/>
          </w:tcPr>
          <w:p w14:paraId="25457CD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23" w:type="dxa"/>
          </w:tcPr>
          <w:p w14:paraId="75D399A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r>
      <w:tr w:rsidR="009D1E72" w:rsidRPr="00C2583A" w14:paraId="3E7905A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75DA370" w14:textId="77777777" w:rsidR="009D1E72" w:rsidRPr="00C2583A" w:rsidRDefault="009D1E72" w:rsidP="009D1E72">
            <w:pPr>
              <w:pStyle w:val="TableText"/>
              <w:spacing w:before="0" w:after="0" w:line="300" w:lineRule="auto"/>
              <w:rPr>
                <w:rFonts w:ascii="Arial" w:eastAsia="Times New Roman" w:hAnsi="Arial" w:cs="Arial"/>
                <w:sz w:val="24"/>
                <w:szCs w:val="24"/>
              </w:rPr>
            </w:pPr>
            <w:r w:rsidRPr="00C2583A">
              <w:rPr>
                <w:rFonts w:ascii="Arial" w:hAnsi="Arial" w:cs="Arial"/>
                <w:sz w:val="24"/>
                <w:szCs w:val="24"/>
              </w:rPr>
              <w:t xml:space="preserve">Issue with a non-telco service that was provided through my service provider e.g. Telstra TV box, Foxtel, </w:t>
            </w:r>
            <w:proofErr w:type="gramStart"/>
            <w:r w:rsidRPr="00C2583A">
              <w:rPr>
                <w:rFonts w:ascii="Arial" w:hAnsi="Arial" w:cs="Arial"/>
                <w:sz w:val="24"/>
                <w:szCs w:val="24"/>
              </w:rPr>
              <w:t>gas</w:t>
            </w:r>
            <w:proofErr w:type="gramEnd"/>
            <w:r w:rsidRPr="00C2583A">
              <w:rPr>
                <w:rFonts w:ascii="Arial" w:hAnsi="Arial" w:cs="Arial"/>
                <w:sz w:val="24"/>
                <w:szCs w:val="24"/>
              </w:rPr>
              <w:t xml:space="preserve"> or electricity</w:t>
            </w:r>
          </w:p>
        </w:tc>
        <w:tc>
          <w:tcPr>
            <w:tcW w:w="988" w:type="dxa"/>
            <w:noWrap/>
          </w:tcPr>
          <w:p w14:paraId="5E53FFF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820" w:type="dxa"/>
          </w:tcPr>
          <w:p w14:paraId="578F7F5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40" w:type="dxa"/>
          </w:tcPr>
          <w:p w14:paraId="371634C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23" w:type="dxa"/>
          </w:tcPr>
          <w:p w14:paraId="69F3AB4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23" w:type="dxa"/>
          </w:tcPr>
          <w:p w14:paraId="43FDCB3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23" w:type="dxa"/>
          </w:tcPr>
          <w:p w14:paraId="7A698DF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r>
      <w:tr w:rsidR="009D1E72" w:rsidRPr="00C2583A" w14:paraId="5571E4F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43DB342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Transfer of existing phone number</w:t>
            </w:r>
          </w:p>
        </w:tc>
        <w:tc>
          <w:tcPr>
            <w:tcW w:w="988" w:type="dxa"/>
            <w:noWrap/>
          </w:tcPr>
          <w:p w14:paraId="4B6DB85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820" w:type="dxa"/>
          </w:tcPr>
          <w:p w14:paraId="4B46474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40" w:type="dxa"/>
          </w:tcPr>
          <w:p w14:paraId="6228A4C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23" w:type="dxa"/>
          </w:tcPr>
          <w:p w14:paraId="4C45BB5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23" w:type="dxa"/>
          </w:tcPr>
          <w:p w14:paraId="2A318F3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23" w:type="dxa"/>
          </w:tcPr>
          <w:p w14:paraId="4A4F0B5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r>
      <w:tr w:rsidR="009D1E72" w:rsidRPr="00C2583A" w14:paraId="2E625FC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0D69969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Unhappy with customer service</w:t>
            </w:r>
          </w:p>
        </w:tc>
        <w:tc>
          <w:tcPr>
            <w:tcW w:w="988" w:type="dxa"/>
            <w:noWrap/>
          </w:tcPr>
          <w:p w14:paraId="26C32E4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820" w:type="dxa"/>
          </w:tcPr>
          <w:p w14:paraId="28D2D9D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40" w:type="dxa"/>
          </w:tcPr>
          <w:p w14:paraId="3BFCFA7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23" w:type="dxa"/>
          </w:tcPr>
          <w:p w14:paraId="7321280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23" w:type="dxa"/>
          </w:tcPr>
          <w:p w14:paraId="5A0A7AD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23" w:type="dxa"/>
          </w:tcPr>
          <w:p w14:paraId="5F17C80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r>
      <w:tr w:rsidR="009D1E72" w:rsidRPr="00C2583A" w14:paraId="45DAECFD"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0F024DD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sz w:val="24"/>
                <w:szCs w:val="24"/>
              </w:rPr>
              <w:t xml:space="preserve">Other (specify) </w:t>
            </w:r>
          </w:p>
        </w:tc>
        <w:tc>
          <w:tcPr>
            <w:tcW w:w="988" w:type="dxa"/>
            <w:noWrap/>
          </w:tcPr>
          <w:p w14:paraId="666FCE3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820" w:type="dxa"/>
          </w:tcPr>
          <w:p w14:paraId="6A473A3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40" w:type="dxa"/>
          </w:tcPr>
          <w:p w14:paraId="49925F0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23" w:type="dxa"/>
          </w:tcPr>
          <w:p w14:paraId="0F55393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23" w:type="dxa"/>
          </w:tcPr>
          <w:p w14:paraId="53817F8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23" w:type="dxa"/>
          </w:tcPr>
          <w:p w14:paraId="2A06118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4EF2DA9E"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7AC27F4C" w14:textId="77777777" w:rsidR="009D1E72" w:rsidRPr="00C2583A" w:rsidRDefault="009D1E72" w:rsidP="009D1E72">
            <w:pPr>
              <w:pStyle w:val="TableText"/>
              <w:spacing w:before="0" w:after="0" w:line="300" w:lineRule="auto"/>
              <w:rPr>
                <w:rFonts w:ascii="Arial" w:eastAsia="Times New Roman" w:hAnsi="Arial" w:cs="Arial"/>
                <w:sz w:val="24"/>
                <w:szCs w:val="24"/>
              </w:rPr>
            </w:pPr>
            <w:r w:rsidRPr="00C2583A">
              <w:rPr>
                <w:rFonts w:ascii="Arial" w:eastAsia="Times New Roman" w:hAnsi="Arial" w:cs="Arial"/>
                <w:sz w:val="24"/>
                <w:szCs w:val="24"/>
              </w:rPr>
              <w:t>Refused</w:t>
            </w:r>
          </w:p>
        </w:tc>
        <w:tc>
          <w:tcPr>
            <w:tcW w:w="988" w:type="dxa"/>
            <w:noWrap/>
          </w:tcPr>
          <w:p w14:paraId="129A7B33"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820" w:type="dxa"/>
          </w:tcPr>
          <w:p w14:paraId="4B751F4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40" w:type="dxa"/>
          </w:tcPr>
          <w:p w14:paraId="673DD92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23" w:type="dxa"/>
          </w:tcPr>
          <w:p w14:paraId="4ABFCE3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23" w:type="dxa"/>
          </w:tcPr>
          <w:p w14:paraId="3B57A85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23" w:type="dxa"/>
          </w:tcPr>
          <w:p w14:paraId="2CE1011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2BF58C42"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265" w:type="dxa"/>
            <w:noWrap/>
          </w:tcPr>
          <w:p w14:paraId="55B9B96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sz w:val="24"/>
                <w:szCs w:val="24"/>
              </w:rPr>
              <w:t>Don’t know \ can’t say</w:t>
            </w:r>
          </w:p>
        </w:tc>
        <w:tc>
          <w:tcPr>
            <w:tcW w:w="988" w:type="dxa"/>
            <w:noWrap/>
          </w:tcPr>
          <w:p w14:paraId="5109EA9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820" w:type="dxa"/>
          </w:tcPr>
          <w:p w14:paraId="0478DA8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40" w:type="dxa"/>
          </w:tcPr>
          <w:p w14:paraId="2B65223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23" w:type="dxa"/>
          </w:tcPr>
          <w:p w14:paraId="61DDC33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23" w:type="dxa"/>
          </w:tcPr>
          <w:p w14:paraId="1397C44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23" w:type="dxa"/>
          </w:tcPr>
          <w:p w14:paraId="40522F8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06128763" w14:textId="77777777" w:rsidR="009D1E72" w:rsidRPr="00C2583A" w:rsidRDefault="009D1E72" w:rsidP="009D1E72">
      <w:pPr>
        <w:spacing w:before="0" w:after="0" w:line="300" w:lineRule="auto"/>
        <w:rPr>
          <w:rFonts w:ascii="Arial" w:hAnsi="Arial" w:cs="Arial"/>
          <w:sz w:val="24"/>
          <w:szCs w:val="24"/>
        </w:rPr>
      </w:pPr>
    </w:p>
    <w:p w14:paraId="0FE0986A" w14:textId="77777777" w:rsidR="009D1E72" w:rsidRPr="00C2583A" w:rsidRDefault="009D1E72" w:rsidP="009D1E72">
      <w:pPr>
        <w:spacing w:before="0" w:after="0" w:line="300" w:lineRule="auto"/>
        <w:rPr>
          <w:rFonts w:ascii="Arial" w:hAnsi="Arial" w:cs="Arial"/>
          <w:sz w:val="24"/>
          <w:szCs w:val="24"/>
        </w:rPr>
      </w:pPr>
    </w:p>
    <w:p w14:paraId="3643DDDF" w14:textId="77777777" w:rsidR="009D1E72" w:rsidRDefault="009D1E72" w:rsidP="009D1E72">
      <w:pPr>
        <w:rPr>
          <w:rFonts w:ascii="Arial" w:hAnsi="Arial" w:cs="Arial"/>
          <w:b/>
          <w:bCs/>
          <w:sz w:val="24"/>
          <w:szCs w:val="24"/>
        </w:rPr>
      </w:pPr>
      <w:r>
        <w:rPr>
          <w:rFonts w:ascii="Arial" w:hAnsi="Arial" w:cs="Arial"/>
          <w:b/>
          <w:bCs/>
          <w:sz w:val="24"/>
          <w:szCs w:val="24"/>
        </w:rPr>
        <w:br w:type="page"/>
      </w:r>
    </w:p>
    <w:p w14:paraId="64A372CD"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lastRenderedPageBreak/>
        <w:t>ASK ALL WHO MADE A COMPLAINT (CODES 1 OR 3 AT HO2)</w:t>
      </w:r>
    </w:p>
    <w:p w14:paraId="6D78048D" w14:textId="053FCBD0" w:rsidR="009D1E72" w:rsidRPr="00C2583A" w:rsidRDefault="009D1E72" w:rsidP="009D1E72">
      <w:pPr>
        <w:tabs>
          <w:tab w:val="left" w:pos="709"/>
          <w:tab w:val="left" w:pos="851"/>
        </w:tabs>
        <w:spacing w:before="0" w:after="0" w:line="300" w:lineRule="auto"/>
        <w:rPr>
          <w:rFonts w:ascii="Arial" w:hAnsi="Arial" w:cs="Arial"/>
          <w:b/>
          <w:color w:val="000000"/>
          <w:sz w:val="24"/>
          <w:szCs w:val="24"/>
        </w:rPr>
      </w:pPr>
      <w:r w:rsidRPr="00C2583A">
        <w:rPr>
          <w:rFonts w:ascii="Arial" w:hAnsi="Arial" w:cs="Arial"/>
          <w:b/>
          <w:sz w:val="24"/>
          <w:szCs w:val="24"/>
        </w:rPr>
        <w:t>HC3</w:t>
      </w:r>
      <w:r w:rsidRPr="00C2583A">
        <w:rPr>
          <w:rFonts w:ascii="Arial" w:hAnsi="Arial" w:cs="Arial"/>
          <w:b/>
          <w:color w:val="000000"/>
          <w:sz w:val="24"/>
          <w:szCs w:val="24"/>
        </w:rPr>
        <w:t>.</w:t>
      </w:r>
      <w:r w:rsidR="00B21BF4">
        <w:rPr>
          <w:rFonts w:ascii="Arial" w:hAnsi="Arial" w:cs="Arial"/>
          <w:b/>
          <w:color w:val="000000"/>
          <w:sz w:val="24"/>
          <w:szCs w:val="24"/>
        </w:rPr>
        <w:t xml:space="preserve"> </w:t>
      </w:r>
      <w:r w:rsidRPr="00C2583A">
        <w:rPr>
          <w:rFonts w:ascii="Arial" w:hAnsi="Arial" w:cs="Arial"/>
          <w:color w:val="000000"/>
          <w:sz w:val="24"/>
          <w:szCs w:val="24"/>
        </w:rPr>
        <w:t xml:space="preserve">How did </w:t>
      </w:r>
      <w:r w:rsidRPr="00C2583A">
        <w:rPr>
          <w:rFonts w:ascii="Arial" w:hAnsi="Arial" w:cs="Arial"/>
        </w:rPr>
        <w:t xml:space="preserve">your household </w:t>
      </w:r>
      <w:r w:rsidRPr="00C2583A">
        <w:rPr>
          <w:rFonts w:ascii="Arial" w:hAnsi="Arial" w:cs="Arial"/>
          <w:b/>
          <w:color w:val="000000"/>
          <w:sz w:val="24"/>
          <w:szCs w:val="24"/>
          <w:u w:val="single"/>
        </w:rPr>
        <w:t>first</w:t>
      </w:r>
      <w:r w:rsidRPr="00C2583A">
        <w:rPr>
          <w:rFonts w:ascii="Arial" w:hAnsi="Arial" w:cs="Arial"/>
          <w:b/>
          <w:color w:val="000000"/>
          <w:sz w:val="24"/>
          <w:szCs w:val="24"/>
        </w:rPr>
        <w:t xml:space="preserve"> </w:t>
      </w:r>
      <w:r w:rsidRPr="00C2583A">
        <w:rPr>
          <w:rFonts w:ascii="Arial" w:hAnsi="Arial" w:cs="Arial"/>
          <w:color w:val="000000"/>
          <w:sz w:val="24"/>
          <w:szCs w:val="24"/>
        </w:rPr>
        <w:t xml:space="preserve">contact your telco to make your most recent </w:t>
      </w:r>
      <w:r w:rsidRPr="00C2583A">
        <w:rPr>
          <w:rFonts w:ascii="Arial" w:hAnsi="Arial" w:cs="Arial"/>
          <w:sz w:val="24"/>
          <w:szCs w:val="24"/>
        </w:rPr>
        <w:t>complaint</w:t>
      </w:r>
      <w:r w:rsidRPr="00C2583A">
        <w:rPr>
          <w:rFonts w:ascii="Arial" w:hAnsi="Arial" w:cs="Arial"/>
          <w:color w:val="000000"/>
          <w:sz w:val="24"/>
          <w:szCs w:val="24"/>
        </w:rPr>
        <w:t>?</w:t>
      </w:r>
      <w:r w:rsidRPr="00C2583A">
        <w:rPr>
          <w:rFonts w:ascii="Arial" w:hAnsi="Arial" w:cs="Arial"/>
          <w:b/>
          <w:color w:val="000000"/>
          <w:sz w:val="24"/>
          <w:szCs w:val="24"/>
        </w:rPr>
        <w:t xml:space="preserve"> </w:t>
      </w:r>
    </w:p>
    <w:p w14:paraId="30538C83" w14:textId="77777777" w:rsidR="009D1E72" w:rsidRPr="00C2583A" w:rsidRDefault="009D1E72" w:rsidP="009D1E72">
      <w:pPr>
        <w:tabs>
          <w:tab w:val="left" w:pos="709"/>
          <w:tab w:val="left" w:pos="851"/>
        </w:tabs>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NOT READ OUT     </w:t>
      </w:r>
    </w:p>
    <w:p w14:paraId="104237AA"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IF ONLY ONE MEANS OF CONTACT AT HO3, DO NOT ASK BUT AUTOCODE SAME ANSWER BELOW.</w:t>
      </w:r>
    </w:p>
    <w:p w14:paraId="575E1F77" w14:textId="77777777" w:rsidR="009D1E72" w:rsidRPr="00C2583A" w:rsidRDefault="009D1E72" w:rsidP="009D1E72">
      <w:pPr>
        <w:tabs>
          <w:tab w:val="left" w:pos="709"/>
          <w:tab w:val="left" w:pos="851"/>
        </w:tabs>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9639" w:type="dxa"/>
        <w:tblLook w:val="0480" w:firstRow="0" w:lastRow="0" w:firstColumn="1" w:lastColumn="0" w:noHBand="0" w:noVBand="1"/>
      </w:tblPr>
      <w:tblGrid>
        <w:gridCol w:w="7839"/>
        <w:gridCol w:w="1800"/>
      </w:tblGrid>
      <w:tr w:rsidR="009D1E72" w:rsidRPr="00C2583A" w14:paraId="12063D0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50EA0699" w14:textId="77777777" w:rsidR="009D1E72" w:rsidRPr="00C2583A" w:rsidRDefault="009D1E72" w:rsidP="009D1E72">
            <w:pPr>
              <w:tabs>
                <w:tab w:val="left" w:pos="709"/>
                <w:tab w:val="left" w:pos="851"/>
              </w:tabs>
              <w:spacing w:before="0" w:after="0" w:line="300" w:lineRule="auto"/>
              <w:jc w:val="both"/>
              <w:rPr>
                <w:rFonts w:ascii="Arial" w:hAnsi="Arial" w:cs="Arial"/>
                <w:color w:val="000000"/>
                <w:sz w:val="24"/>
                <w:szCs w:val="24"/>
              </w:rPr>
            </w:pPr>
            <w:r w:rsidRPr="00C2583A">
              <w:rPr>
                <w:rFonts w:ascii="Arial" w:hAnsi="Arial" w:cs="Arial"/>
                <w:color w:val="000000"/>
                <w:sz w:val="24"/>
                <w:szCs w:val="24"/>
              </w:rPr>
              <w:t>By phone</w:t>
            </w:r>
          </w:p>
        </w:tc>
        <w:tc>
          <w:tcPr>
            <w:tcW w:w="1800" w:type="dxa"/>
            <w:noWrap/>
            <w:hideMark/>
          </w:tcPr>
          <w:p w14:paraId="3D0C0AC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2B65E409"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460DD83" w14:textId="77777777" w:rsidR="009D1E72" w:rsidRPr="00C2583A" w:rsidRDefault="009D1E72" w:rsidP="009D1E72">
            <w:pPr>
              <w:tabs>
                <w:tab w:val="left" w:pos="709"/>
                <w:tab w:val="left" w:pos="851"/>
              </w:tabs>
              <w:spacing w:before="0" w:after="0" w:line="300" w:lineRule="auto"/>
              <w:jc w:val="both"/>
              <w:rPr>
                <w:rFonts w:ascii="Arial" w:hAnsi="Arial" w:cs="Arial"/>
                <w:color w:val="000000"/>
                <w:sz w:val="24"/>
                <w:szCs w:val="24"/>
              </w:rPr>
            </w:pPr>
            <w:r w:rsidRPr="00C2583A">
              <w:rPr>
                <w:rFonts w:ascii="Arial" w:hAnsi="Arial" w:cs="Arial"/>
                <w:color w:val="000000"/>
                <w:sz w:val="24"/>
                <w:szCs w:val="24"/>
              </w:rPr>
              <w:t>By text message</w:t>
            </w:r>
          </w:p>
        </w:tc>
        <w:tc>
          <w:tcPr>
            <w:tcW w:w="1800" w:type="dxa"/>
            <w:noWrap/>
          </w:tcPr>
          <w:p w14:paraId="631EB07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1F1B2680"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7EE9F652"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By mail or post</w:t>
            </w:r>
          </w:p>
        </w:tc>
        <w:tc>
          <w:tcPr>
            <w:tcW w:w="1800" w:type="dxa"/>
            <w:noWrap/>
            <w:hideMark/>
          </w:tcPr>
          <w:p w14:paraId="709BABC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45A99954"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6FA0D18B"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In person in a store</w:t>
            </w:r>
          </w:p>
        </w:tc>
        <w:tc>
          <w:tcPr>
            <w:tcW w:w="1800" w:type="dxa"/>
            <w:noWrap/>
            <w:hideMark/>
          </w:tcPr>
          <w:p w14:paraId="0793A18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5D42DF2"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66C1611"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Via Email / online form</w:t>
            </w:r>
          </w:p>
        </w:tc>
        <w:tc>
          <w:tcPr>
            <w:tcW w:w="1800" w:type="dxa"/>
            <w:noWrap/>
          </w:tcPr>
          <w:p w14:paraId="4B9748E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433A066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7F34B98"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Online chat, web chat</w:t>
            </w:r>
          </w:p>
        </w:tc>
        <w:tc>
          <w:tcPr>
            <w:tcW w:w="1800" w:type="dxa"/>
            <w:noWrap/>
          </w:tcPr>
          <w:p w14:paraId="0BA7E64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470E1792"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413E094"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Online via social media (e.g. Twitter or Facebook)</w:t>
            </w:r>
          </w:p>
        </w:tc>
        <w:tc>
          <w:tcPr>
            <w:tcW w:w="1800" w:type="dxa"/>
            <w:noWrap/>
          </w:tcPr>
          <w:p w14:paraId="299B54B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616F4041"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2AB1821"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 xml:space="preserve">Other </w:t>
            </w:r>
            <w:r w:rsidRPr="00C2583A">
              <w:rPr>
                <w:rFonts w:ascii="Arial" w:hAnsi="Arial" w:cs="Arial"/>
                <w:iCs/>
                <w:sz w:val="24"/>
                <w:szCs w:val="24"/>
              </w:rPr>
              <w:t>(specify)</w:t>
            </w:r>
          </w:p>
        </w:tc>
        <w:tc>
          <w:tcPr>
            <w:tcW w:w="1800" w:type="dxa"/>
            <w:noWrap/>
          </w:tcPr>
          <w:p w14:paraId="78C9668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342B45E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400EE1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800" w:type="dxa"/>
            <w:noWrap/>
          </w:tcPr>
          <w:p w14:paraId="32BA67C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98</w:t>
            </w:r>
          </w:p>
        </w:tc>
      </w:tr>
      <w:tr w:rsidR="009D1E72" w:rsidRPr="00C2583A" w14:paraId="7DD7893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B26AE1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 / can’t say</w:t>
            </w:r>
          </w:p>
        </w:tc>
        <w:tc>
          <w:tcPr>
            <w:tcW w:w="1800" w:type="dxa"/>
            <w:noWrap/>
          </w:tcPr>
          <w:p w14:paraId="15F1F1D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50B7E117" w14:textId="77777777" w:rsidR="009D1E72" w:rsidRPr="00C2583A" w:rsidRDefault="009D1E72" w:rsidP="009D1E72">
      <w:pPr>
        <w:rPr>
          <w:rFonts w:ascii="Arial" w:eastAsiaTheme="majorEastAsia" w:hAnsi="Arial" w:cs="Arial"/>
          <w:b/>
          <w:bCs/>
          <w:color w:val="4F81BD" w:themeColor="accent1"/>
          <w:sz w:val="32"/>
          <w:szCs w:val="32"/>
        </w:rPr>
      </w:pPr>
    </w:p>
    <w:p w14:paraId="39430E97"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t>ASK ALL WHO MADE A COMPLAINT (CODES 1 OR 3 AT HO2)</w:t>
      </w:r>
    </w:p>
    <w:p w14:paraId="5C938B86" w14:textId="2C639C68" w:rsidR="009D1E72" w:rsidRPr="00C2583A" w:rsidRDefault="009D1E72" w:rsidP="009D1E72">
      <w:pPr>
        <w:spacing w:before="0" w:after="0" w:line="300" w:lineRule="auto"/>
        <w:rPr>
          <w:rFonts w:ascii="Arial" w:hAnsi="Arial" w:cs="Arial"/>
          <w:color w:val="000000"/>
          <w:sz w:val="24"/>
          <w:szCs w:val="24"/>
        </w:rPr>
      </w:pPr>
      <w:r w:rsidRPr="00C2583A">
        <w:rPr>
          <w:rFonts w:ascii="Arial" w:hAnsi="Arial" w:cs="Arial"/>
          <w:b/>
          <w:sz w:val="24"/>
          <w:szCs w:val="24"/>
        </w:rPr>
        <w:t>HC4.</w:t>
      </w:r>
      <w:r w:rsidRPr="00C2583A">
        <w:rPr>
          <w:rFonts w:ascii="Arial" w:hAnsi="Arial" w:cs="Arial"/>
          <w:b/>
          <w:i/>
          <w:sz w:val="24"/>
          <w:szCs w:val="24"/>
        </w:rPr>
        <w:tab/>
      </w:r>
      <w:r w:rsidR="00B21BF4">
        <w:rPr>
          <w:rFonts w:ascii="Arial" w:hAnsi="Arial" w:cs="Arial"/>
          <w:b/>
          <w:iCs/>
          <w:sz w:val="24"/>
          <w:szCs w:val="24"/>
        </w:rPr>
        <w:t xml:space="preserve"> </w:t>
      </w:r>
      <w:r w:rsidRPr="00C2583A">
        <w:rPr>
          <w:rFonts w:ascii="Arial" w:hAnsi="Arial" w:cs="Arial"/>
          <w:sz w:val="24"/>
          <w:szCs w:val="24"/>
        </w:rPr>
        <w:t>And h</w:t>
      </w:r>
      <w:r w:rsidRPr="00C2583A">
        <w:rPr>
          <w:rFonts w:ascii="Arial" w:hAnsi="Arial" w:cs="Arial"/>
          <w:color w:val="000000"/>
          <w:sz w:val="24"/>
          <w:szCs w:val="24"/>
        </w:rPr>
        <w:t xml:space="preserve">ow long did it take to resolve </w:t>
      </w:r>
      <w:r w:rsidRPr="00C2583A">
        <w:rPr>
          <w:rFonts w:ascii="Arial" w:hAnsi="Arial" w:cs="Arial"/>
          <w:sz w:val="24"/>
          <w:szCs w:val="24"/>
        </w:rPr>
        <w:t>this complaint</w:t>
      </w:r>
      <w:r w:rsidRPr="00C2583A">
        <w:rPr>
          <w:rFonts w:ascii="Arial" w:hAnsi="Arial" w:cs="Arial"/>
          <w:color w:val="000000"/>
          <w:sz w:val="24"/>
          <w:szCs w:val="24"/>
        </w:rPr>
        <w:t>, from the first time your household contacted your telco</w:t>
      </w:r>
      <w:r w:rsidRPr="00C2583A">
        <w:rPr>
          <w:rFonts w:ascii="Arial" w:hAnsi="Arial" w:cs="Arial"/>
        </w:rPr>
        <w:t xml:space="preserve"> </w:t>
      </w:r>
      <w:r w:rsidRPr="00C2583A">
        <w:rPr>
          <w:rFonts w:ascii="Arial" w:hAnsi="Arial" w:cs="Arial"/>
          <w:color w:val="000000"/>
          <w:sz w:val="24"/>
          <w:szCs w:val="24"/>
        </w:rPr>
        <w:t>until the complaint was resolved?  Was it resolved…?</w:t>
      </w:r>
    </w:p>
    <w:p w14:paraId="2D58082D"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STOP READING ONCE RESPONDENT GIVES ANSWER    </w:t>
      </w:r>
    </w:p>
    <w:p w14:paraId="253E8116" w14:textId="77777777" w:rsidR="009D1E72" w:rsidRPr="007F0FC8" w:rsidRDefault="009D1E72" w:rsidP="009D1E72">
      <w:pPr>
        <w:pStyle w:val="TableText"/>
        <w:spacing w:before="0" w:after="0" w:line="300" w:lineRule="auto"/>
        <w:rPr>
          <w:rFonts w:ascii="Arial" w:eastAsiaTheme="minorEastAsia" w:hAnsi="Arial" w:cs="Arial"/>
          <w:color w:val="8064A2" w:themeColor="accent4"/>
          <w:sz w:val="24"/>
          <w:szCs w:val="24"/>
          <w:lang w:eastAsia="en-GB"/>
        </w:rPr>
      </w:pPr>
      <w:r w:rsidRPr="00C2583A">
        <w:rPr>
          <w:rFonts w:ascii="Arial" w:eastAsiaTheme="minorEastAsia" w:hAnsi="Arial" w:cs="Arial"/>
          <w:color w:val="8064A2" w:themeColor="accent4"/>
          <w:sz w:val="24"/>
          <w:szCs w:val="24"/>
          <w:lang w:eastAsia="en-GB"/>
        </w:rPr>
        <w:t>INTERVIEWER: IF NOT RESOLVED, CHECK IF TELCO IS GOING TO GET BACK TO THE RESPONDENT ON THIS.  IF YES, LEAVE AS NOT RESOLVED.  IF NO, GET RESPONDENT TO THINK ABOUT HOW LONG IT TOOK FROM FIRST TO LAST CONTACT WITH TELCO ON THIS.</w:t>
      </w:r>
    </w:p>
    <w:p w14:paraId="69EB018E"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9634" w:type="dxa"/>
        <w:tblLook w:val="0480" w:firstRow="0" w:lastRow="0" w:firstColumn="1" w:lastColumn="0" w:noHBand="0" w:noVBand="1"/>
      </w:tblPr>
      <w:tblGrid>
        <w:gridCol w:w="5382"/>
        <w:gridCol w:w="1701"/>
        <w:gridCol w:w="2551"/>
      </w:tblGrid>
      <w:tr w:rsidR="009D1E72" w:rsidRPr="00C2583A" w14:paraId="73C70464"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hideMark/>
          </w:tcPr>
          <w:p w14:paraId="77A7993F"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 xml:space="preserve">On the same day </w:t>
            </w:r>
          </w:p>
        </w:tc>
        <w:tc>
          <w:tcPr>
            <w:tcW w:w="1701" w:type="dxa"/>
            <w:noWrap/>
            <w:hideMark/>
          </w:tcPr>
          <w:p w14:paraId="73AEFEF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2551" w:type="dxa"/>
          </w:tcPr>
          <w:p w14:paraId="1B785E5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r w:rsidR="009D1E72" w:rsidRPr="00C2583A" w14:paraId="614AAD1E"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hideMark/>
          </w:tcPr>
          <w:p w14:paraId="35006EA9"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 xml:space="preserve">Within 2 working days </w:t>
            </w:r>
          </w:p>
        </w:tc>
        <w:tc>
          <w:tcPr>
            <w:tcW w:w="1701" w:type="dxa"/>
            <w:noWrap/>
            <w:hideMark/>
          </w:tcPr>
          <w:p w14:paraId="6CA2067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2551" w:type="dxa"/>
          </w:tcPr>
          <w:p w14:paraId="1EDEB82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r w:rsidR="009D1E72" w:rsidRPr="00C2583A" w14:paraId="1096AC89"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hideMark/>
          </w:tcPr>
          <w:p w14:paraId="08E03DA8"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Within 3 working days</w:t>
            </w:r>
          </w:p>
        </w:tc>
        <w:tc>
          <w:tcPr>
            <w:tcW w:w="1701" w:type="dxa"/>
            <w:noWrap/>
            <w:hideMark/>
          </w:tcPr>
          <w:p w14:paraId="1DA9FCC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c>
          <w:tcPr>
            <w:tcW w:w="2551" w:type="dxa"/>
          </w:tcPr>
          <w:p w14:paraId="1D52E7E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r w:rsidR="009D1E72" w:rsidRPr="00C2583A" w14:paraId="05ECDBA2"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7F65B8AA"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 xml:space="preserve">Between 4 working days and one week  </w:t>
            </w:r>
          </w:p>
        </w:tc>
        <w:tc>
          <w:tcPr>
            <w:tcW w:w="1701" w:type="dxa"/>
            <w:noWrap/>
          </w:tcPr>
          <w:p w14:paraId="7C6A5B1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2551" w:type="dxa"/>
          </w:tcPr>
          <w:p w14:paraId="1735CC5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r w:rsidR="009D1E72" w:rsidRPr="00C2583A" w14:paraId="48859663"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6AB287E7"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Between one week and 3 weeks</w:t>
            </w:r>
          </w:p>
        </w:tc>
        <w:tc>
          <w:tcPr>
            <w:tcW w:w="1701" w:type="dxa"/>
            <w:noWrap/>
          </w:tcPr>
          <w:p w14:paraId="5E148FA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2551" w:type="dxa"/>
          </w:tcPr>
          <w:p w14:paraId="55D787E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r w:rsidR="009D1E72" w:rsidRPr="00C2583A" w14:paraId="3ECC87C2"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47E73C44"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More than 3 weeks</w:t>
            </w:r>
          </w:p>
        </w:tc>
        <w:tc>
          <w:tcPr>
            <w:tcW w:w="1701" w:type="dxa"/>
            <w:noWrap/>
          </w:tcPr>
          <w:p w14:paraId="0CFFD08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2551" w:type="dxa"/>
          </w:tcPr>
          <w:p w14:paraId="4CF06E8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r w:rsidR="009D1E72" w:rsidRPr="00C2583A" w14:paraId="12DADF77"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4780F41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color w:val="000000"/>
                <w:sz w:val="24"/>
                <w:szCs w:val="24"/>
              </w:rPr>
              <w:t>Or is it is not currently resolved</w:t>
            </w:r>
          </w:p>
        </w:tc>
        <w:tc>
          <w:tcPr>
            <w:tcW w:w="1701" w:type="dxa"/>
            <w:noWrap/>
          </w:tcPr>
          <w:p w14:paraId="392115A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97</w:t>
            </w:r>
          </w:p>
        </w:tc>
        <w:tc>
          <w:tcPr>
            <w:tcW w:w="2551" w:type="dxa"/>
          </w:tcPr>
          <w:p w14:paraId="4548BF2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CONTINUE</w:t>
            </w:r>
          </w:p>
        </w:tc>
      </w:tr>
      <w:tr w:rsidR="009D1E72" w:rsidRPr="00C2583A" w14:paraId="09B74A3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71BBA1F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1701" w:type="dxa"/>
            <w:noWrap/>
          </w:tcPr>
          <w:p w14:paraId="46412A0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2551" w:type="dxa"/>
          </w:tcPr>
          <w:p w14:paraId="4CF5B89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r w:rsidR="009D1E72" w:rsidRPr="00C2583A" w14:paraId="43855F52"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57A776F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1701" w:type="dxa"/>
            <w:noWrap/>
          </w:tcPr>
          <w:p w14:paraId="4E8B26F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2551" w:type="dxa"/>
          </w:tcPr>
          <w:p w14:paraId="4B63822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HC6</w:t>
            </w:r>
          </w:p>
        </w:tc>
      </w:tr>
    </w:tbl>
    <w:p w14:paraId="6EA6B35D" w14:textId="1B1F38DD" w:rsidR="009D1E72" w:rsidRDefault="009D1E72" w:rsidP="009D1E72">
      <w:pPr>
        <w:spacing w:before="0" w:after="0" w:line="300" w:lineRule="auto"/>
        <w:rPr>
          <w:rFonts w:ascii="Arial" w:hAnsi="Arial" w:cs="Arial"/>
          <w:sz w:val="24"/>
          <w:szCs w:val="24"/>
        </w:rPr>
      </w:pPr>
    </w:p>
    <w:p w14:paraId="17D52F3C" w14:textId="77777777" w:rsidR="00354E34" w:rsidRPr="00C2583A" w:rsidRDefault="00354E34" w:rsidP="009D1E72">
      <w:pPr>
        <w:spacing w:before="0" w:after="0" w:line="300" w:lineRule="auto"/>
        <w:rPr>
          <w:rFonts w:ascii="Arial" w:hAnsi="Arial" w:cs="Arial"/>
          <w:sz w:val="24"/>
          <w:szCs w:val="24"/>
        </w:rPr>
      </w:pPr>
    </w:p>
    <w:p w14:paraId="0C3BEA2E"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IF COMPLAINT NOT RESOLVED (CODE 97 AT HC4)</w:t>
      </w:r>
    </w:p>
    <w:p w14:paraId="71938FB2" w14:textId="3A812B65" w:rsidR="009D1E72" w:rsidRPr="00C2583A" w:rsidRDefault="009D1E72" w:rsidP="009D1E72">
      <w:pPr>
        <w:spacing w:before="0" w:after="0" w:line="300" w:lineRule="auto"/>
        <w:rPr>
          <w:rFonts w:ascii="Arial" w:eastAsia="Calibri" w:hAnsi="Arial" w:cs="Arial"/>
          <w:b/>
          <w:sz w:val="24"/>
          <w:szCs w:val="24"/>
        </w:rPr>
      </w:pPr>
      <w:r w:rsidRPr="00C2583A">
        <w:rPr>
          <w:rFonts w:ascii="Arial" w:eastAsia="Calibri" w:hAnsi="Arial" w:cs="Arial"/>
          <w:b/>
          <w:sz w:val="24"/>
          <w:szCs w:val="24"/>
        </w:rPr>
        <w:lastRenderedPageBreak/>
        <w:t>HC5.</w:t>
      </w:r>
      <w:r w:rsidRPr="00C2583A">
        <w:rPr>
          <w:rFonts w:ascii="Arial" w:eastAsia="Calibri" w:hAnsi="Arial" w:cs="Arial"/>
          <w:b/>
          <w:sz w:val="24"/>
          <w:szCs w:val="24"/>
        </w:rPr>
        <w:tab/>
      </w:r>
      <w:r w:rsidR="00B21BF4">
        <w:rPr>
          <w:rFonts w:ascii="Arial" w:eastAsia="Calibri" w:hAnsi="Arial" w:cs="Arial"/>
          <w:b/>
          <w:sz w:val="24"/>
          <w:szCs w:val="24"/>
        </w:rPr>
        <w:t xml:space="preserve"> </w:t>
      </w:r>
      <w:r w:rsidRPr="00C2583A">
        <w:rPr>
          <w:rFonts w:ascii="Arial" w:eastAsia="Calibri" w:hAnsi="Arial" w:cs="Arial"/>
          <w:sz w:val="24"/>
          <w:szCs w:val="24"/>
        </w:rPr>
        <w:t>When did your household</w:t>
      </w:r>
      <w:r w:rsidRPr="00C2583A">
        <w:rPr>
          <w:rFonts w:ascii="Arial" w:hAnsi="Arial" w:cs="Arial"/>
        </w:rPr>
        <w:t xml:space="preserve"> </w:t>
      </w:r>
      <w:r w:rsidRPr="00C2583A">
        <w:rPr>
          <w:rFonts w:ascii="Arial" w:eastAsia="Calibri" w:hAnsi="Arial" w:cs="Arial"/>
          <w:sz w:val="24"/>
          <w:szCs w:val="24"/>
        </w:rPr>
        <w:t>first make this complaint?</w:t>
      </w:r>
    </w:p>
    <w:p w14:paraId="44FC8737"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STOP READING ONCE RESPONDENT GIVES ANSWER   </w:t>
      </w:r>
    </w:p>
    <w:p w14:paraId="665EA1E4"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9639" w:type="dxa"/>
        <w:tblLook w:val="0480" w:firstRow="0" w:lastRow="0" w:firstColumn="1" w:lastColumn="0" w:noHBand="0" w:noVBand="1"/>
      </w:tblPr>
      <w:tblGrid>
        <w:gridCol w:w="7839"/>
        <w:gridCol w:w="1800"/>
      </w:tblGrid>
      <w:tr w:rsidR="009D1E72" w:rsidRPr="00C2583A" w14:paraId="495CB00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57758C02"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 xml:space="preserve">Today </w:t>
            </w:r>
          </w:p>
        </w:tc>
        <w:tc>
          <w:tcPr>
            <w:tcW w:w="1800" w:type="dxa"/>
            <w:noWrap/>
            <w:hideMark/>
          </w:tcPr>
          <w:p w14:paraId="5388FCF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4B8A567"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03DA97ED"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 xml:space="preserve">Within the last 2 working days </w:t>
            </w:r>
          </w:p>
        </w:tc>
        <w:tc>
          <w:tcPr>
            <w:tcW w:w="1800" w:type="dxa"/>
            <w:noWrap/>
            <w:hideMark/>
          </w:tcPr>
          <w:p w14:paraId="7403113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7FE07910"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AAE3743"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Within the last 3 working days</w:t>
            </w:r>
          </w:p>
        </w:tc>
        <w:tc>
          <w:tcPr>
            <w:tcW w:w="1800" w:type="dxa"/>
            <w:noWrap/>
            <w:hideMark/>
          </w:tcPr>
          <w:p w14:paraId="788ACCD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4C9B319C"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19166DA"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 xml:space="preserve">Between 4 working days and one week ago  </w:t>
            </w:r>
          </w:p>
        </w:tc>
        <w:tc>
          <w:tcPr>
            <w:tcW w:w="1800" w:type="dxa"/>
            <w:noWrap/>
          </w:tcPr>
          <w:p w14:paraId="2223A5C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63A4A73"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8CB0C9A"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Between one week and three weeks ago</w:t>
            </w:r>
          </w:p>
        </w:tc>
        <w:tc>
          <w:tcPr>
            <w:tcW w:w="1800" w:type="dxa"/>
            <w:noWrap/>
          </w:tcPr>
          <w:p w14:paraId="20AF757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6AA2835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546C6B1"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More than three weeks to up to a month ago</w:t>
            </w:r>
          </w:p>
        </w:tc>
        <w:tc>
          <w:tcPr>
            <w:tcW w:w="1800" w:type="dxa"/>
            <w:noWrap/>
          </w:tcPr>
          <w:p w14:paraId="07412E86"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1C72908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794ED47"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One month to up to three months ago</w:t>
            </w:r>
          </w:p>
        </w:tc>
        <w:tc>
          <w:tcPr>
            <w:tcW w:w="1800" w:type="dxa"/>
            <w:noWrap/>
          </w:tcPr>
          <w:p w14:paraId="275FACB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3A2A454A"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21F318E"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Three months to up to six months ago</w:t>
            </w:r>
          </w:p>
        </w:tc>
        <w:tc>
          <w:tcPr>
            <w:tcW w:w="1800" w:type="dxa"/>
            <w:noWrap/>
          </w:tcPr>
          <w:p w14:paraId="31BCFC5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8</w:t>
            </w:r>
          </w:p>
        </w:tc>
      </w:tr>
      <w:tr w:rsidR="009D1E72" w:rsidRPr="00C2583A" w14:paraId="4FC99B8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2B108FE" w14:textId="77777777" w:rsidR="009D1E72" w:rsidRPr="00C2583A" w:rsidRDefault="009D1E72" w:rsidP="009D1E72">
            <w:pPr>
              <w:spacing w:before="0" w:after="0" w:line="300" w:lineRule="auto"/>
              <w:jc w:val="both"/>
              <w:rPr>
                <w:rFonts w:ascii="Arial" w:eastAsia="Times New Roman" w:hAnsi="Arial" w:cs="Arial"/>
                <w:color w:val="000000"/>
                <w:sz w:val="24"/>
                <w:szCs w:val="24"/>
              </w:rPr>
            </w:pPr>
            <w:r w:rsidRPr="00C2583A">
              <w:rPr>
                <w:rFonts w:ascii="Arial" w:eastAsia="Times New Roman" w:hAnsi="Arial" w:cs="Arial"/>
                <w:color w:val="000000"/>
                <w:sz w:val="24"/>
                <w:szCs w:val="24"/>
              </w:rPr>
              <w:t>More than six months ago</w:t>
            </w:r>
          </w:p>
        </w:tc>
        <w:tc>
          <w:tcPr>
            <w:tcW w:w="1800" w:type="dxa"/>
            <w:noWrap/>
          </w:tcPr>
          <w:p w14:paraId="5CB2BB5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r>
      <w:tr w:rsidR="009D1E72" w:rsidRPr="00C2583A" w14:paraId="2A6CBFA2"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46046E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1800" w:type="dxa"/>
            <w:noWrap/>
          </w:tcPr>
          <w:p w14:paraId="7C8C38D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63841438"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90080B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1800" w:type="dxa"/>
            <w:noWrap/>
          </w:tcPr>
          <w:p w14:paraId="1355F42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5D088DF2" w14:textId="77777777" w:rsidR="009D1E72" w:rsidRPr="00C2583A" w:rsidRDefault="009D1E72" w:rsidP="009D1E72">
      <w:pPr>
        <w:spacing w:before="0" w:after="0" w:line="300" w:lineRule="auto"/>
        <w:rPr>
          <w:rFonts w:ascii="Arial" w:hAnsi="Arial" w:cs="Arial"/>
          <w:sz w:val="24"/>
          <w:szCs w:val="24"/>
        </w:rPr>
      </w:pPr>
    </w:p>
    <w:p w14:paraId="2C3A6272" w14:textId="77777777" w:rsidR="009D1E72" w:rsidRPr="00C2583A" w:rsidRDefault="009D1E72" w:rsidP="009D1E72">
      <w:pPr>
        <w:spacing w:before="0" w:after="0" w:line="300" w:lineRule="auto"/>
        <w:rPr>
          <w:rFonts w:ascii="Arial" w:hAnsi="Arial" w:cs="Arial"/>
          <w:sz w:val="24"/>
          <w:szCs w:val="24"/>
        </w:rPr>
      </w:pPr>
    </w:p>
    <w:p w14:paraId="56DF679C"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IF COMPLAINT RESOLVED (CODES 1-6, 98 OR 99 AT HC4)</w:t>
      </w:r>
    </w:p>
    <w:p w14:paraId="5396AE5A" w14:textId="77EB1F3F" w:rsidR="009D1E72" w:rsidRPr="00C2583A" w:rsidRDefault="009D1E72" w:rsidP="009D1E72">
      <w:pPr>
        <w:spacing w:before="0" w:after="0" w:line="300" w:lineRule="auto"/>
        <w:rPr>
          <w:rFonts w:ascii="Arial" w:eastAsia="Calibri" w:hAnsi="Arial" w:cs="Arial"/>
          <w:b/>
          <w:sz w:val="24"/>
          <w:szCs w:val="24"/>
        </w:rPr>
      </w:pPr>
      <w:r w:rsidRPr="00C2583A">
        <w:rPr>
          <w:rFonts w:ascii="Arial" w:eastAsia="Calibri" w:hAnsi="Arial" w:cs="Arial"/>
          <w:b/>
          <w:sz w:val="24"/>
          <w:szCs w:val="24"/>
        </w:rPr>
        <w:t>HC6.</w:t>
      </w:r>
      <w:r w:rsidR="00B21BF4">
        <w:rPr>
          <w:rFonts w:ascii="Arial" w:eastAsia="Calibri" w:hAnsi="Arial" w:cs="Arial"/>
          <w:b/>
          <w:sz w:val="24"/>
          <w:szCs w:val="24"/>
        </w:rPr>
        <w:t xml:space="preserve"> </w:t>
      </w:r>
      <w:r w:rsidRPr="00C2583A">
        <w:rPr>
          <w:rFonts w:ascii="Arial" w:eastAsia="Calibri" w:hAnsi="Arial" w:cs="Arial"/>
          <w:sz w:val="24"/>
          <w:szCs w:val="24"/>
        </w:rPr>
        <w:t>Overall, how satisfied or dissatisfied was your household</w:t>
      </w:r>
      <w:r w:rsidRPr="00C2583A">
        <w:rPr>
          <w:rFonts w:ascii="Arial" w:hAnsi="Arial" w:cs="Arial"/>
        </w:rPr>
        <w:t xml:space="preserve"> </w:t>
      </w:r>
      <w:r w:rsidRPr="00C2583A">
        <w:rPr>
          <w:rFonts w:ascii="Arial" w:eastAsia="Calibri" w:hAnsi="Arial" w:cs="Arial"/>
          <w:sz w:val="24"/>
          <w:szCs w:val="24"/>
        </w:rPr>
        <w:t xml:space="preserve">with how that complaint was handled by the telco? Would you say your household </w:t>
      </w:r>
      <w:proofErr w:type="gramStart"/>
      <w:r w:rsidRPr="00C2583A">
        <w:rPr>
          <w:rFonts w:ascii="Arial" w:eastAsia="Calibri" w:hAnsi="Arial" w:cs="Arial"/>
          <w:sz w:val="24"/>
          <w:szCs w:val="24"/>
        </w:rPr>
        <w:t>was:</w:t>
      </w:r>
      <w:proofErr w:type="gramEnd"/>
    </w:p>
    <w:p w14:paraId="56AB9500"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w:t>
      </w:r>
    </w:p>
    <w:p w14:paraId="0F8006D5"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7508" w:type="dxa"/>
        <w:tblLook w:val="0480" w:firstRow="0" w:lastRow="0" w:firstColumn="1" w:lastColumn="0" w:noHBand="0" w:noVBand="1"/>
      </w:tblPr>
      <w:tblGrid>
        <w:gridCol w:w="6374"/>
        <w:gridCol w:w="1134"/>
      </w:tblGrid>
      <w:tr w:rsidR="009D1E72" w:rsidRPr="00C2583A" w14:paraId="028C3A3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hideMark/>
          </w:tcPr>
          <w:p w14:paraId="3D92C716"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Very Satisfied</w:t>
            </w:r>
          </w:p>
        </w:tc>
        <w:tc>
          <w:tcPr>
            <w:tcW w:w="1134" w:type="dxa"/>
            <w:noWrap/>
            <w:hideMark/>
          </w:tcPr>
          <w:p w14:paraId="42EC693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DCC66F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hideMark/>
          </w:tcPr>
          <w:p w14:paraId="58A33443"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Satisfied</w:t>
            </w:r>
          </w:p>
        </w:tc>
        <w:tc>
          <w:tcPr>
            <w:tcW w:w="1134" w:type="dxa"/>
            <w:noWrap/>
            <w:hideMark/>
          </w:tcPr>
          <w:p w14:paraId="0818E316"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61EC71F8"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hideMark/>
          </w:tcPr>
          <w:p w14:paraId="6596A609"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Neither satisfied nor dissatisfied</w:t>
            </w:r>
          </w:p>
        </w:tc>
        <w:tc>
          <w:tcPr>
            <w:tcW w:w="1134" w:type="dxa"/>
            <w:noWrap/>
            <w:hideMark/>
          </w:tcPr>
          <w:p w14:paraId="5F6C89B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7B9CB9FD"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46DD2949"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Dissatisfied</w:t>
            </w:r>
          </w:p>
        </w:tc>
        <w:tc>
          <w:tcPr>
            <w:tcW w:w="1134" w:type="dxa"/>
            <w:noWrap/>
          </w:tcPr>
          <w:p w14:paraId="2D85A87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6BBBF6BA"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46981A2B"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Very dissatisfied</w:t>
            </w:r>
          </w:p>
        </w:tc>
        <w:tc>
          <w:tcPr>
            <w:tcW w:w="1134" w:type="dxa"/>
            <w:noWrap/>
          </w:tcPr>
          <w:p w14:paraId="5430B5D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4E068644"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24F53BA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1134" w:type="dxa"/>
            <w:noWrap/>
          </w:tcPr>
          <w:p w14:paraId="6EFF2A4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6855E73A"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6B59C4D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1134" w:type="dxa"/>
            <w:noWrap/>
          </w:tcPr>
          <w:p w14:paraId="6DE0E8F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42948F63" w14:textId="77777777" w:rsidR="009D1E72" w:rsidRPr="00C2583A" w:rsidRDefault="009D1E72" w:rsidP="009D1E72">
      <w:pPr>
        <w:spacing w:before="0" w:after="0" w:line="300" w:lineRule="auto"/>
        <w:rPr>
          <w:rFonts w:ascii="Arial" w:hAnsi="Arial" w:cs="Arial"/>
          <w:sz w:val="24"/>
          <w:szCs w:val="24"/>
        </w:rPr>
      </w:pPr>
    </w:p>
    <w:p w14:paraId="584D9158" w14:textId="77777777" w:rsidR="009D1E72" w:rsidRPr="00C2583A" w:rsidRDefault="009D1E72" w:rsidP="009D1E72">
      <w:pPr>
        <w:spacing w:before="0" w:after="0" w:line="300" w:lineRule="auto"/>
        <w:rPr>
          <w:rFonts w:ascii="Arial" w:hAnsi="Arial" w:cs="Arial"/>
          <w:sz w:val="24"/>
          <w:szCs w:val="24"/>
        </w:rPr>
      </w:pPr>
    </w:p>
    <w:p w14:paraId="32CDC8A4" w14:textId="77777777" w:rsidR="009D1E72" w:rsidRDefault="009D1E72" w:rsidP="009D1E72">
      <w:pPr>
        <w:rPr>
          <w:rFonts w:ascii="Arial" w:hAnsi="Arial" w:cs="Arial"/>
          <w:b/>
          <w:sz w:val="24"/>
          <w:szCs w:val="24"/>
        </w:rPr>
      </w:pPr>
      <w:r>
        <w:rPr>
          <w:rFonts w:ascii="Arial" w:hAnsi="Arial" w:cs="Arial"/>
          <w:b/>
          <w:sz w:val="24"/>
          <w:szCs w:val="24"/>
        </w:rPr>
        <w:br w:type="page"/>
      </w:r>
    </w:p>
    <w:p w14:paraId="1B971618" w14:textId="121AA39C"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lastRenderedPageBreak/>
        <w:t>ASK IF DISSATISFIED/VERY DISSATISFIED (CODES 4</w:t>
      </w:r>
      <w:r w:rsidR="00BF7835">
        <w:rPr>
          <w:rFonts w:ascii="Arial" w:hAnsi="Arial" w:cs="Arial"/>
          <w:b/>
          <w:sz w:val="24"/>
          <w:szCs w:val="24"/>
        </w:rPr>
        <w:t xml:space="preserve"> OR </w:t>
      </w:r>
      <w:r w:rsidRPr="00C2583A">
        <w:rPr>
          <w:rFonts w:ascii="Arial" w:hAnsi="Arial" w:cs="Arial"/>
          <w:b/>
          <w:sz w:val="24"/>
          <w:szCs w:val="24"/>
        </w:rPr>
        <w:t>5 AT HC6)</w:t>
      </w:r>
    </w:p>
    <w:p w14:paraId="0E375A62" w14:textId="4F69CDDB" w:rsidR="009D1E72" w:rsidRPr="00C2583A" w:rsidRDefault="009D1E72" w:rsidP="009D1E72">
      <w:pPr>
        <w:spacing w:before="0" w:after="0" w:line="300" w:lineRule="auto"/>
        <w:rPr>
          <w:rFonts w:ascii="Arial" w:hAnsi="Arial" w:cs="Arial"/>
          <w:b/>
          <w:sz w:val="24"/>
          <w:szCs w:val="24"/>
        </w:rPr>
      </w:pPr>
      <w:r w:rsidRPr="00C2583A">
        <w:rPr>
          <w:rFonts w:ascii="Arial" w:eastAsia="Calibri" w:hAnsi="Arial" w:cs="Arial"/>
          <w:b/>
          <w:sz w:val="24"/>
          <w:szCs w:val="24"/>
        </w:rPr>
        <w:t>HC7</w:t>
      </w:r>
      <w:r w:rsidR="00BF7835">
        <w:rPr>
          <w:rFonts w:ascii="Arial" w:eastAsia="Calibri" w:hAnsi="Arial" w:cs="Arial"/>
          <w:b/>
          <w:sz w:val="24"/>
          <w:szCs w:val="24"/>
        </w:rPr>
        <w:t>.</w:t>
      </w:r>
      <w:r w:rsidR="00B21BF4">
        <w:rPr>
          <w:rFonts w:ascii="Arial" w:eastAsia="Calibri" w:hAnsi="Arial" w:cs="Arial"/>
          <w:b/>
          <w:sz w:val="24"/>
          <w:szCs w:val="24"/>
        </w:rPr>
        <w:t xml:space="preserve"> </w:t>
      </w:r>
      <w:r w:rsidRPr="00C2583A">
        <w:rPr>
          <w:rFonts w:ascii="Arial" w:eastAsia="Calibri" w:hAnsi="Arial" w:cs="Arial"/>
          <w:sz w:val="24"/>
          <w:szCs w:val="24"/>
        </w:rPr>
        <w:t xml:space="preserve">Why do you say that? </w:t>
      </w:r>
      <w:r w:rsidRPr="00C2583A">
        <w:rPr>
          <w:rFonts w:ascii="Arial" w:hAnsi="Arial" w:cs="Arial"/>
          <w:sz w:val="24"/>
          <w:szCs w:val="24"/>
        </w:rPr>
        <w:t>Which other reasons? Any other reasons?</w:t>
      </w:r>
      <w:r w:rsidRPr="00C2583A">
        <w:rPr>
          <w:rFonts w:ascii="Arial" w:hAnsi="Arial" w:cs="Arial"/>
          <w:b/>
          <w:sz w:val="24"/>
          <w:szCs w:val="24"/>
        </w:rPr>
        <w:t xml:space="preserve"> </w:t>
      </w:r>
    </w:p>
    <w:p w14:paraId="7C9315E6" w14:textId="290B3555" w:rsidR="009D1E72" w:rsidRPr="00C2583A" w:rsidRDefault="009D1E72" w:rsidP="009D1E72">
      <w:pPr>
        <w:spacing w:before="0" w:after="0" w:line="300" w:lineRule="auto"/>
        <w:rPr>
          <w:rFonts w:ascii="Arial" w:eastAsia="Calibri" w:hAnsi="Arial" w:cs="Arial"/>
          <w:color w:val="0070C0"/>
          <w:sz w:val="24"/>
          <w:szCs w:val="24"/>
        </w:rPr>
      </w:pPr>
      <w:r w:rsidRPr="00C2583A">
        <w:rPr>
          <w:rFonts w:ascii="Arial" w:hAnsi="Arial" w:cs="Arial"/>
          <w:color w:val="8064A2" w:themeColor="accent4"/>
          <w:sz w:val="24"/>
          <w:szCs w:val="24"/>
        </w:rPr>
        <w:t xml:space="preserve">DO NOT READ OUT.    </w:t>
      </w:r>
      <w:r w:rsidRPr="00C2583A">
        <w:rPr>
          <w:rFonts w:ascii="Arial" w:eastAsia="Calibri" w:hAnsi="Arial" w:cs="Arial"/>
          <w:color w:val="0070C0"/>
          <w:sz w:val="24"/>
          <w:szCs w:val="24"/>
        </w:rPr>
        <w:t xml:space="preserve"> </w:t>
      </w:r>
    </w:p>
    <w:p w14:paraId="31BC1084"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9D1E72" w:rsidRPr="00C2583A" w14:paraId="45933AFA"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6D26A74"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Calibri" w:hAnsi="Arial" w:cs="Arial"/>
                <w:sz w:val="24"/>
                <w:szCs w:val="24"/>
              </w:rPr>
              <w:t>Problem/i</w:t>
            </w:r>
            <w:r w:rsidRPr="00C2583A">
              <w:rPr>
                <w:rFonts w:ascii="Arial" w:eastAsia="Times New Roman" w:hAnsi="Arial" w:cs="Arial"/>
                <w:color w:val="000000"/>
                <w:sz w:val="24"/>
                <w:szCs w:val="24"/>
              </w:rPr>
              <w:t xml:space="preserve">ssue not resolved </w:t>
            </w:r>
          </w:p>
        </w:tc>
        <w:tc>
          <w:tcPr>
            <w:tcW w:w="1800" w:type="dxa"/>
            <w:noWrap/>
          </w:tcPr>
          <w:p w14:paraId="214A971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594C51C"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C4A58B2"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Calibri" w:hAnsi="Arial" w:cs="Arial"/>
                <w:sz w:val="24"/>
                <w:szCs w:val="24"/>
              </w:rPr>
              <w:t>Too long to fix/take action</w:t>
            </w:r>
          </w:p>
        </w:tc>
        <w:tc>
          <w:tcPr>
            <w:tcW w:w="1800" w:type="dxa"/>
            <w:noWrap/>
          </w:tcPr>
          <w:p w14:paraId="0B39704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296AA4E8"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75A85EF"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Too many transfers/waiting on the phone for too long</w:t>
            </w:r>
          </w:p>
        </w:tc>
        <w:tc>
          <w:tcPr>
            <w:tcW w:w="1800" w:type="dxa"/>
            <w:noWrap/>
          </w:tcPr>
          <w:p w14:paraId="56D0F59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378F05AD"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B452634"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Poor communication/lack of communication about problem resolution</w:t>
            </w:r>
          </w:p>
        </w:tc>
        <w:tc>
          <w:tcPr>
            <w:tcW w:w="1800" w:type="dxa"/>
            <w:noWrap/>
          </w:tcPr>
          <w:p w14:paraId="26D7958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4914E1C8"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4D97DD7"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Recurring problem/ongoing problem</w:t>
            </w:r>
          </w:p>
        </w:tc>
        <w:tc>
          <w:tcPr>
            <w:tcW w:w="1800" w:type="dxa"/>
            <w:noWrap/>
          </w:tcPr>
          <w:p w14:paraId="26BD593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5E027838"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1269C15"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Offshore call centre</w:t>
            </w:r>
          </w:p>
        </w:tc>
        <w:tc>
          <w:tcPr>
            <w:tcW w:w="1800" w:type="dxa"/>
            <w:noWrap/>
          </w:tcPr>
          <w:p w14:paraId="013EB716"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4B95C613"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FCAE326"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Nobody would take responsibility for fixing your problem</w:t>
            </w:r>
          </w:p>
        </w:tc>
        <w:tc>
          <w:tcPr>
            <w:tcW w:w="1800" w:type="dxa"/>
            <w:noWrap/>
          </w:tcPr>
          <w:p w14:paraId="4578EFD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279CB0CA"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BDC9EDE"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You were told to contact another organisation (e.g. NBN Co)</w:t>
            </w:r>
          </w:p>
        </w:tc>
        <w:tc>
          <w:tcPr>
            <w:tcW w:w="1800" w:type="dxa"/>
            <w:noWrap/>
          </w:tcPr>
          <w:p w14:paraId="69C78DE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8</w:t>
            </w:r>
          </w:p>
        </w:tc>
      </w:tr>
      <w:tr w:rsidR="009D1E72" w:rsidRPr="00C2583A" w14:paraId="0BCFC43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136FA3E"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It took multiple calls/contact to get something done</w:t>
            </w:r>
          </w:p>
        </w:tc>
        <w:tc>
          <w:tcPr>
            <w:tcW w:w="1800" w:type="dxa"/>
            <w:noWrap/>
          </w:tcPr>
          <w:p w14:paraId="752AF39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r>
      <w:tr w:rsidR="009D1E72" w:rsidRPr="00C2583A" w14:paraId="3CAE24DD"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CA85704"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not given</w:t>
            </w:r>
          </w:p>
        </w:tc>
        <w:tc>
          <w:tcPr>
            <w:tcW w:w="1800" w:type="dxa"/>
            <w:noWrap/>
          </w:tcPr>
          <w:p w14:paraId="211EFBC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r>
      <w:tr w:rsidR="009D1E72" w:rsidRPr="00C2583A" w14:paraId="3B1F5AD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FC8F9C3"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insufficient</w:t>
            </w:r>
          </w:p>
        </w:tc>
        <w:tc>
          <w:tcPr>
            <w:tcW w:w="1800" w:type="dxa"/>
            <w:noWrap/>
          </w:tcPr>
          <w:p w14:paraId="5C22B8F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11</w:t>
            </w:r>
          </w:p>
        </w:tc>
      </w:tr>
      <w:tr w:rsidR="009D1E72" w:rsidRPr="00C2583A" w14:paraId="6691F6C1"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CED966B"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No apology given</w:t>
            </w:r>
          </w:p>
        </w:tc>
        <w:tc>
          <w:tcPr>
            <w:tcW w:w="1800" w:type="dxa"/>
            <w:noWrap/>
          </w:tcPr>
          <w:p w14:paraId="01B0615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12</w:t>
            </w:r>
          </w:p>
        </w:tc>
      </w:tr>
      <w:tr w:rsidR="009D1E72" w:rsidRPr="00C2583A" w14:paraId="3275B089"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8B428E7"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Conflicting advice given</w:t>
            </w:r>
          </w:p>
        </w:tc>
        <w:tc>
          <w:tcPr>
            <w:tcW w:w="1800" w:type="dxa"/>
            <w:noWrap/>
          </w:tcPr>
          <w:p w14:paraId="0291E7C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r>
      <w:tr w:rsidR="009D1E72" w:rsidRPr="00C2583A" w14:paraId="3B126C4D"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802392F"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Other (specify)</w:t>
            </w:r>
          </w:p>
        </w:tc>
        <w:tc>
          <w:tcPr>
            <w:tcW w:w="1800" w:type="dxa"/>
            <w:noWrap/>
          </w:tcPr>
          <w:p w14:paraId="3858A08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3021253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CD18DF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 reason in particular</w:t>
            </w:r>
          </w:p>
        </w:tc>
        <w:tc>
          <w:tcPr>
            <w:tcW w:w="1800" w:type="dxa"/>
            <w:noWrap/>
          </w:tcPr>
          <w:p w14:paraId="1E409F0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0D1774D7"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29D4A6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800" w:type="dxa"/>
            <w:noWrap/>
          </w:tcPr>
          <w:p w14:paraId="673C3DB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741B1EC9"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7EA15CD"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 / can’t say</w:t>
            </w:r>
          </w:p>
        </w:tc>
        <w:tc>
          <w:tcPr>
            <w:tcW w:w="1800" w:type="dxa"/>
            <w:noWrap/>
          </w:tcPr>
          <w:p w14:paraId="4A532E1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4F78F257" w14:textId="77777777" w:rsidR="009D1E72" w:rsidRPr="00C2583A" w:rsidRDefault="009D1E72" w:rsidP="009D1E72">
      <w:pPr>
        <w:rPr>
          <w:rFonts w:ascii="Arial" w:hAnsi="Arial" w:cs="Arial"/>
          <w:sz w:val="24"/>
          <w:szCs w:val="24"/>
        </w:rPr>
      </w:pPr>
    </w:p>
    <w:p w14:paraId="6DF5CE0B" w14:textId="77777777" w:rsidR="009D1E72" w:rsidRDefault="009D1E72" w:rsidP="009D1E72">
      <w:pPr>
        <w:rPr>
          <w:rFonts w:ascii="Arial" w:hAnsi="Arial" w:cs="Arial"/>
          <w:b/>
          <w:sz w:val="24"/>
          <w:szCs w:val="24"/>
        </w:rPr>
      </w:pPr>
      <w:r>
        <w:rPr>
          <w:rFonts w:ascii="Arial" w:hAnsi="Arial" w:cs="Arial"/>
          <w:b/>
          <w:sz w:val="24"/>
          <w:szCs w:val="24"/>
        </w:rPr>
        <w:br w:type="page"/>
      </w:r>
    </w:p>
    <w:p w14:paraId="09EE5F0E"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lastRenderedPageBreak/>
        <w:t>ASK IF COMPLAINT, EXCEPT FOR THOSE ABOUT BILLING OR NON-TELCO SERVICES (NOT CODES 7, 21, 98 OR 99 AT HC2)</w:t>
      </w:r>
    </w:p>
    <w:p w14:paraId="18C154A9" w14:textId="2E09D180"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b/>
          <w:sz w:val="24"/>
          <w:szCs w:val="24"/>
        </w:rPr>
        <w:t>HC8.</w:t>
      </w:r>
      <w:r w:rsidR="00B21BF4">
        <w:rPr>
          <w:rFonts w:ascii="Arial" w:eastAsia="Calibri" w:hAnsi="Arial" w:cs="Arial"/>
          <w:b/>
          <w:sz w:val="24"/>
          <w:szCs w:val="24"/>
        </w:rPr>
        <w:t xml:space="preserve"> </w:t>
      </w:r>
      <w:r w:rsidRPr="00C2583A">
        <w:rPr>
          <w:rFonts w:ascii="Arial" w:eastAsia="Calibri" w:hAnsi="Arial" w:cs="Arial"/>
          <w:sz w:val="24"/>
          <w:szCs w:val="24"/>
        </w:rPr>
        <w:t xml:space="preserve">Did your telco offer your household any compensation of any sort? </w:t>
      </w:r>
    </w:p>
    <w:p w14:paraId="747D7580"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IF COMPENSATION NOT GIVEN AT HC7 (CODE10) DO NOT ASK BUT AUTOCODE AS CODE 97 BELOW.</w:t>
      </w:r>
    </w:p>
    <w:p w14:paraId="19E2685B" w14:textId="77777777" w:rsidR="009D1E72" w:rsidRDefault="009D1E72" w:rsidP="009D1E72">
      <w:pPr>
        <w:spacing w:before="0" w:after="0" w:line="300" w:lineRule="auto"/>
        <w:rPr>
          <w:rFonts w:ascii="Arial" w:eastAsia="Calibri" w:hAnsi="Arial" w:cs="Arial"/>
          <w:sz w:val="24"/>
          <w:szCs w:val="24"/>
        </w:rPr>
      </w:pPr>
      <w:r w:rsidRPr="00C2583A">
        <w:rPr>
          <w:rFonts w:ascii="Arial" w:hAnsi="Arial" w:cs="Arial"/>
          <w:color w:val="8064A2" w:themeColor="accent4"/>
          <w:sz w:val="24"/>
          <w:szCs w:val="24"/>
        </w:rPr>
        <w:t xml:space="preserve">IF YES, PROBE: </w:t>
      </w:r>
      <w:r w:rsidRPr="00C2583A">
        <w:rPr>
          <w:rFonts w:ascii="Arial" w:eastAsia="Calibri" w:hAnsi="Arial" w:cs="Arial"/>
          <w:sz w:val="24"/>
          <w:szCs w:val="24"/>
        </w:rPr>
        <w:t>What did they offer you?</w:t>
      </w:r>
    </w:p>
    <w:p w14:paraId="1DCA22F5" w14:textId="14CC191E" w:rsidR="009D1E72" w:rsidRDefault="009D1E72" w:rsidP="009D1E72">
      <w:pPr>
        <w:spacing w:before="0" w:after="0" w:line="300" w:lineRule="auto"/>
        <w:rPr>
          <w:rFonts w:ascii="Arial" w:hAnsi="Arial" w:cs="Arial"/>
          <w:color w:val="8064A2" w:themeColor="accent4"/>
          <w:sz w:val="24"/>
          <w:szCs w:val="24"/>
        </w:rPr>
      </w:pPr>
      <w:r>
        <w:rPr>
          <w:rFonts w:ascii="Arial" w:hAnsi="Arial" w:cs="Arial"/>
          <w:color w:val="8064A2" w:themeColor="accent4"/>
          <w:sz w:val="24"/>
          <w:szCs w:val="24"/>
        </w:rPr>
        <w:t xml:space="preserve">INTERVIEWER: IF MONEY OFF OR DISCOUNT - </w:t>
      </w:r>
      <w:r w:rsidRPr="00C2583A">
        <w:rPr>
          <w:rFonts w:ascii="Arial" w:hAnsi="Arial" w:cs="Arial"/>
          <w:color w:val="8064A2" w:themeColor="accent4"/>
          <w:sz w:val="24"/>
          <w:szCs w:val="24"/>
        </w:rPr>
        <w:t>PROBE</w:t>
      </w:r>
      <w:r>
        <w:rPr>
          <w:rFonts w:ascii="Arial" w:hAnsi="Arial" w:cs="Arial"/>
          <w:color w:val="8064A2" w:themeColor="accent4"/>
          <w:sz w:val="24"/>
          <w:szCs w:val="24"/>
        </w:rPr>
        <w:t xml:space="preserve"> IF JUST OFF ONE BILL OR MORE THAN ONE BILL.  USUALLY IF COMPENSATION IS A LARGE AMOUNT IT IS LIKELY TO BE ONGOING OFF SEVERAL BILLS.</w:t>
      </w:r>
    </w:p>
    <w:p w14:paraId="518312FD" w14:textId="77777777" w:rsidR="009D1E72" w:rsidRPr="00C2583A" w:rsidRDefault="009D1E72" w:rsidP="009D1E72">
      <w:pPr>
        <w:spacing w:before="0" w:after="0" w:line="300" w:lineRule="auto"/>
        <w:rPr>
          <w:rFonts w:ascii="Arial" w:eastAsia="Calibri" w:hAnsi="Arial" w:cs="Arial"/>
          <w:color w:val="0070C0"/>
          <w:sz w:val="24"/>
          <w:szCs w:val="24"/>
        </w:rPr>
      </w:pPr>
      <w:r w:rsidRPr="00C2583A">
        <w:rPr>
          <w:rFonts w:ascii="Arial" w:hAnsi="Arial" w:cs="Arial"/>
          <w:color w:val="8064A2" w:themeColor="accent4"/>
          <w:sz w:val="24"/>
          <w:szCs w:val="24"/>
        </w:rPr>
        <w:t xml:space="preserve">DO NOT READ OUT.    </w:t>
      </w:r>
      <w:r w:rsidRPr="00C2583A">
        <w:rPr>
          <w:rFonts w:ascii="Arial" w:eastAsia="Calibri" w:hAnsi="Arial" w:cs="Arial"/>
          <w:color w:val="0070C0"/>
          <w:sz w:val="24"/>
          <w:szCs w:val="24"/>
        </w:rPr>
        <w:t xml:space="preserve"> </w:t>
      </w:r>
    </w:p>
    <w:p w14:paraId="2C7C583E" w14:textId="77777777" w:rsidR="009D1E72" w:rsidRDefault="009D1E72" w:rsidP="009D1E72">
      <w:pPr>
        <w:spacing w:before="0" w:after="0" w:line="300" w:lineRule="auto"/>
        <w:rPr>
          <w:rFonts w:ascii="Arial" w:eastAsia="Calibri" w:hAnsi="Arial" w:cs="Arial"/>
          <w:color w:val="0070C0"/>
          <w:sz w:val="24"/>
          <w:szCs w:val="24"/>
        </w:rPr>
      </w:pPr>
      <w:r w:rsidRPr="00C2583A">
        <w:rPr>
          <w:rFonts w:ascii="Arial" w:eastAsia="Calibri"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9D1E72" w:rsidRPr="00C2583A" w14:paraId="2D0DD01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9964152" w14:textId="77777777" w:rsidR="009D1E72" w:rsidRPr="00754204" w:rsidRDefault="009D1E72" w:rsidP="009D1E72">
            <w:pPr>
              <w:tabs>
                <w:tab w:val="left" w:pos="1134"/>
              </w:tabs>
              <w:spacing w:before="0" w:after="0" w:line="300" w:lineRule="auto"/>
              <w:rPr>
                <w:rFonts w:ascii="Arial" w:eastAsia="Calibri" w:hAnsi="Arial" w:cs="Arial"/>
                <w:sz w:val="24"/>
                <w:szCs w:val="24"/>
              </w:rPr>
            </w:pPr>
            <w:r w:rsidRPr="00C2583A">
              <w:rPr>
                <w:rFonts w:ascii="Arial" w:eastAsia="Calibri" w:hAnsi="Arial" w:cs="Arial"/>
                <w:sz w:val="24"/>
                <w:szCs w:val="24"/>
              </w:rPr>
              <w:t xml:space="preserve">Money off </w:t>
            </w:r>
            <w:r>
              <w:rPr>
                <w:rFonts w:ascii="Arial" w:eastAsia="Calibri" w:hAnsi="Arial" w:cs="Arial"/>
                <w:sz w:val="24"/>
                <w:szCs w:val="24"/>
              </w:rPr>
              <w:t xml:space="preserve">the </w:t>
            </w:r>
            <w:r w:rsidRPr="00C2583A">
              <w:rPr>
                <w:rFonts w:ascii="Arial" w:eastAsia="Calibri" w:hAnsi="Arial" w:cs="Arial"/>
                <w:sz w:val="24"/>
                <w:szCs w:val="24"/>
              </w:rPr>
              <w:t>next bill</w:t>
            </w:r>
          </w:p>
        </w:tc>
        <w:tc>
          <w:tcPr>
            <w:tcW w:w="1800" w:type="dxa"/>
            <w:noWrap/>
          </w:tcPr>
          <w:p w14:paraId="34549CB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08B35F6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5F586A9" w14:textId="77777777" w:rsidR="009D1E72" w:rsidRPr="00754204" w:rsidRDefault="009D1E72" w:rsidP="009D1E72">
            <w:pPr>
              <w:tabs>
                <w:tab w:val="left" w:pos="1134"/>
              </w:tabs>
              <w:spacing w:before="0" w:after="0" w:line="300" w:lineRule="auto"/>
              <w:rPr>
                <w:rFonts w:ascii="Arial" w:eastAsia="Calibri" w:hAnsi="Arial" w:cs="Arial"/>
                <w:sz w:val="24"/>
                <w:szCs w:val="24"/>
              </w:rPr>
            </w:pPr>
            <w:r w:rsidRPr="00754204">
              <w:rPr>
                <w:rFonts w:ascii="Arial" w:eastAsia="Calibri" w:hAnsi="Arial" w:cs="Arial"/>
                <w:sz w:val="24"/>
                <w:szCs w:val="24"/>
              </w:rPr>
              <w:t>Discount or credit for more than one bill</w:t>
            </w:r>
          </w:p>
        </w:tc>
        <w:tc>
          <w:tcPr>
            <w:tcW w:w="1800" w:type="dxa"/>
            <w:noWrap/>
          </w:tcPr>
          <w:p w14:paraId="373BB59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73811B72"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45F55DE"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Extra data</w:t>
            </w:r>
          </w:p>
        </w:tc>
        <w:tc>
          <w:tcPr>
            <w:tcW w:w="1800" w:type="dxa"/>
            <w:noWrap/>
          </w:tcPr>
          <w:p w14:paraId="386E1DF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63C395EE"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B06C885"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 xml:space="preserve">Interim </w:t>
            </w:r>
            <w:r>
              <w:rPr>
                <w:rFonts w:ascii="Arial" w:eastAsia="Times New Roman" w:hAnsi="Arial" w:cs="Arial"/>
                <w:color w:val="000000"/>
                <w:sz w:val="24"/>
                <w:szCs w:val="24"/>
              </w:rPr>
              <w:t xml:space="preserve">replacement </w:t>
            </w:r>
            <w:r w:rsidRPr="00C2583A">
              <w:rPr>
                <w:rFonts w:ascii="Arial" w:eastAsia="Times New Roman" w:hAnsi="Arial" w:cs="Arial"/>
                <w:color w:val="000000"/>
                <w:sz w:val="24"/>
                <w:szCs w:val="24"/>
              </w:rPr>
              <w:t>service</w:t>
            </w:r>
            <w:r>
              <w:rPr>
                <w:rFonts w:ascii="Arial" w:eastAsia="Times New Roman" w:hAnsi="Arial" w:cs="Arial"/>
                <w:color w:val="000000"/>
                <w:sz w:val="24"/>
                <w:szCs w:val="24"/>
              </w:rPr>
              <w:t xml:space="preserve"> (e.g. a Dongle, SIM card, mobile phone)</w:t>
            </w:r>
          </w:p>
        </w:tc>
        <w:tc>
          <w:tcPr>
            <w:tcW w:w="1800" w:type="dxa"/>
            <w:noWrap/>
          </w:tcPr>
          <w:p w14:paraId="0E47639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639A15E"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15BA6A6"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Change of plan</w:t>
            </w:r>
          </w:p>
        </w:tc>
        <w:tc>
          <w:tcPr>
            <w:tcW w:w="1800" w:type="dxa"/>
            <w:noWrap/>
          </w:tcPr>
          <w:p w14:paraId="14150A5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4B1F3DAE"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BF041C0"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Other (specify)</w:t>
            </w:r>
          </w:p>
        </w:tc>
        <w:tc>
          <w:tcPr>
            <w:tcW w:w="1800" w:type="dxa"/>
            <w:noWrap/>
          </w:tcPr>
          <w:p w14:paraId="7B17623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6F06944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88E1F7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 compensation offered</w:t>
            </w:r>
          </w:p>
        </w:tc>
        <w:tc>
          <w:tcPr>
            <w:tcW w:w="1800" w:type="dxa"/>
            <w:noWrap/>
          </w:tcPr>
          <w:p w14:paraId="4F5AF21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0D4898FF"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A744B6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p>
        </w:tc>
        <w:tc>
          <w:tcPr>
            <w:tcW w:w="1800" w:type="dxa"/>
            <w:noWrap/>
          </w:tcPr>
          <w:p w14:paraId="0A7D8AF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7A8163D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52226C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 / can’t say</w:t>
            </w:r>
          </w:p>
        </w:tc>
        <w:tc>
          <w:tcPr>
            <w:tcW w:w="1800" w:type="dxa"/>
            <w:noWrap/>
          </w:tcPr>
          <w:p w14:paraId="7A35BC3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50E0FAD0" w14:textId="77777777" w:rsidR="009D1E72" w:rsidRPr="00C2583A" w:rsidRDefault="009D1E72" w:rsidP="009D1E72">
      <w:pPr>
        <w:rPr>
          <w:rFonts w:ascii="Arial" w:hAnsi="Arial" w:cs="Arial"/>
          <w:sz w:val="24"/>
          <w:szCs w:val="24"/>
        </w:rPr>
      </w:pPr>
    </w:p>
    <w:p w14:paraId="6202DC32" w14:textId="77777777" w:rsidR="009D1E72" w:rsidRPr="00C2583A" w:rsidRDefault="009D1E72" w:rsidP="009D1E72">
      <w:pPr>
        <w:spacing w:before="0" w:after="0" w:line="300" w:lineRule="auto"/>
        <w:rPr>
          <w:rFonts w:ascii="Arial" w:hAnsi="Arial" w:cs="Arial"/>
          <w:color w:val="8064A2" w:themeColor="accent4"/>
          <w:sz w:val="24"/>
          <w:szCs w:val="24"/>
        </w:rPr>
      </w:pPr>
    </w:p>
    <w:p w14:paraId="22C653D1" w14:textId="77777777" w:rsidR="009D1E72" w:rsidRPr="00C2583A" w:rsidRDefault="009D1E72" w:rsidP="009D1E72">
      <w:pPr>
        <w:rPr>
          <w:rFonts w:ascii="Arial" w:hAnsi="Arial" w:cs="Arial"/>
          <w:sz w:val="24"/>
          <w:szCs w:val="24"/>
        </w:rPr>
      </w:pPr>
      <w:r w:rsidRPr="00C2583A">
        <w:rPr>
          <w:rFonts w:ascii="Arial" w:hAnsi="Arial" w:cs="Arial"/>
          <w:sz w:val="24"/>
          <w:szCs w:val="24"/>
        </w:rPr>
        <w:br w:type="page"/>
      </w:r>
    </w:p>
    <w:p w14:paraId="2D8A30C0" w14:textId="62D3227C" w:rsidR="009D1E72" w:rsidRDefault="009D1E72" w:rsidP="008207AF">
      <w:pPr>
        <w:pStyle w:val="Heading2"/>
      </w:pPr>
      <w:r w:rsidRPr="00C2583A">
        <w:lastRenderedPageBreak/>
        <w:t>SECTION 6 – CONTACT</w:t>
      </w:r>
      <w:r w:rsidR="00493CE2">
        <w:t xml:space="preserve"> FOR </w:t>
      </w:r>
      <w:r w:rsidR="00C74B13">
        <w:t>ENQUIRIES</w:t>
      </w:r>
      <w:r w:rsidR="00493CE2">
        <w:t xml:space="preserve"> </w:t>
      </w:r>
      <w:r w:rsidRPr="00C2583A">
        <w:t>(N)</w:t>
      </w:r>
    </w:p>
    <w:p w14:paraId="1C74A015" w14:textId="77777777" w:rsidR="00BF7835" w:rsidRPr="00443388" w:rsidRDefault="00BF7835" w:rsidP="00443388">
      <w:pPr>
        <w:pStyle w:val="Paragraph"/>
      </w:pPr>
    </w:p>
    <w:p w14:paraId="297CF597" w14:textId="2B7369A0" w:rsidR="009D1E72" w:rsidRPr="00C2583A" w:rsidRDefault="009D1E72" w:rsidP="009D1E72">
      <w:pPr>
        <w:rPr>
          <w:rFonts w:ascii="Arial" w:hAnsi="Arial" w:cs="Arial"/>
          <w:b/>
          <w:bCs/>
          <w:sz w:val="24"/>
          <w:szCs w:val="24"/>
        </w:rPr>
      </w:pPr>
      <w:r w:rsidRPr="00C2583A">
        <w:rPr>
          <w:rFonts w:ascii="Arial" w:hAnsi="Arial" w:cs="Arial"/>
          <w:b/>
          <w:bCs/>
          <w:sz w:val="24"/>
          <w:szCs w:val="24"/>
        </w:rPr>
        <w:t xml:space="preserve">ASK ALL WHO CONTACTED TELCO FOR </w:t>
      </w:r>
      <w:r w:rsidR="00493CE2">
        <w:rPr>
          <w:rFonts w:ascii="Arial" w:hAnsi="Arial" w:cs="Arial"/>
          <w:b/>
          <w:bCs/>
          <w:sz w:val="24"/>
          <w:szCs w:val="24"/>
        </w:rPr>
        <w:t>ENQUIRY</w:t>
      </w:r>
      <w:r w:rsidRPr="00C2583A">
        <w:rPr>
          <w:rFonts w:ascii="Arial" w:hAnsi="Arial" w:cs="Arial"/>
          <w:b/>
          <w:bCs/>
          <w:sz w:val="24"/>
          <w:szCs w:val="24"/>
        </w:rPr>
        <w:t xml:space="preserve"> (CODES 2 OR 3 AT HO2), OTHERS GO TO </w:t>
      </w:r>
      <w:bookmarkStart w:id="24" w:name="_Hlk48056106"/>
      <w:r w:rsidR="00EB435F">
        <w:rPr>
          <w:rFonts w:ascii="Arial" w:hAnsi="Arial" w:cs="Arial"/>
          <w:b/>
          <w:bCs/>
          <w:sz w:val="24"/>
          <w:szCs w:val="24"/>
        </w:rPr>
        <w:t>CHANGES TO PLANS</w:t>
      </w:r>
      <w:r w:rsidR="00493CE2">
        <w:rPr>
          <w:rFonts w:ascii="Arial" w:hAnsi="Arial" w:cs="Arial"/>
          <w:b/>
          <w:bCs/>
          <w:sz w:val="24"/>
          <w:szCs w:val="24"/>
        </w:rPr>
        <w:t xml:space="preserve"> OR </w:t>
      </w:r>
      <w:r w:rsidR="00EB435F">
        <w:rPr>
          <w:rFonts w:ascii="Arial" w:hAnsi="Arial" w:cs="Arial"/>
          <w:b/>
          <w:bCs/>
          <w:sz w:val="24"/>
          <w:szCs w:val="24"/>
        </w:rPr>
        <w:t>PROVIDER</w:t>
      </w:r>
      <w:r w:rsidR="00074D83">
        <w:rPr>
          <w:rFonts w:ascii="Arial" w:hAnsi="Arial" w:cs="Arial"/>
          <w:b/>
          <w:bCs/>
          <w:sz w:val="24"/>
          <w:szCs w:val="24"/>
        </w:rPr>
        <w:t>S</w:t>
      </w:r>
      <w:r w:rsidR="00EB435F" w:rsidRPr="00C2583A">
        <w:rPr>
          <w:rFonts w:ascii="Arial" w:hAnsi="Arial" w:cs="Arial"/>
          <w:b/>
          <w:bCs/>
          <w:sz w:val="24"/>
          <w:szCs w:val="24"/>
        </w:rPr>
        <w:t xml:space="preserve"> </w:t>
      </w:r>
      <w:bookmarkEnd w:id="24"/>
      <w:r w:rsidRPr="00C2583A">
        <w:rPr>
          <w:rFonts w:ascii="Arial" w:hAnsi="Arial" w:cs="Arial"/>
          <w:b/>
          <w:bCs/>
          <w:sz w:val="24"/>
          <w:szCs w:val="24"/>
        </w:rPr>
        <w:t>SECTION (HW1)</w:t>
      </w:r>
    </w:p>
    <w:p w14:paraId="39E67267"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Earlier you mentioned that your household contacted your telco in the last 6 months</w:t>
      </w:r>
      <w:r w:rsidRPr="00C2583A">
        <w:rPr>
          <w:rFonts w:ascii="Arial" w:hAnsi="Arial" w:cs="Arial"/>
        </w:rPr>
        <w:t xml:space="preserve"> </w:t>
      </w:r>
      <w:r w:rsidRPr="00C2583A">
        <w:rPr>
          <w:rFonts w:ascii="Arial" w:hAnsi="Arial" w:cs="Arial"/>
          <w:sz w:val="24"/>
          <w:szCs w:val="24"/>
        </w:rPr>
        <w:t xml:space="preserve">about your household telco services, but </w:t>
      </w:r>
      <w:r w:rsidRPr="00C2583A">
        <w:rPr>
          <w:rFonts w:ascii="Arial" w:hAnsi="Arial" w:cs="Arial"/>
          <w:b/>
          <w:sz w:val="24"/>
          <w:szCs w:val="24"/>
        </w:rPr>
        <w:t>not to make a complaint</w:t>
      </w:r>
      <w:r w:rsidRPr="00C2583A">
        <w:rPr>
          <w:rFonts w:ascii="Arial" w:hAnsi="Arial" w:cs="Arial"/>
          <w:sz w:val="24"/>
          <w:szCs w:val="24"/>
        </w:rPr>
        <w:t>.</w:t>
      </w:r>
    </w:p>
    <w:p w14:paraId="58BFBD5F" w14:textId="77777777" w:rsidR="009D1E72" w:rsidRPr="00C2583A" w:rsidRDefault="009D1E72" w:rsidP="009D1E72">
      <w:pPr>
        <w:spacing w:before="0" w:after="0" w:line="300" w:lineRule="auto"/>
        <w:rPr>
          <w:rFonts w:ascii="Arial" w:hAnsi="Arial" w:cs="Arial"/>
          <w:b/>
          <w:sz w:val="24"/>
          <w:szCs w:val="24"/>
        </w:rPr>
      </w:pPr>
    </w:p>
    <w:p w14:paraId="4ED0CB30"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 xml:space="preserve">We’d like to ask you a few questions about </w:t>
      </w:r>
      <w:r w:rsidRPr="00C2583A">
        <w:rPr>
          <w:rFonts w:ascii="Arial" w:hAnsi="Arial" w:cs="Arial"/>
          <w:b/>
          <w:sz w:val="24"/>
          <w:szCs w:val="24"/>
          <w:u w:val="single"/>
        </w:rPr>
        <w:t>the most recent contact</w:t>
      </w:r>
      <w:r w:rsidRPr="00C2583A">
        <w:rPr>
          <w:rFonts w:ascii="Arial" w:hAnsi="Arial" w:cs="Arial"/>
          <w:sz w:val="24"/>
          <w:szCs w:val="24"/>
        </w:rPr>
        <w:t xml:space="preserve"> for this purpose.</w:t>
      </w:r>
    </w:p>
    <w:p w14:paraId="3B0FDCEF" w14:textId="77777777" w:rsidR="009D1E72" w:rsidRPr="00C2583A" w:rsidRDefault="009D1E72" w:rsidP="009D1E72">
      <w:pPr>
        <w:spacing w:before="0" w:after="0" w:line="300" w:lineRule="auto"/>
        <w:rPr>
          <w:rFonts w:ascii="Arial" w:hAnsi="Arial" w:cs="Arial"/>
          <w:sz w:val="24"/>
          <w:szCs w:val="24"/>
        </w:rPr>
      </w:pPr>
    </w:p>
    <w:p w14:paraId="6A9B9743"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IF MORE THAN ONE SERVICE (FROM CODES 1, 3, 4 and 5) AT HS1</w:t>
      </w:r>
    </w:p>
    <w:p w14:paraId="6E06C864" w14:textId="1626C50E"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HN1.</w:t>
      </w:r>
      <w:r w:rsidRPr="00C2583A">
        <w:rPr>
          <w:rFonts w:ascii="Arial" w:hAnsi="Arial" w:cs="Arial"/>
          <w:b/>
          <w:i/>
          <w:sz w:val="24"/>
          <w:szCs w:val="24"/>
        </w:rPr>
        <w:tab/>
      </w:r>
      <w:r w:rsidR="00B21BF4">
        <w:rPr>
          <w:rFonts w:ascii="Arial" w:hAnsi="Arial" w:cs="Arial"/>
          <w:b/>
          <w:iCs/>
          <w:sz w:val="24"/>
          <w:szCs w:val="24"/>
        </w:rPr>
        <w:t xml:space="preserve"> </w:t>
      </w:r>
      <w:r w:rsidRPr="00C2583A">
        <w:rPr>
          <w:rFonts w:ascii="Arial" w:hAnsi="Arial" w:cs="Arial"/>
          <w:sz w:val="24"/>
          <w:szCs w:val="24"/>
        </w:rPr>
        <w:t>For which particular telco service</w:t>
      </w:r>
      <w:r w:rsidRPr="00C2583A">
        <w:rPr>
          <w:rFonts w:ascii="Arial" w:hAnsi="Arial" w:cs="Arial"/>
          <w:b/>
          <w:i/>
          <w:sz w:val="24"/>
          <w:szCs w:val="24"/>
        </w:rPr>
        <w:t xml:space="preserve"> </w:t>
      </w:r>
      <w:r w:rsidRPr="00C2583A">
        <w:rPr>
          <w:rFonts w:ascii="Arial" w:hAnsi="Arial" w:cs="Arial"/>
          <w:sz w:val="24"/>
          <w:szCs w:val="24"/>
        </w:rPr>
        <w:t>did your household most recently contact your telco for in that case?  Was it specific for a particular service?</w:t>
      </w:r>
    </w:p>
    <w:p w14:paraId="1542A97B"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INTERVIEWER: IF YES, PROBE TO BELOW FOR WHICH SERVICE.</w:t>
      </w:r>
    </w:p>
    <w:p w14:paraId="12425050"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ONLY RELEVANT SERVICES TO APPEAR ON SCREEN. IF ONLY ONE SERVICE (FROM CODES 1,3 4 OR 5) AT HS1 AUTOCODE HERE.</w:t>
      </w:r>
    </w:p>
    <w:p w14:paraId="150FC988"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iCs/>
          <w:color w:val="0070C0"/>
          <w:sz w:val="24"/>
          <w:szCs w:val="24"/>
        </w:rPr>
        <w:t>SR</w:t>
      </w:r>
    </w:p>
    <w:tbl>
      <w:tblPr>
        <w:tblStyle w:val="ENGINE2019Table"/>
        <w:tblW w:w="7792" w:type="dxa"/>
        <w:tblLook w:val="0480" w:firstRow="0" w:lastRow="0" w:firstColumn="1" w:lastColumn="0" w:noHBand="0" w:noVBand="1"/>
      </w:tblPr>
      <w:tblGrid>
        <w:gridCol w:w="6799"/>
        <w:gridCol w:w="993"/>
      </w:tblGrid>
      <w:tr w:rsidR="009D1E72" w:rsidRPr="00C2583A" w14:paraId="436B66A1"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19B3304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Yes - Home phone </w:t>
            </w:r>
            <w:r w:rsidRPr="00C2583A">
              <w:rPr>
                <w:rFonts w:ascii="Arial" w:eastAsiaTheme="minorEastAsia" w:hAnsi="Arial" w:cs="Arial"/>
                <w:iCs/>
                <w:color w:val="0070C0"/>
                <w:sz w:val="24"/>
                <w:szCs w:val="24"/>
                <w:lang w:eastAsia="en-GB"/>
              </w:rPr>
              <w:t>– IF HS1 CODE 1</w:t>
            </w:r>
          </w:p>
        </w:tc>
        <w:tc>
          <w:tcPr>
            <w:tcW w:w="993" w:type="dxa"/>
            <w:noWrap/>
            <w:vAlign w:val="center"/>
          </w:tcPr>
          <w:p w14:paraId="0A503E1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8390842"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0A4CF9A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Yes - Home internet </w:t>
            </w:r>
            <w:r w:rsidRPr="00C2583A">
              <w:rPr>
                <w:rFonts w:ascii="Arial" w:eastAsiaTheme="minorEastAsia" w:hAnsi="Arial" w:cs="Arial"/>
                <w:iCs/>
                <w:color w:val="0070C0"/>
                <w:sz w:val="24"/>
                <w:szCs w:val="24"/>
                <w:lang w:eastAsia="en-GB"/>
              </w:rPr>
              <w:t>– IF HS1 CODE 3</w:t>
            </w:r>
          </w:p>
        </w:tc>
        <w:tc>
          <w:tcPr>
            <w:tcW w:w="993" w:type="dxa"/>
            <w:noWrap/>
            <w:vAlign w:val="center"/>
          </w:tcPr>
          <w:p w14:paraId="4611E98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07972130"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EFE9D7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Mobile broadband –</w:t>
            </w:r>
            <w:r w:rsidRPr="00C2583A">
              <w:rPr>
                <w:rFonts w:ascii="Arial" w:eastAsiaTheme="minorEastAsia" w:hAnsi="Arial" w:cs="Arial"/>
                <w:iCs/>
                <w:color w:val="0070C0"/>
                <w:sz w:val="24"/>
                <w:szCs w:val="24"/>
                <w:lang w:eastAsia="en-GB"/>
              </w:rPr>
              <w:t xml:space="preserve"> 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HS1 CODE 4</w:t>
            </w:r>
          </w:p>
        </w:tc>
        <w:tc>
          <w:tcPr>
            <w:tcW w:w="993" w:type="dxa"/>
            <w:noWrap/>
            <w:vAlign w:val="center"/>
          </w:tcPr>
          <w:p w14:paraId="08ED02F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54E44114"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4BE0DA0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Mobile phone family shared data plan</w:t>
            </w:r>
            <w:r w:rsidRPr="00C2583A">
              <w:rPr>
                <w:rFonts w:ascii="Arial" w:hAnsi="Arial" w:cs="Arial"/>
                <w:b/>
                <w:sz w:val="24"/>
                <w:szCs w:val="24"/>
              </w:rPr>
              <w:t xml:space="preserve"> </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HS1 CODE 5</w:t>
            </w:r>
          </w:p>
        </w:tc>
        <w:tc>
          <w:tcPr>
            <w:tcW w:w="993" w:type="dxa"/>
            <w:noWrap/>
            <w:vAlign w:val="center"/>
          </w:tcPr>
          <w:p w14:paraId="0C19CD4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78F8177"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53A18FE1"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Yes – Both home phone and internet –</w:t>
            </w:r>
            <w:r w:rsidRPr="00C2583A">
              <w:rPr>
                <w:rFonts w:ascii="Arial" w:eastAsiaTheme="minorEastAsia" w:hAnsi="Arial" w:cs="Arial"/>
                <w:iCs/>
                <w:color w:val="0070C0"/>
                <w:sz w:val="24"/>
                <w:szCs w:val="24"/>
                <w:lang w:eastAsia="en-GB"/>
              </w:rPr>
              <w:t xml:space="preserve"> IF</w:t>
            </w:r>
            <w:r w:rsidRPr="00C2583A">
              <w:rPr>
                <w:rFonts w:ascii="Arial" w:hAnsi="Arial" w:cs="Arial"/>
                <w:sz w:val="24"/>
                <w:szCs w:val="24"/>
              </w:rPr>
              <w:t xml:space="preserve"> </w:t>
            </w:r>
            <w:r w:rsidRPr="00C2583A">
              <w:rPr>
                <w:rFonts w:ascii="Arial" w:eastAsiaTheme="minorEastAsia" w:hAnsi="Arial" w:cs="Arial"/>
                <w:iCs/>
                <w:color w:val="0070C0"/>
                <w:sz w:val="24"/>
                <w:szCs w:val="24"/>
                <w:lang w:eastAsia="en-GB"/>
              </w:rPr>
              <w:t>HS1 CODE 1 and 3 AND HS4a = YES</w:t>
            </w:r>
          </w:p>
        </w:tc>
        <w:tc>
          <w:tcPr>
            <w:tcW w:w="993" w:type="dxa"/>
            <w:noWrap/>
            <w:vAlign w:val="center"/>
          </w:tcPr>
          <w:p w14:paraId="78198EF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359C71B5"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276667F5"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No – not specific to one service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1EAEDE8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1BDAE0C4" w14:textId="77777777" w:rsidTr="009D1E7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4DC30638"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4DD26789"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3D116131" w14:textId="77777777" w:rsidTr="009D1E7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36ED8B8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w:t>
            </w:r>
            <w:r w:rsidRPr="00C2583A">
              <w:rPr>
                <w:rFonts w:ascii="Arial" w:eastAsiaTheme="minorEastAsia" w:hAnsi="Arial" w:cs="Arial"/>
                <w:color w:val="8064A2" w:themeColor="accent4"/>
                <w:sz w:val="24"/>
                <w:szCs w:val="24"/>
                <w:lang w:eastAsia="en-GB"/>
              </w:rPr>
              <w:t>(DO NOT READ OUT)</w:t>
            </w:r>
          </w:p>
        </w:tc>
        <w:tc>
          <w:tcPr>
            <w:tcW w:w="993" w:type="dxa"/>
            <w:noWrap/>
            <w:vAlign w:val="center"/>
          </w:tcPr>
          <w:p w14:paraId="520FA3F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5ECA6C51" w14:textId="77777777" w:rsidR="009D1E72" w:rsidRPr="00C2583A" w:rsidRDefault="009D1E72" w:rsidP="009D1E72">
      <w:pPr>
        <w:spacing w:before="0" w:after="0" w:line="300" w:lineRule="auto"/>
        <w:rPr>
          <w:rFonts w:ascii="Arial" w:hAnsi="Arial" w:cs="Arial"/>
          <w:b/>
          <w:sz w:val="24"/>
          <w:szCs w:val="24"/>
        </w:rPr>
      </w:pPr>
    </w:p>
    <w:p w14:paraId="16AA3F43" w14:textId="77777777" w:rsidR="009D1E72" w:rsidRPr="00C2583A" w:rsidRDefault="009D1E72" w:rsidP="009D1E72">
      <w:pPr>
        <w:rPr>
          <w:rFonts w:ascii="Arial" w:hAnsi="Arial" w:cs="Arial"/>
          <w:b/>
          <w:bCs/>
          <w:sz w:val="24"/>
          <w:szCs w:val="24"/>
        </w:rPr>
      </w:pPr>
      <w:r w:rsidRPr="00C2583A">
        <w:rPr>
          <w:rFonts w:ascii="Arial" w:hAnsi="Arial" w:cs="Arial"/>
          <w:b/>
          <w:bCs/>
          <w:sz w:val="24"/>
          <w:szCs w:val="24"/>
        </w:rPr>
        <w:br w:type="page"/>
      </w:r>
    </w:p>
    <w:p w14:paraId="1C49AD08" w14:textId="4BABE33F" w:rsidR="009D1E72" w:rsidRPr="00C2583A" w:rsidRDefault="009D1E72" w:rsidP="009D1E72">
      <w:pPr>
        <w:spacing w:before="0" w:after="0" w:line="300" w:lineRule="auto"/>
        <w:rPr>
          <w:rFonts w:ascii="Arial" w:hAnsi="Arial" w:cs="Arial"/>
          <w:sz w:val="24"/>
          <w:szCs w:val="24"/>
        </w:rPr>
      </w:pPr>
      <w:r w:rsidRPr="00C2583A">
        <w:rPr>
          <w:rFonts w:ascii="Arial" w:hAnsi="Arial" w:cs="Arial"/>
          <w:b/>
          <w:bCs/>
          <w:sz w:val="24"/>
          <w:szCs w:val="24"/>
        </w:rPr>
        <w:lastRenderedPageBreak/>
        <w:t xml:space="preserve">ASK ALL WHO CONTACTED TELCO FOR </w:t>
      </w:r>
      <w:proofErr w:type="gramStart"/>
      <w:r w:rsidR="00493CE2">
        <w:rPr>
          <w:rFonts w:ascii="Arial" w:hAnsi="Arial" w:cs="Arial"/>
          <w:b/>
          <w:bCs/>
          <w:sz w:val="24"/>
          <w:szCs w:val="24"/>
        </w:rPr>
        <w:t>ENQUIRY</w:t>
      </w:r>
      <w:r w:rsidRPr="00C2583A">
        <w:rPr>
          <w:rFonts w:ascii="Arial" w:hAnsi="Arial" w:cs="Arial"/>
          <w:b/>
          <w:bCs/>
          <w:sz w:val="24"/>
          <w:szCs w:val="24"/>
        </w:rPr>
        <w:t>(</w:t>
      </w:r>
      <w:proofErr w:type="gramEnd"/>
      <w:r w:rsidRPr="00C2583A">
        <w:rPr>
          <w:rFonts w:ascii="Arial" w:hAnsi="Arial" w:cs="Arial"/>
          <w:b/>
          <w:bCs/>
          <w:sz w:val="24"/>
          <w:szCs w:val="24"/>
        </w:rPr>
        <w:t xml:space="preserve">CODES 2 OR 3 AT HO2), </w:t>
      </w:r>
    </w:p>
    <w:p w14:paraId="517FCE84" w14:textId="1C39C001" w:rsidR="009D1E72" w:rsidRPr="00C2583A" w:rsidRDefault="009D1E72" w:rsidP="009D1E72">
      <w:pPr>
        <w:spacing w:before="0" w:after="0" w:line="300" w:lineRule="auto"/>
        <w:rPr>
          <w:rFonts w:ascii="Arial" w:hAnsi="Arial" w:cs="Arial"/>
          <w:b/>
          <w:i/>
          <w:sz w:val="24"/>
          <w:szCs w:val="24"/>
        </w:rPr>
      </w:pPr>
      <w:r w:rsidRPr="00C2583A">
        <w:rPr>
          <w:rFonts w:ascii="Arial" w:hAnsi="Arial" w:cs="Arial"/>
          <w:b/>
          <w:sz w:val="24"/>
          <w:szCs w:val="24"/>
        </w:rPr>
        <w:t>HN2.</w:t>
      </w:r>
      <w:r w:rsidRPr="00C2583A">
        <w:rPr>
          <w:rFonts w:ascii="Arial" w:hAnsi="Arial" w:cs="Arial"/>
          <w:b/>
          <w:i/>
          <w:sz w:val="24"/>
          <w:szCs w:val="24"/>
        </w:rPr>
        <w:tab/>
      </w:r>
      <w:r w:rsidR="007A74D6">
        <w:rPr>
          <w:rFonts w:ascii="Arial" w:hAnsi="Arial" w:cs="Arial"/>
          <w:b/>
          <w:iCs/>
          <w:sz w:val="24"/>
          <w:szCs w:val="24"/>
        </w:rPr>
        <w:t xml:space="preserve"> </w:t>
      </w:r>
      <w:r w:rsidRPr="00C2583A">
        <w:rPr>
          <w:rFonts w:ascii="Arial" w:hAnsi="Arial" w:cs="Arial"/>
          <w:sz w:val="24"/>
          <w:szCs w:val="24"/>
        </w:rPr>
        <w:t>What did your household most recently contact your telco for in that case?</w:t>
      </w:r>
    </w:p>
    <w:p w14:paraId="5B1AB8BB" w14:textId="77777777" w:rsidR="009D1E72" w:rsidRPr="00C2583A" w:rsidRDefault="009D1E72" w:rsidP="009D1E72">
      <w:pPr>
        <w:spacing w:before="0" w:after="0" w:line="300" w:lineRule="auto"/>
        <w:rPr>
          <w:rFonts w:ascii="Arial" w:hAnsi="Arial" w:cs="Arial"/>
          <w:color w:val="8064A2" w:themeColor="accent4"/>
          <w:sz w:val="24"/>
          <w:szCs w:val="24"/>
        </w:rPr>
      </w:pPr>
      <w:bookmarkStart w:id="25" w:name="_Hlk16676795"/>
      <w:r w:rsidRPr="00C2583A">
        <w:rPr>
          <w:rFonts w:ascii="Arial" w:hAnsi="Arial" w:cs="Arial"/>
          <w:color w:val="8064A2" w:themeColor="accent4"/>
          <w:sz w:val="24"/>
          <w:szCs w:val="24"/>
        </w:rPr>
        <w:t xml:space="preserve">DO NOT READ BUT CLARIFY BASED ON LIST.  </w:t>
      </w:r>
    </w:p>
    <w:p w14:paraId="2B2DD17A"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IF MORE THAN ONE REASON PROBE FOR MOST IMPORTANT/PRIMARY REASON. </w:t>
      </w:r>
    </w:p>
    <w:p w14:paraId="17C9EC3F" w14:textId="77777777" w:rsidR="009D1E72" w:rsidRPr="00C2583A" w:rsidRDefault="009D1E72" w:rsidP="009D1E72">
      <w:pPr>
        <w:rPr>
          <w:rFonts w:ascii="Arial" w:hAnsi="Arial" w:cs="Arial"/>
          <w:color w:val="8064A2" w:themeColor="accent4"/>
          <w:sz w:val="24"/>
          <w:szCs w:val="24"/>
        </w:rPr>
      </w:pPr>
      <w:r w:rsidRPr="00C2583A">
        <w:rPr>
          <w:rFonts w:ascii="Arial" w:hAnsi="Arial" w:cs="Arial"/>
          <w:color w:val="8064A2" w:themeColor="accent4"/>
          <w:sz w:val="24"/>
          <w:szCs w:val="24"/>
        </w:rPr>
        <w:t xml:space="preserve">INTERVIEWER:  A DROPOUT IS WHERE YOU LOSE SERVICE </w:t>
      </w:r>
      <w:r w:rsidRPr="00C2583A">
        <w:rPr>
          <w:rFonts w:ascii="Arial" w:hAnsi="Arial" w:cs="Arial"/>
          <w:b/>
          <w:color w:val="8064A2" w:themeColor="accent4"/>
          <w:sz w:val="24"/>
          <w:szCs w:val="24"/>
          <w:u w:val="single"/>
        </w:rPr>
        <w:t>FOR A SHORT PERIOD OF TIME</w:t>
      </w:r>
      <w:r w:rsidRPr="00C2583A">
        <w:rPr>
          <w:rFonts w:ascii="Arial" w:hAnsi="Arial" w:cs="Arial"/>
          <w:color w:val="8064A2" w:themeColor="accent4"/>
          <w:sz w:val="24"/>
          <w:szCs w:val="24"/>
        </w:rPr>
        <w:t>, FOR EXAMPLE BETWEEN 30 SECONDS AND FIVE OR TEN MINUTES. </w:t>
      </w:r>
    </w:p>
    <w:p w14:paraId="3878E5D5"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INTERVIEWER: IF LOSS OF SERVICE/</w:t>
      </w:r>
      <w:r w:rsidRPr="00C2583A">
        <w:rPr>
          <w:rFonts w:ascii="Arial" w:hAnsi="Arial" w:cs="Arial"/>
          <w:b/>
          <w:color w:val="8064A2" w:themeColor="accent4"/>
          <w:sz w:val="24"/>
          <w:szCs w:val="24"/>
        </w:rPr>
        <w:t>OUTAGE</w:t>
      </w:r>
      <w:r w:rsidRPr="00C2583A">
        <w:rPr>
          <w:rFonts w:ascii="Arial" w:hAnsi="Arial" w:cs="Arial"/>
          <w:color w:val="8064A2" w:themeColor="accent4"/>
          <w:sz w:val="24"/>
          <w:szCs w:val="24"/>
        </w:rPr>
        <w:t xml:space="preserve"> – PROBE IF PLANNED OR UNPLANNED.</w:t>
      </w:r>
    </w:p>
    <w:p w14:paraId="1115F805" w14:textId="77777777" w:rsidR="009D1E72" w:rsidRPr="00C2583A" w:rsidRDefault="009D1E72" w:rsidP="009D1E72">
      <w:pPr>
        <w:spacing w:before="0" w:after="0" w:line="300" w:lineRule="auto"/>
        <w:rPr>
          <w:rFonts w:ascii="Arial" w:eastAsia="Calibri" w:hAnsi="Arial" w:cs="Arial"/>
          <w:color w:val="0070C0"/>
          <w:sz w:val="24"/>
          <w:szCs w:val="24"/>
        </w:rPr>
      </w:pPr>
      <w:r w:rsidRPr="00C2583A">
        <w:rPr>
          <w:rFonts w:ascii="Arial" w:eastAsia="Calibri" w:hAnsi="Arial" w:cs="Arial"/>
          <w:color w:val="0070C0"/>
          <w:sz w:val="24"/>
          <w:szCs w:val="24"/>
        </w:rPr>
        <w:t>SR</w:t>
      </w:r>
    </w:p>
    <w:bookmarkEnd w:id="25"/>
    <w:tbl>
      <w:tblPr>
        <w:tblStyle w:val="ENGINE2019Table"/>
        <w:tblW w:w="9923" w:type="dxa"/>
        <w:tblInd w:w="-5" w:type="dxa"/>
        <w:tblLayout w:type="fixed"/>
        <w:tblLook w:val="04A0" w:firstRow="1" w:lastRow="0" w:firstColumn="1" w:lastColumn="0" w:noHBand="0" w:noVBand="1"/>
      </w:tblPr>
      <w:tblGrid>
        <w:gridCol w:w="4791"/>
        <w:gridCol w:w="916"/>
        <w:gridCol w:w="765"/>
        <w:gridCol w:w="874"/>
        <w:gridCol w:w="859"/>
        <w:gridCol w:w="859"/>
        <w:gridCol w:w="859"/>
      </w:tblGrid>
      <w:tr w:rsidR="009D1E72" w:rsidRPr="00C2583A" w14:paraId="5EC768CA" w14:textId="77777777" w:rsidTr="009D1E72">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shd w:val="clear" w:color="auto" w:fill="auto"/>
            <w:noWrap/>
          </w:tcPr>
          <w:p w14:paraId="12D890EA" w14:textId="791A448B" w:rsidR="00493CE2" w:rsidRPr="00C2583A" w:rsidRDefault="00493CE2" w:rsidP="009D1E72">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val="0"/>
                <w:sz w:val="24"/>
                <w:szCs w:val="24"/>
              </w:rPr>
            </w:pPr>
          </w:p>
        </w:tc>
        <w:tc>
          <w:tcPr>
            <w:tcW w:w="954" w:type="dxa"/>
            <w:shd w:val="clear" w:color="auto" w:fill="auto"/>
            <w:noWrap/>
          </w:tcPr>
          <w:p w14:paraId="193C2439"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r w:rsidRPr="00C2583A">
              <w:rPr>
                <w:rFonts w:ascii="Arial" w:hAnsi="Arial" w:cs="Arial"/>
                <w:sz w:val="18"/>
                <w:szCs w:val="18"/>
              </w:rPr>
              <w:t>General</w:t>
            </w:r>
          </w:p>
        </w:tc>
        <w:tc>
          <w:tcPr>
            <w:tcW w:w="793" w:type="dxa"/>
            <w:shd w:val="clear" w:color="auto" w:fill="auto"/>
          </w:tcPr>
          <w:p w14:paraId="33464F90"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r w:rsidRPr="00C2583A">
              <w:rPr>
                <w:rFonts w:ascii="Arial" w:hAnsi="Arial" w:cs="Arial"/>
                <w:sz w:val="18"/>
                <w:szCs w:val="18"/>
              </w:rPr>
              <w:t>Home phone</w:t>
            </w:r>
          </w:p>
        </w:tc>
        <w:tc>
          <w:tcPr>
            <w:tcW w:w="908" w:type="dxa"/>
            <w:shd w:val="clear" w:color="auto" w:fill="auto"/>
          </w:tcPr>
          <w:p w14:paraId="2B670B46"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r w:rsidRPr="00C2583A">
              <w:rPr>
                <w:rFonts w:ascii="Arial" w:hAnsi="Arial" w:cs="Arial"/>
                <w:sz w:val="18"/>
                <w:szCs w:val="18"/>
              </w:rPr>
              <w:t>Home internet</w:t>
            </w:r>
          </w:p>
        </w:tc>
        <w:tc>
          <w:tcPr>
            <w:tcW w:w="892" w:type="dxa"/>
            <w:shd w:val="clear" w:color="auto" w:fill="auto"/>
          </w:tcPr>
          <w:p w14:paraId="2B284C9B"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r w:rsidRPr="00C2583A">
              <w:rPr>
                <w:rFonts w:ascii="Arial" w:hAnsi="Arial" w:cs="Arial"/>
                <w:sz w:val="18"/>
                <w:szCs w:val="18"/>
              </w:rPr>
              <w:t>Mobile broadband</w:t>
            </w:r>
          </w:p>
        </w:tc>
        <w:tc>
          <w:tcPr>
            <w:tcW w:w="892" w:type="dxa"/>
            <w:shd w:val="clear" w:color="auto" w:fill="auto"/>
          </w:tcPr>
          <w:p w14:paraId="440F976C"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r w:rsidRPr="00C2583A">
              <w:rPr>
                <w:rFonts w:ascii="Arial" w:hAnsi="Arial" w:cs="Arial"/>
                <w:sz w:val="18"/>
                <w:szCs w:val="18"/>
              </w:rPr>
              <w:t>Mobile phone FAMILY SHARED DATA PLAN</w:t>
            </w:r>
          </w:p>
        </w:tc>
        <w:tc>
          <w:tcPr>
            <w:tcW w:w="892" w:type="dxa"/>
            <w:shd w:val="clear" w:color="auto" w:fill="auto"/>
          </w:tcPr>
          <w:p w14:paraId="2530DE28" w14:textId="77777777" w:rsidR="009D1E72" w:rsidRPr="00C2583A" w:rsidRDefault="009D1E72" w:rsidP="009D1E72">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r w:rsidRPr="00C2583A">
              <w:rPr>
                <w:rFonts w:ascii="Arial" w:hAnsi="Arial" w:cs="Arial"/>
                <w:sz w:val="18"/>
                <w:szCs w:val="18"/>
              </w:rPr>
              <w:t>Both home phone and home internet</w:t>
            </w:r>
          </w:p>
        </w:tc>
      </w:tr>
      <w:tr w:rsidR="009D1E72" w:rsidRPr="00C2583A" w14:paraId="66F23099"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230BF96E" w14:textId="77777777" w:rsidR="009D1E72" w:rsidRPr="00C2583A" w:rsidRDefault="009D1E72" w:rsidP="009D1E72">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sz w:val="24"/>
                <w:szCs w:val="24"/>
              </w:rPr>
            </w:pPr>
            <w:r w:rsidRPr="00C2583A">
              <w:rPr>
                <w:rFonts w:ascii="Arial" w:eastAsia="Times New Roman" w:hAnsi="Arial" w:cs="Arial"/>
                <w:b/>
                <w:sz w:val="24"/>
                <w:szCs w:val="24"/>
              </w:rPr>
              <w:t>Installation / set-up</w:t>
            </w:r>
          </w:p>
        </w:tc>
        <w:tc>
          <w:tcPr>
            <w:tcW w:w="954" w:type="dxa"/>
            <w:noWrap/>
          </w:tcPr>
          <w:p w14:paraId="1D6CC7F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793" w:type="dxa"/>
          </w:tcPr>
          <w:p w14:paraId="713FB10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08" w:type="dxa"/>
          </w:tcPr>
          <w:p w14:paraId="337868F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892" w:type="dxa"/>
          </w:tcPr>
          <w:p w14:paraId="2D6071F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892" w:type="dxa"/>
          </w:tcPr>
          <w:p w14:paraId="680142E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892" w:type="dxa"/>
          </w:tcPr>
          <w:p w14:paraId="1370BC3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9D1E72" w:rsidRPr="00C2583A" w14:paraId="22A386C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743F3F8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Activating your service for the first time</w:t>
            </w:r>
          </w:p>
        </w:tc>
        <w:tc>
          <w:tcPr>
            <w:tcW w:w="954" w:type="dxa"/>
            <w:noWrap/>
          </w:tcPr>
          <w:p w14:paraId="39746DF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793" w:type="dxa"/>
          </w:tcPr>
          <w:p w14:paraId="42AA790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908" w:type="dxa"/>
          </w:tcPr>
          <w:p w14:paraId="20F1465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892" w:type="dxa"/>
          </w:tcPr>
          <w:p w14:paraId="6324B18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892" w:type="dxa"/>
          </w:tcPr>
          <w:p w14:paraId="11BA6E4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892" w:type="dxa"/>
          </w:tcPr>
          <w:p w14:paraId="3825F13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5B84A790"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767631D1"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Installation of NBN equipment inside or outside</w:t>
            </w:r>
          </w:p>
        </w:tc>
        <w:tc>
          <w:tcPr>
            <w:tcW w:w="954" w:type="dxa"/>
            <w:noWrap/>
          </w:tcPr>
          <w:p w14:paraId="2F62219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793" w:type="dxa"/>
          </w:tcPr>
          <w:p w14:paraId="62AFE26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908" w:type="dxa"/>
          </w:tcPr>
          <w:p w14:paraId="108D012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892" w:type="dxa"/>
          </w:tcPr>
          <w:p w14:paraId="0C72F5F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892" w:type="dxa"/>
          </w:tcPr>
          <w:p w14:paraId="3151C2D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c>
          <w:tcPr>
            <w:tcW w:w="892" w:type="dxa"/>
          </w:tcPr>
          <w:p w14:paraId="28ABA27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30</w:t>
            </w:r>
          </w:p>
        </w:tc>
      </w:tr>
      <w:tr w:rsidR="009D1E72" w:rsidRPr="00C2583A" w14:paraId="67A057D4"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0B1D3494"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Setting up home phone and/or internet service</w:t>
            </w:r>
          </w:p>
        </w:tc>
        <w:tc>
          <w:tcPr>
            <w:tcW w:w="954" w:type="dxa"/>
            <w:noWrap/>
          </w:tcPr>
          <w:p w14:paraId="7A76CF8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793" w:type="dxa"/>
          </w:tcPr>
          <w:p w14:paraId="3B037B7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908" w:type="dxa"/>
          </w:tcPr>
          <w:p w14:paraId="0FA4DBA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892" w:type="dxa"/>
          </w:tcPr>
          <w:p w14:paraId="428B517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892" w:type="dxa"/>
          </w:tcPr>
          <w:p w14:paraId="75C0F3C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c>
          <w:tcPr>
            <w:tcW w:w="892" w:type="dxa"/>
          </w:tcPr>
          <w:p w14:paraId="065435C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31</w:t>
            </w:r>
          </w:p>
        </w:tc>
      </w:tr>
      <w:tr w:rsidR="009D1E72" w:rsidRPr="00C2583A" w14:paraId="1D43D6E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0D564ADE"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New handset or equipment</w:t>
            </w:r>
          </w:p>
        </w:tc>
        <w:tc>
          <w:tcPr>
            <w:tcW w:w="954" w:type="dxa"/>
            <w:noWrap/>
          </w:tcPr>
          <w:p w14:paraId="4282DAE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793" w:type="dxa"/>
          </w:tcPr>
          <w:p w14:paraId="31138E0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908" w:type="dxa"/>
          </w:tcPr>
          <w:p w14:paraId="563B92E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892" w:type="dxa"/>
          </w:tcPr>
          <w:p w14:paraId="467FA04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892" w:type="dxa"/>
          </w:tcPr>
          <w:p w14:paraId="2933AC8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c>
          <w:tcPr>
            <w:tcW w:w="892" w:type="dxa"/>
          </w:tcPr>
          <w:p w14:paraId="3E6E01B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15</w:t>
            </w:r>
          </w:p>
        </w:tc>
      </w:tr>
      <w:tr w:rsidR="009D1E72" w:rsidRPr="00C2583A" w14:paraId="5793E284"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4E98B343"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Appointments</w:t>
            </w:r>
          </w:p>
        </w:tc>
        <w:tc>
          <w:tcPr>
            <w:tcW w:w="954" w:type="dxa"/>
            <w:noWrap/>
          </w:tcPr>
          <w:p w14:paraId="5321EC8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793" w:type="dxa"/>
          </w:tcPr>
          <w:p w14:paraId="577BD30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08" w:type="dxa"/>
          </w:tcPr>
          <w:p w14:paraId="445C9C0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2FDA672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68B3F5E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5AED2AE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5B156D3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5F65D2CB"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Technician didn’t turn up within time window</w:t>
            </w:r>
          </w:p>
        </w:tc>
        <w:tc>
          <w:tcPr>
            <w:tcW w:w="954" w:type="dxa"/>
            <w:noWrap/>
          </w:tcPr>
          <w:p w14:paraId="6054A4B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793" w:type="dxa"/>
          </w:tcPr>
          <w:p w14:paraId="2A3FDAB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908" w:type="dxa"/>
          </w:tcPr>
          <w:p w14:paraId="6EB5ACD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892" w:type="dxa"/>
          </w:tcPr>
          <w:p w14:paraId="4AB392B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892" w:type="dxa"/>
          </w:tcPr>
          <w:p w14:paraId="6610205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c>
          <w:tcPr>
            <w:tcW w:w="892" w:type="dxa"/>
          </w:tcPr>
          <w:p w14:paraId="13B67E3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3E38E8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600C5B6E"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Make, </w:t>
            </w:r>
            <w:proofErr w:type="gramStart"/>
            <w:r w:rsidRPr="00C2583A">
              <w:rPr>
                <w:rFonts w:ascii="Arial" w:eastAsia="Times New Roman" w:hAnsi="Arial" w:cs="Arial"/>
                <w:sz w:val="24"/>
                <w:szCs w:val="24"/>
              </w:rPr>
              <w:t>cancel</w:t>
            </w:r>
            <w:proofErr w:type="gramEnd"/>
            <w:r w:rsidRPr="00C2583A">
              <w:rPr>
                <w:rFonts w:ascii="Arial" w:eastAsia="Times New Roman" w:hAnsi="Arial" w:cs="Arial"/>
                <w:sz w:val="24"/>
                <w:szCs w:val="24"/>
              </w:rPr>
              <w:t xml:space="preserve"> or reschedule appointments</w:t>
            </w:r>
          </w:p>
        </w:tc>
        <w:tc>
          <w:tcPr>
            <w:tcW w:w="954" w:type="dxa"/>
            <w:noWrap/>
          </w:tcPr>
          <w:p w14:paraId="551C737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793" w:type="dxa"/>
          </w:tcPr>
          <w:p w14:paraId="3F8744C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908" w:type="dxa"/>
          </w:tcPr>
          <w:p w14:paraId="43671D6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892" w:type="dxa"/>
          </w:tcPr>
          <w:p w14:paraId="65DFC35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892" w:type="dxa"/>
          </w:tcPr>
          <w:p w14:paraId="5455F96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c>
          <w:tcPr>
            <w:tcW w:w="892" w:type="dxa"/>
          </w:tcPr>
          <w:p w14:paraId="014D0C7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32</w:t>
            </w:r>
          </w:p>
        </w:tc>
      </w:tr>
      <w:tr w:rsidR="009D1E72" w:rsidRPr="00C2583A" w14:paraId="71D5C73B"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4BE01A27"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Delays in connection of NBN service</w:t>
            </w:r>
          </w:p>
        </w:tc>
        <w:tc>
          <w:tcPr>
            <w:tcW w:w="954" w:type="dxa"/>
            <w:noWrap/>
          </w:tcPr>
          <w:p w14:paraId="6F581D3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793" w:type="dxa"/>
          </w:tcPr>
          <w:p w14:paraId="2265E023"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908" w:type="dxa"/>
          </w:tcPr>
          <w:p w14:paraId="39545CA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892" w:type="dxa"/>
          </w:tcPr>
          <w:p w14:paraId="7474615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892" w:type="dxa"/>
          </w:tcPr>
          <w:p w14:paraId="2FC82B0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c>
          <w:tcPr>
            <w:tcW w:w="892" w:type="dxa"/>
          </w:tcPr>
          <w:p w14:paraId="2D27FB0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r>
      <w:tr w:rsidR="009D1E72" w:rsidRPr="00C2583A" w14:paraId="2D6647F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31490929"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Information / account or billing enquiry</w:t>
            </w:r>
          </w:p>
        </w:tc>
        <w:tc>
          <w:tcPr>
            <w:tcW w:w="954" w:type="dxa"/>
            <w:noWrap/>
          </w:tcPr>
          <w:p w14:paraId="59F144E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793" w:type="dxa"/>
          </w:tcPr>
          <w:p w14:paraId="17EE52E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08" w:type="dxa"/>
          </w:tcPr>
          <w:p w14:paraId="2CEF25B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6D87718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001AB51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1BA1E8A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741F36B1"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47E306E0"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General enquiry about your account, other than billing</w:t>
            </w:r>
          </w:p>
        </w:tc>
        <w:tc>
          <w:tcPr>
            <w:tcW w:w="954" w:type="dxa"/>
            <w:noWrap/>
          </w:tcPr>
          <w:p w14:paraId="6B8B91C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793" w:type="dxa"/>
          </w:tcPr>
          <w:p w14:paraId="6465117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908" w:type="dxa"/>
          </w:tcPr>
          <w:p w14:paraId="145B80F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892" w:type="dxa"/>
          </w:tcPr>
          <w:p w14:paraId="156F0D7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892" w:type="dxa"/>
          </w:tcPr>
          <w:p w14:paraId="6064A5F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c>
          <w:tcPr>
            <w:tcW w:w="892" w:type="dxa"/>
          </w:tcPr>
          <w:p w14:paraId="103FA16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1788028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6C821B6F"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Billing enquiry \ billing issue</w:t>
            </w:r>
          </w:p>
        </w:tc>
        <w:tc>
          <w:tcPr>
            <w:tcW w:w="954" w:type="dxa"/>
            <w:noWrap/>
          </w:tcPr>
          <w:p w14:paraId="56636A5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793" w:type="dxa"/>
          </w:tcPr>
          <w:p w14:paraId="3EF3263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908" w:type="dxa"/>
          </w:tcPr>
          <w:p w14:paraId="110D853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892" w:type="dxa"/>
          </w:tcPr>
          <w:p w14:paraId="4EBD41A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892" w:type="dxa"/>
          </w:tcPr>
          <w:p w14:paraId="4D8CDBB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c>
          <w:tcPr>
            <w:tcW w:w="892" w:type="dxa"/>
          </w:tcPr>
          <w:p w14:paraId="2FD4F35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74B533E0"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57D50E04"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Gathering information on services such as prices and inclusions</w:t>
            </w:r>
          </w:p>
        </w:tc>
        <w:tc>
          <w:tcPr>
            <w:tcW w:w="954" w:type="dxa"/>
            <w:noWrap/>
          </w:tcPr>
          <w:p w14:paraId="238792A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793" w:type="dxa"/>
          </w:tcPr>
          <w:p w14:paraId="231223C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908" w:type="dxa"/>
          </w:tcPr>
          <w:p w14:paraId="09F26C1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892" w:type="dxa"/>
          </w:tcPr>
          <w:p w14:paraId="3429AB6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892" w:type="dxa"/>
          </w:tcPr>
          <w:p w14:paraId="3DA1BB0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c>
          <w:tcPr>
            <w:tcW w:w="892" w:type="dxa"/>
          </w:tcPr>
          <w:p w14:paraId="0091CEB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29313BA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669404F2"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Amending personal or contact details like changing address or providing a phone number or email</w:t>
            </w:r>
          </w:p>
        </w:tc>
        <w:tc>
          <w:tcPr>
            <w:tcW w:w="954" w:type="dxa"/>
            <w:noWrap/>
          </w:tcPr>
          <w:p w14:paraId="578EA4E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793" w:type="dxa"/>
          </w:tcPr>
          <w:p w14:paraId="165A49A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908" w:type="dxa"/>
          </w:tcPr>
          <w:p w14:paraId="20C95E6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892" w:type="dxa"/>
          </w:tcPr>
          <w:p w14:paraId="6838104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892" w:type="dxa"/>
          </w:tcPr>
          <w:p w14:paraId="49D552B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c>
          <w:tcPr>
            <w:tcW w:w="892" w:type="dxa"/>
          </w:tcPr>
          <w:p w14:paraId="17D388B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11</w:t>
            </w:r>
          </w:p>
        </w:tc>
      </w:tr>
      <w:tr w:rsidR="009D1E72" w:rsidRPr="00C2583A" w14:paraId="70F0DCE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60C99D8D"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Recharging issue</w:t>
            </w:r>
          </w:p>
        </w:tc>
        <w:tc>
          <w:tcPr>
            <w:tcW w:w="954" w:type="dxa"/>
            <w:noWrap/>
          </w:tcPr>
          <w:p w14:paraId="31AE130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793" w:type="dxa"/>
          </w:tcPr>
          <w:p w14:paraId="7E1D919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908" w:type="dxa"/>
          </w:tcPr>
          <w:p w14:paraId="4F68479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892" w:type="dxa"/>
          </w:tcPr>
          <w:p w14:paraId="6E8E788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892" w:type="dxa"/>
          </w:tcPr>
          <w:p w14:paraId="6AB3316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c>
          <w:tcPr>
            <w:tcW w:w="892" w:type="dxa"/>
          </w:tcPr>
          <w:p w14:paraId="777C26F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r>
      <w:tr w:rsidR="009D1E72" w:rsidRPr="00C2583A" w14:paraId="613CDF6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635762DB"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Change, renew or buy a new plan </w:t>
            </w:r>
          </w:p>
        </w:tc>
        <w:tc>
          <w:tcPr>
            <w:tcW w:w="954" w:type="dxa"/>
            <w:noWrap/>
          </w:tcPr>
          <w:p w14:paraId="2A785CC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793" w:type="dxa"/>
          </w:tcPr>
          <w:p w14:paraId="668C036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908" w:type="dxa"/>
          </w:tcPr>
          <w:p w14:paraId="246A65D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892" w:type="dxa"/>
          </w:tcPr>
          <w:p w14:paraId="20D205D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892" w:type="dxa"/>
          </w:tcPr>
          <w:p w14:paraId="34377C19"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c>
          <w:tcPr>
            <w:tcW w:w="892" w:type="dxa"/>
          </w:tcPr>
          <w:p w14:paraId="4FA0A73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r>
      <w:tr w:rsidR="009D1E72" w:rsidRPr="00C2583A" w14:paraId="64A3018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775318C7"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Cancellation \ to switch to another provider</w:t>
            </w:r>
          </w:p>
        </w:tc>
        <w:tc>
          <w:tcPr>
            <w:tcW w:w="954" w:type="dxa"/>
            <w:noWrap/>
          </w:tcPr>
          <w:p w14:paraId="49EA8A7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793" w:type="dxa"/>
          </w:tcPr>
          <w:p w14:paraId="45CFFBE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908" w:type="dxa"/>
          </w:tcPr>
          <w:p w14:paraId="56FEED7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892" w:type="dxa"/>
          </w:tcPr>
          <w:p w14:paraId="0CE891F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892" w:type="dxa"/>
          </w:tcPr>
          <w:p w14:paraId="5134C99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c>
          <w:tcPr>
            <w:tcW w:w="892" w:type="dxa"/>
          </w:tcPr>
          <w:p w14:paraId="712647F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12</w:t>
            </w:r>
          </w:p>
        </w:tc>
      </w:tr>
      <w:tr w:rsidR="009D1E72" w:rsidRPr="00C2583A" w14:paraId="7B7DE09E"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5C7F7B20" w14:textId="77777777" w:rsidR="009D1E72" w:rsidRPr="00C2583A" w:rsidRDefault="009D1E72" w:rsidP="009D1E72">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Other</w:t>
            </w:r>
          </w:p>
        </w:tc>
        <w:tc>
          <w:tcPr>
            <w:tcW w:w="954" w:type="dxa"/>
            <w:noWrap/>
          </w:tcPr>
          <w:p w14:paraId="21A372F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793" w:type="dxa"/>
          </w:tcPr>
          <w:p w14:paraId="167E164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08" w:type="dxa"/>
          </w:tcPr>
          <w:p w14:paraId="7E2912C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08C35C7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49BE8C1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2E11C9F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9D1E72" w:rsidRPr="00C2583A" w14:paraId="55F5CA3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271F1013"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International calls</w:t>
            </w:r>
          </w:p>
        </w:tc>
        <w:tc>
          <w:tcPr>
            <w:tcW w:w="954" w:type="dxa"/>
            <w:noWrap/>
          </w:tcPr>
          <w:p w14:paraId="6DB87A5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793" w:type="dxa"/>
          </w:tcPr>
          <w:p w14:paraId="593A932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908" w:type="dxa"/>
          </w:tcPr>
          <w:p w14:paraId="372D2673"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892" w:type="dxa"/>
          </w:tcPr>
          <w:p w14:paraId="5A28E25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892" w:type="dxa"/>
          </w:tcPr>
          <w:p w14:paraId="6D80184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c>
          <w:tcPr>
            <w:tcW w:w="892" w:type="dxa"/>
          </w:tcPr>
          <w:p w14:paraId="662FE1C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17</w:t>
            </w:r>
          </w:p>
        </w:tc>
      </w:tr>
      <w:tr w:rsidR="009D1E72" w:rsidRPr="00C2583A" w14:paraId="6BC0C092"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515C676B"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Poor voice quality</w:t>
            </w:r>
          </w:p>
        </w:tc>
        <w:tc>
          <w:tcPr>
            <w:tcW w:w="954" w:type="dxa"/>
            <w:shd w:val="clear" w:color="auto" w:fill="auto"/>
            <w:noWrap/>
          </w:tcPr>
          <w:p w14:paraId="60F844D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c>
          <w:tcPr>
            <w:tcW w:w="793" w:type="dxa"/>
            <w:shd w:val="clear" w:color="auto" w:fill="auto"/>
          </w:tcPr>
          <w:p w14:paraId="2F76E00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c>
          <w:tcPr>
            <w:tcW w:w="908" w:type="dxa"/>
            <w:shd w:val="clear" w:color="auto" w:fill="000000" w:themeFill="text1"/>
          </w:tcPr>
          <w:p w14:paraId="7E7E1FA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shd w:val="clear" w:color="auto" w:fill="000000" w:themeFill="text1"/>
          </w:tcPr>
          <w:p w14:paraId="4791F83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892" w:type="dxa"/>
          </w:tcPr>
          <w:p w14:paraId="45ECB4E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c>
          <w:tcPr>
            <w:tcW w:w="892" w:type="dxa"/>
            <w:shd w:val="clear" w:color="auto" w:fill="auto"/>
          </w:tcPr>
          <w:p w14:paraId="24E4774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33</w:t>
            </w:r>
          </w:p>
        </w:tc>
      </w:tr>
      <w:tr w:rsidR="009D1E72" w:rsidRPr="00C2583A" w14:paraId="32D0B8E1"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hideMark/>
          </w:tcPr>
          <w:p w14:paraId="5CA8A2D0"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Fault or technical issue with home phone</w:t>
            </w:r>
          </w:p>
        </w:tc>
        <w:tc>
          <w:tcPr>
            <w:tcW w:w="954" w:type="dxa"/>
            <w:noWrap/>
            <w:hideMark/>
          </w:tcPr>
          <w:p w14:paraId="4C7AF67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c>
          <w:tcPr>
            <w:tcW w:w="793" w:type="dxa"/>
          </w:tcPr>
          <w:p w14:paraId="244E9C4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c>
          <w:tcPr>
            <w:tcW w:w="908" w:type="dxa"/>
            <w:shd w:val="clear" w:color="auto" w:fill="000000" w:themeFill="text1"/>
          </w:tcPr>
          <w:p w14:paraId="76CD661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892" w:type="dxa"/>
            <w:shd w:val="clear" w:color="auto" w:fill="000000" w:themeFill="text1"/>
          </w:tcPr>
          <w:p w14:paraId="40D18F1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892" w:type="dxa"/>
            <w:shd w:val="clear" w:color="auto" w:fill="000000" w:themeFill="text1"/>
          </w:tcPr>
          <w:p w14:paraId="426A407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c>
          <w:tcPr>
            <w:tcW w:w="892" w:type="dxa"/>
            <w:shd w:val="clear" w:color="auto" w:fill="auto"/>
          </w:tcPr>
          <w:p w14:paraId="0136EA8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22</w:t>
            </w:r>
          </w:p>
        </w:tc>
      </w:tr>
      <w:tr w:rsidR="009D1E72" w:rsidRPr="00C2583A" w14:paraId="17EDEF47"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0C51562D"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Fault or technical issue with internet </w:t>
            </w:r>
          </w:p>
        </w:tc>
        <w:tc>
          <w:tcPr>
            <w:tcW w:w="954" w:type="dxa"/>
            <w:noWrap/>
          </w:tcPr>
          <w:p w14:paraId="2763B17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c>
          <w:tcPr>
            <w:tcW w:w="793" w:type="dxa"/>
            <w:shd w:val="clear" w:color="auto" w:fill="000000" w:themeFill="text1"/>
          </w:tcPr>
          <w:p w14:paraId="369AD08B"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08" w:type="dxa"/>
          </w:tcPr>
          <w:p w14:paraId="6C3F4530"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892" w:type="dxa"/>
          </w:tcPr>
          <w:p w14:paraId="524E3F1E"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892" w:type="dxa"/>
          </w:tcPr>
          <w:p w14:paraId="1ED8455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c>
          <w:tcPr>
            <w:tcW w:w="892" w:type="dxa"/>
          </w:tcPr>
          <w:p w14:paraId="69E882C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r>
      <w:tr w:rsidR="009D1E72" w:rsidRPr="00C2583A" w14:paraId="2F5DAF94"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1E01283F" w14:textId="77777777" w:rsidR="009D1E72" w:rsidRPr="00C2583A" w:rsidRDefault="009D1E72" w:rsidP="009D1E72">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Fault or technical issue with NBN equipment </w:t>
            </w:r>
          </w:p>
        </w:tc>
        <w:tc>
          <w:tcPr>
            <w:tcW w:w="954" w:type="dxa"/>
            <w:noWrap/>
          </w:tcPr>
          <w:p w14:paraId="2D71CE3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c>
          <w:tcPr>
            <w:tcW w:w="793" w:type="dxa"/>
          </w:tcPr>
          <w:p w14:paraId="02018301"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908" w:type="dxa"/>
          </w:tcPr>
          <w:p w14:paraId="0F0B817A"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892" w:type="dxa"/>
            <w:shd w:val="clear" w:color="auto" w:fill="000000" w:themeFill="text1"/>
          </w:tcPr>
          <w:p w14:paraId="4772DD1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c>
          <w:tcPr>
            <w:tcW w:w="892" w:type="dxa"/>
            <w:shd w:val="clear" w:color="auto" w:fill="000000" w:themeFill="text1"/>
          </w:tcPr>
          <w:p w14:paraId="1C97CB6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c>
          <w:tcPr>
            <w:tcW w:w="892" w:type="dxa"/>
          </w:tcPr>
          <w:p w14:paraId="06636D1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24</w:t>
            </w:r>
          </w:p>
        </w:tc>
      </w:tr>
      <w:tr w:rsidR="009D1E72" w:rsidRPr="00C2583A" w14:paraId="615FA4CE"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38258387"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eastAsia="Times New Roman" w:hAnsi="Arial" w:cs="Arial"/>
                <w:sz w:val="24"/>
                <w:szCs w:val="24"/>
              </w:rPr>
              <w:lastRenderedPageBreak/>
              <w:t>Fault or technical issue with mobile broadband equipment</w:t>
            </w:r>
          </w:p>
        </w:tc>
        <w:tc>
          <w:tcPr>
            <w:tcW w:w="954" w:type="dxa"/>
            <w:noWrap/>
          </w:tcPr>
          <w:p w14:paraId="1233A5D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793" w:type="dxa"/>
            <w:shd w:val="clear" w:color="auto" w:fill="000000" w:themeFill="text1"/>
          </w:tcPr>
          <w:p w14:paraId="626CF93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908" w:type="dxa"/>
            <w:shd w:val="clear" w:color="auto" w:fill="000000" w:themeFill="text1"/>
          </w:tcPr>
          <w:p w14:paraId="09A2DA2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892" w:type="dxa"/>
          </w:tcPr>
          <w:p w14:paraId="4798C69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892" w:type="dxa"/>
            <w:shd w:val="clear" w:color="auto" w:fill="000000" w:themeFill="text1"/>
          </w:tcPr>
          <w:p w14:paraId="4B076B5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892" w:type="dxa"/>
            <w:shd w:val="clear" w:color="auto" w:fill="000000" w:themeFill="text1"/>
          </w:tcPr>
          <w:p w14:paraId="76ACE1C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r>
      <w:tr w:rsidR="009D1E72" w:rsidRPr="00C2583A" w14:paraId="6EC35D0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2D424E2D"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Fault or technical issue</w:t>
            </w:r>
          </w:p>
        </w:tc>
        <w:tc>
          <w:tcPr>
            <w:tcW w:w="954" w:type="dxa"/>
            <w:noWrap/>
          </w:tcPr>
          <w:p w14:paraId="63BDD7E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793" w:type="dxa"/>
          </w:tcPr>
          <w:p w14:paraId="0511BF8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908" w:type="dxa"/>
          </w:tcPr>
          <w:p w14:paraId="14ED270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892" w:type="dxa"/>
          </w:tcPr>
          <w:p w14:paraId="68FF565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892" w:type="dxa"/>
          </w:tcPr>
          <w:p w14:paraId="269F374C"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c>
          <w:tcPr>
            <w:tcW w:w="892" w:type="dxa"/>
          </w:tcPr>
          <w:p w14:paraId="4519183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18</w:t>
            </w:r>
          </w:p>
        </w:tc>
      </w:tr>
      <w:tr w:rsidR="009D1E72" w:rsidRPr="00C2583A" w14:paraId="0307788F"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57D5E92E"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the evening</w:t>
            </w:r>
          </w:p>
        </w:tc>
        <w:tc>
          <w:tcPr>
            <w:tcW w:w="954" w:type="dxa"/>
            <w:noWrap/>
          </w:tcPr>
          <w:p w14:paraId="445F76B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c>
          <w:tcPr>
            <w:tcW w:w="793" w:type="dxa"/>
            <w:shd w:val="clear" w:color="auto" w:fill="000000" w:themeFill="text1"/>
          </w:tcPr>
          <w:p w14:paraId="1D5AC8C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908" w:type="dxa"/>
          </w:tcPr>
          <w:p w14:paraId="3ED5B397"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892" w:type="dxa"/>
          </w:tcPr>
          <w:p w14:paraId="27578944"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892" w:type="dxa"/>
          </w:tcPr>
          <w:p w14:paraId="6439AE4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c>
          <w:tcPr>
            <w:tcW w:w="892" w:type="dxa"/>
          </w:tcPr>
          <w:p w14:paraId="13DF929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r>
      <w:tr w:rsidR="009D1E72" w:rsidRPr="00C2583A" w14:paraId="4C171C3B"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50A8C749"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general</w:t>
            </w:r>
          </w:p>
        </w:tc>
        <w:tc>
          <w:tcPr>
            <w:tcW w:w="954" w:type="dxa"/>
            <w:noWrap/>
          </w:tcPr>
          <w:p w14:paraId="75F2245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c>
          <w:tcPr>
            <w:tcW w:w="793" w:type="dxa"/>
            <w:shd w:val="clear" w:color="auto" w:fill="000000" w:themeFill="text1"/>
          </w:tcPr>
          <w:p w14:paraId="6569393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908" w:type="dxa"/>
          </w:tcPr>
          <w:p w14:paraId="10C5709E"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892" w:type="dxa"/>
          </w:tcPr>
          <w:p w14:paraId="017E0B42"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892" w:type="dxa"/>
          </w:tcPr>
          <w:p w14:paraId="5B829CB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c>
          <w:tcPr>
            <w:tcW w:w="892" w:type="dxa"/>
          </w:tcPr>
          <w:p w14:paraId="3CC426F3"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r>
      <w:tr w:rsidR="009D1E72" w:rsidRPr="00C2583A" w14:paraId="0DDA4868"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2DA2E91D"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Interruptions and buffering</w:t>
            </w:r>
          </w:p>
        </w:tc>
        <w:tc>
          <w:tcPr>
            <w:tcW w:w="954" w:type="dxa"/>
            <w:noWrap/>
          </w:tcPr>
          <w:p w14:paraId="5DD5C3A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c>
          <w:tcPr>
            <w:tcW w:w="793" w:type="dxa"/>
            <w:shd w:val="clear" w:color="auto" w:fill="000000" w:themeFill="text1"/>
          </w:tcPr>
          <w:p w14:paraId="6CC0518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FFFFFF" w:themeColor="background1"/>
                <w:sz w:val="24"/>
                <w:szCs w:val="24"/>
              </w:rPr>
            </w:pPr>
          </w:p>
        </w:tc>
        <w:tc>
          <w:tcPr>
            <w:tcW w:w="908" w:type="dxa"/>
          </w:tcPr>
          <w:p w14:paraId="2905BE02"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892" w:type="dxa"/>
          </w:tcPr>
          <w:p w14:paraId="5C570B4C"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892" w:type="dxa"/>
          </w:tcPr>
          <w:p w14:paraId="125941C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c>
          <w:tcPr>
            <w:tcW w:w="892" w:type="dxa"/>
          </w:tcPr>
          <w:p w14:paraId="053CF045"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r>
      <w:tr w:rsidR="009D1E72" w:rsidRPr="00C2583A" w14:paraId="1023EE85"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0A18803F"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Drop-outs</w:t>
            </w:r>
          </w:p>
        </w:tc>
        <w:tc>
          <w:tcPr>
            <w:tcW w:w="954" w:type="dxa"/>
            <w:noWrap/>
          </w:tcPr>
          <w:p w14:paraId="68FCA8C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793" w:type="dxa"/>
            <w:shd w:val="clear" w:color="auto" w:fill="FFFFFF" w:themeFill="background1"/>
          </w:tcPr>
          <w:p w14:paraId="3FE3EDD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908" w:type="dxa"/>
            <w:shd w:val="clear" w:color="auto" w:fill="FFFFFF" w:themeFill="background1"/>
          </w:tcPr>
          <w:p w14:paraId="2627AA7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892" w:type="dxa"/>
            <w:shd w:val="clear" w:color="auto" w:fill="FFFFFF" w:themeFill="background1"/>
          </w:tcPr>
          <w:p w14:paraId="5AC29561"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892" w:type="dxa"/>
            <w:shd w:val="clear" w:color="auto" w:fill="FFFFFF" w:themeFill="background1"/>
          </w:tcPr>
          <w:p w14:paraId="75E98C64"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c>
          <w:tcPr>
            <w:tcW w:w="892" w:type="dxa"/>
            <w:shd w:val="clear" w:color="auto" w:fill="FFFFFF" w:themeFill="background1"/>
          </w:tcPr>
          <w:p w14:paraId="1BBBD69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26</w:t>
            </w:r>
          </w:p>
        </w:tc>
      </w:tr>
      <w:tr w:rsidR="009D1E72" w:rsidRPr="00C2583A" w14:paraId="3149F0AC"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4D82165E"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Unplanned outages</w:t>
            </w:r>
          </w:p>
        </w:tc>
        <w:tc>
          <w:tcPr>
            <w:tcW w:w="954" w:type="dxa"/>
            <w:noWrap/>
          </w:tcPr>
          <w:p w14:paraId="12A0FAE1"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793" w:type="dxa"/>
          </w:tcPr>
          <w:p w14:paraId="44C53E57"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908" w:type="dxa"/>
          </w:tcPr>
          <w:p w14:paraId="5DF556B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892" w:type="dxa"/>
          </w:tcPr>
          <w:p w14:paraId="280C6C6B"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892" w:type="dxa"/>
          </w:tcPr>
          <w:p w14:paraId="7FA818B6"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c>
          <w:tcPr>
            <w:tcW w:w="892" w:type="dxa"/>
          </w:tcPr>
          <w:p w14:paraId="6EC9082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27</w:t>
            </w:r>
          </w:p>
        </w:tc>
      </w:tr>
      <w:tr w:rsidR="009D1E72" w:rsidRPr="00C2583A" w14:paraId="76F173CD" w14:textId="77777777" w:rsidTr="009D1E72">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7CA2B4BF"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Planned outages</w:t>
            </w:r>
          </w:p>
        </w:tc>
        <w:tc>
          <w:tcPr>
            <w:tcW w:w="954" w:type="dxa"/>
            <w:noWrap/>
          </w:tcPr>
          <w:p w14:paraId="08FD016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c>
          <w:tcPr>
            <w:tcW w:w="793" w:type="dxa"/>
          </w:tcPr>
          <w:p w14:paraId="6D2C2D6D"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08" w:type="dxa"/>
          </w:tcPr>
          <w:p w14:paraId="52D79A58"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92" w:type="dxa"/>
          </w:tcPr>
          <w:p w14:paraId="3449039A" w14:textId="77777777" w:rsidR="009D1E72" w:rsidRPr="00C2583A" w:rsidRDefault="009D1E72" w:rsidP="009D1E72">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92" w:type="dxa"/>
          </w:tcPr>
          <w:p w14:paraId="701BF86B"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c>
          <w:tcPr>
            <w:tcW w:w="892" w:type="dxa"/>
          </w:tcPr>
          <w:p w14:paraId="7C161A0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r>
      <w:tr w:rsidR="009D1E72" w:rsidRPr="00C2583A" w14:paraId="116D0125" w14:textId="77777777" w:rsidTr="009D1E72">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27F48A04" w14:textId="77777777" w:rsidR="009D1E72" w:rsidRPr="00C2583A" w:rsidRDefault="009D1E72" w:rsidP="009D1E72">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Outages (Not Known if planned or unplanned)</w:t>
            </w:r>
          </w:p>
        </w:tc>
        <w:tc>
          <w:tcPr>
            <w:tcW w:w="954" w:type="dxa"/>
            <w:noWrap/>
          </w:tcPr>
          <w:p w14:paraId="6B5F8FBF"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793" w:type="dxa"/>
          </w:tcPr>
          <w:p w14:paraId="4C1A797D"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08" w:type="dxa"/>
          </w:tcPr>
          <w:p w14:paraId="2EB387DA"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92" w:type="dxa"/>
          </w:tcPr>
          <w:p w14:paraId="386F8F10" w14:textId="77777777" w:rsidR="009D1E72" w:rsidRPr="00C2583A" w:rsidRDefault="009D1E72" w:rsidP="009D1E72">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92" w:type="dxa"/>
          </w:tcPr>
          <w:p w14:paraId="2AD01CA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92" w:type="dxa"/>
          </w:tcPr>
          <w:p w14:paraId="0CE6E85D"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r>
      <w:tr w:rsidR="009D1E72" w:rsidRPr="00C2583A" w14:paraId="7B4F3E65"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1DD19540" w14:textId="77777777" w:rsidR="009D1E72" w:rsidRPr="00C2583A" w:rsidRDefault="009D1E72" w:rsidP="009D1E72">
            <w:pPr>
              <w:pStyle w:val="TableText"/>
              <w:spacing w:before="0" w:after="0" w:line="300" w:lineRule="auto"/>
              <w:rPr>
                <w:rFonts w:ascii="Arial" w:eastAsia="Times New Roman" w:hAnsi="Arial" w:cs="Arial"/>
                <w:sz w:val="24"/>
                <w:szCs w:val="24"/>
              </w:rPr>
            </w:pPr>
            <w:r w:rsidRPr="00C2583A">
              <w:rPr>
                <w:rFonts w:ascii="Arial" w:hAnsi="Arial" w:cs="Arial"/>
                <w:sz w:val="24"/>
                <w:szCs w:val="24"/>
              </w:rPr>
              <w:t xml:space="preserve">Issue with a non-telco service that was provided through my service provider e.g. Telstra TV box, Foxtel, </w:t>
            </w:r>
            <w:proofErr w:type="gramStart"/>
            <w:r w:rsidRPr="00C2583A">
              <w:rPr>
                <w:rFonts w:ascii="Arial" w:hAnsi="Arial" w:cs="Arial"/>
                <w:sz w:val="24"/>
                <w:szCs w:val="24"/>
              </w:rPr>
              <w:t>gas</w:t>
            </w:r>
            <w:proofErr w:type="gramEnd"/>
            <w:r w:rsidRPr="00C2583A">
              <w:rPr>
                <w:rFonts w:ascii="Arial" w:hAnsi="Arial" w:cs="Arial"/>
                <w:sz w:val="24"/>
                <w:szCs w:val="24"/>
              </w:rPr>
              <w:t xml:space="preserve"> or electricity</w:t>
            </w:r>
          </w:p>
        </w:tc>
        <w:tc>
          <w:tcPr>
            <w:tcW w:w="954" w:type="dxa"/>
            <w:noWrap/>
          </w:tcPr>
          <w:p w14:paraId="0C57838E"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793" w:type="dxa"/>
          </w:tcPr>
          <w:p w14:paraId="145EA71F"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908" w:type="dxa"/>
          </w:tcPr>
          <w:p w14:paraId="0E3DFD2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892" w:type="dxa"/>
          </w:tcPr>
          <w:p w14:paraId="7B2546B6"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892" w:type="dxa"/>
          </w:tcPr>
          <w:p w14:paraId="60169EE3"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c>
          <w:tcPr>
            <w:tcW w:w="892" w:type="dxa"/>
          </w:tcPr>
          <w:p w14:paraId="5EDA648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21</w:t>
            </w:r>
          </w:p>
        </w:tc>
      </w:tr>
      <w:tr w:rsidR="009D1E72" w:rsidRPr="00C2583A" w14:paraId="55603357"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2A19A11A"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Transfer of existing phone number</w:t>
            </w:r>
          </w:p>
        </w:tc>
        <w:tc>
          <w:tcPr>
            <w:tcW w:w="954" w:type="dxa"/>
            <w:noWrap/>
          </w:tcPr>
          <w:p w14:paraId="3446386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793" w:type="dxa"/>
          </w:tcPr>
          <w:p w14:paraId="04EE14E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908" w:type="dxa"/>
          </w:tcPr>
          <w:p w14:paraId="3CA544E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892" w:type="dxa"/>
          </w:tcPr>
          <w:p w14:paraId="2B50267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892" w:type="dxa"/>
          </w:tcPr>
          <w:p w14:paraId="3CE1261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c>
          <w:tcPr>
            <w:tcW w:w="892" w:type="dxa"/>
          </w:tcPr>
          <w:p w14:paraId="247FC974"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14</w:t>
            </w:r>
          </w:p>
        </w:tc>
      </w:tr>
      <w:tr w:rsidR="009D1E72" w:rsidRPr="00C2583A" w14:paraId="009F0B3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669E866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Unhappy with customer service</w:t>
            </w:r>
          </w:p>
        </w:tc>
        <w:tc>
          <w:tcPr>
            <w:tcW w:w="954" w:type="dxa"/>
            <w:noWrap/>
          </w:tcPr>
          <w:p w14:paraId="6A9698D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793" w:type="dxa"/>
          </w:tcPr>
          <w:p w14:paraId="2E72939A"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908" w:type="dxa"/>
          </w:tcPr>
          <w:p w14:paraId="7C953B7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892" w:type="dxa"/>
          </w:tcPr>
          <w:p w14:paraId="0416E068"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892" w:type="dxa"/>
          </w:tcPr>
          <w:p w14:paraId="7CABB4A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c>
          <w:tcPr>
            <w:tcW w:w="892" w:type="dxa"/>
          </w:tcPr>
          <w:p w14:paraId="623E06F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29</w:t>
            </w:r>
          </w:p>
        </w:tc>
      </w:tr>
      <w:tr w:rsidR="009D1E72" w:rsidRPr="00C2583A" w14:paraId="594CEDD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707E7873"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sz w:val="24"/>
                <w:szCs w:val="24"/>
              </w:rPr>
              <w:t xml:space="preserve">Other (specify) </w:t>
            </w:r>
          </w:p>
        </w:tc>
        <w:tc>
          <w:tcPr>
            <w:tcW w:w="954" w:type="dxa"/>
            <w:noWrap/>
          </w:tcPr>
          <w:p w14:paraId="3EDFBF7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793" w:type="dxa"/>
          </w:tcPr>
          <w:p w14:paraId="28C084E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908" w:type="dxa"/>
          </w:tcPr>
          <w:p w14:paraId="7CB781DC"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892" w:type="dxa"/>
          </w:tcPr>
          <w:p w14:paraId="26FDBD00"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892" w:type="dxa"/>
          </w:tcPr>
          <w:p w14:paraId="6F48680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c>
          <w:tcPr>
            <w:tcW w:w="892" w:type="dxa"/>
          </w:tcPr>
          <w:p w14:paraId="47CB321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2CD2D4B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774C9935" w14:textId="77777777" w:rsidR="009D1E72" w:rsidRPr="00C2583A" w:rsidRDefault="009D1E72" w:rsidP="009D1E72">
            <w:pPr>
              <w:pStyle w:val="TableText"/>
              <w:spacing w:before="0" w:after="0" w:line="300" w:lineRule="auto"/>
              <w:rPr>
                <w:rFonts w:ascii="Arial" w:eastAsia="Times New Roman" w:hAnsi="Arial" w:cs="Arial"/>
                <w:sz w:val="24"/>
                <w:szCs w:val="24"/>
              </w:rPr>
            </w:pPr>
            <w:r w:rsidRPr="00C2583A">
              <w:rPr>
                <w:rFonts w:ascii="Arial" w:eastAsia="Times New Roman" w:hAnsi="Arial" w:cs="Arial"/>
                <w:sz w:val="24"/>
                <w:szCs w:val="24"/>
              </w:rPr>
              <w:t>Refused</w:t>
            </w:r>
          </w:p>
        </w:tc>
        <w:tc>
          <w:tcPr>
            <w:tcW w:w="954" w:type="dxa"/>
            <w:noWrap/>
          </w:tcPr>
          <w:p w14:paraId="509E7320"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793" w:type="dxa"/>
          </w:tcPr>
          <w:p w14:paraId="69B3699D"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908" w:type="dxa"/>
          </w:tcPr>
          <w:p w14:paraId="22E7A7D2"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892" w:type="dxa"/>
          </w:tcPr>
          <w:p w14:paraId="2C1DD977"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892" w:type="dxa"/>
          </w:tcPr>
          <w:p w14:paraId="102C6A39"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892" w:type="dxa"/>
          </w:tcPr>
          <w:p w14:paraId="12F3C4D5" w14:textId="77777777" w:rsidR="009D1E72" w:rsidRPr="00C2583A" w:rsidRDefault="009D1E72" w:rsidP="009D1E72">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3832116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37" w:type="dxa"/>
            <w:noWrap/>
          </w:tcPr>
          <w:p w14:paraId="2F37CA00"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Times New Roman" w:hAnsi="Arial" w:cs="Arial"/>
                <w:sz w:val="24"/>
                <w:szCs w:val="24"/>
              </w:rPr>
              <w:t>Don’t know \ can’t say</w:t>
            </w:r>
          </w:p>
        </w:tc>
        <w:tc>
          <w:tcPr>
            <w:tcW w:w="954" w:type="dxa"/>
            <w:noWrap/>
          </w:tcPr>
          <w:p w14:paraId="0A4D211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793" w:type="dxa"/>
          </w:tcPr>
          <w:p w14:paraId="4BFB46F2"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908" w:type="dxa"/>
          </w:tcPr>
          <w:p w14:paraId="01DD98B8"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892" w:type="dxa"/>
          </w:tcPr>
          <w:p w14:paraId="2D38866A"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892" w:type="dxa"/>
          </w:tcPr>
          <w:p w14:paraId="6C89537E"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892" w:type="dxa"/>
          </w:tcPr>
          <w:p w14:paraId="6B550873" w14:textId="77777777" w:rsidR="009D1E72" w:rsidRPr="00C2583A" w:rsidRDefault="009D1E72" w:rsidP="009D1E72">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73D24600" w14:textId="77777777" w:rsidR="009D1E72" w:rsidRPr="00C2583A" w:rsidRDefault="009D1E72" w:rsidP="009D1E72">
      <w:pPr>
        <w:rPr>
          <w:rFonts w:ascii="Arial" w:eastAsiaTheme="majorEastAsia" w:hAnsi="Arial" w:cs="Arial"/>
          <w:b/>
          <w:bCs/>
          <w:color w:val="4F81BD" w:themeColor="accent1"/>
          <w:sz w:val="32"/>
          <w:szCs w:val="32"/>
        </w:rPr>
      </w:pPr>
    </w:p>
    <w:p w14:paraId="64D466EF" w14:textId="77777777" w:rsidR="009D1E72" w:rsidRPr="00C2583A" w:rsidRDefault="009D1E72" w:rsidP="009D1E72">
      <w:pPr>
        <w:rPr>
          <w:rFonts w:ascii="Arial" w:hAnsi="Arial" w:cs="Arial"/>
          <w:b/>
          <w:bCs/>
          <w:sz w:val="24"/>
          <w:szCs w:val="24"/>
        </w:rPr>
      </w:pPr>
      <w:r w:rsidRPr="00C2583A">
        <w:rPr>
          <w:rFonts w:ascii="Arial" w:hAnsi="Arial" w:cs="Arial"/>
          <w:b/>
          <w:bCs/>
          <w:sz w:val="24"/>
          <w:szCs w:val="24"/>
        </w:rPr>
        <w:br w:type="page"/>
      </w:r>
    </w:p>
    <w:p w14:paraId="437DBF42" w14:textId="303B7044" w:rsidR="009D1E72" w:rsidRPr="00C2583A" w:rsidRDefault="009D1E72" w:rsidP="009D1E72">
      <w:pPr>
        <w:tabs>
          <w:tab w:val="left" w:pos="709"/>
          <w:tab w:val="left" w:pos="851"/>
        </w:tabs>
        <w:spacing w:before="0" w:after="0" w:line="300" w:lineRule="auto"/>
        <w:rPr>
          <w:rFonts w:ascii="Arial" w:hAnsi="Arial" w:cs="Arial"/>
          <w:b/>
          <w:bCs/>
          <w:sz w:val="24"/>
          <w:szCs w:val="24"/>
        </w:rPr>
      </w:pPr>
      <w:r w:rsidRPr="00C2583A">
        <w:rPr>
          <w:rFonts w:ascii="Arial" w:hAnsi="Arial" w:cs="Arial"/>
          <w:b/>
          <w:bCs/>
          <w:sz w:val="24"/>
          <w:szCs w:val="24"/>
        </w:rPr>
        <w:lastRenderedPageBreak/>
        <w:t xml:space="preserve">ASK ALL WHO CONTACTED TELCO FOR </w:t>
      </w:r>
      <w:proofErr w:type="gramStart"/>
      <w:r w:rsidR="00493CE2">
        <w:rPr>
          <w:rFonts w:ascii="Arial" w:hAnsi="Arial" w:cs="Arial"/>
          <w:b/>
          <w:bCs/>
          <w:sz w:val="24"/>
          <w:szCs w:val="24"/>
        </w:rPr>
        <w:t>ENQUIRY</w:t>
      </w:r>
      <w:r w:rsidRPr="00C2583A">
        <w:rPr>
          <w:rFonts w:ascii="Arial" w:hAnsi="Arial" w:cs="Arial"/>
          <w:b/>
          <w:bCs/>
          <w:sz w:val="24"/>
          <w:szCs w:val="24"/>
        </w:rPr>
        <w:t>(</w:t>
      </w:r>
      <w:proofErr w:type="gramEnd"/>
      <w:r w:rsidRPr="00C2583A">
        <w:rPr>
          <w:rFonts w:ascii="Arial" w:hAnsi="Arial" w:cs="Arial"/>
          <w:b/>
          <w:bCs/>
          <w:sz w:val="24"/>
          <w:szCs w:val="24"/>
        </w:rPr>
        <w:t xml:space="preserve">CODES 2 OR 3 AT HO2), </w:t>
      </w:r>
    </w:p>
    <w:p w14:paraId="4A1F180C" w14:textId="29F06ADE" w:rsidR="009D1E72" w:rsidRPr="00C2583A" w:rsidRDefault="009D1E72" w:rsidP="009D1E72">
      <w:pPr>
        <w:tabs>
          <w:tab w:val="left" w:pos="709"/>
          <w:tab w:val="left" w:pos="851"/>
        </w:tabs>
        <w:spacing w:before="0" w:after="0" w:line="300" w:lineRule="auto"/>
        <w:rPr>
          <w:rFonts w:ascii="Arial" w:hAnsi="Arial" w:cs="Arial"/>
          <w:color w:val="8064A2" w:themeColor="accent4"/>
          <w:sz w:val="24"/>
          <w:szCs w:val="24"/>
        </w:rPr>
      </w:pPr>
      <w:r w:rsidRPr="00C2583A">
        <w:rPr>
          <w:rFonts w:ascii="Arial" w:hAnsi="Arial" w:cs="Arial"/>
          <w:b/>
          <w:sz w:val="24"/>
          <w:szCs w:val="24"/>
        </w:rPr>
        <w:t>HN3</w:t>
      </w:r>
      <w:r w:rsidRPr="00C2583A">
        <w:rPr>
          <w:rFonts w:ascii="Arial" w:hAnsi="Arial" w:cs="Arial"/>
          <w:b/>
          <w:color w:val="000000"/>
          <w:sz w:val="24"/>
          <w:szCs w:val="24"/>
        </w:rPr>
        <w:t>.</w:t>
      </w:r>
      <w:r w:rsidR="007A74D6">
        <w:rPr>
          <w:rFonts w:ascii="Arial" w:hAnsi="Arial" w:cs="Arial"/>
          <w:b/>
          <w:iCs/>
          <w:color w:val="000000"/>
          <w:sz w:val="24"/>
          <w:szCs w:val="24"/>
        </w:rPr>
        <w:t xml:space="preserve"> </w:t>
      </w:r>
      <w:r w:rsidRPr="00C2583A">
        <w:rPr>
          <w:rFonts w:ascii="Arial" w:hAnsi="Arial" w:cs="Arial"/>
          <w:color w:val="000000"/>
          <w:sz w:val="24"/>
          <w:szCs w:val="24"/>
        </w:rPr>
        <w:t xml:space="preserve">How did </w:t>
      </w:r>
      <w:r w:rsidRPr="00C2583A">
        <w:rPr>
          <w:rFonts w:ascii="Arial" w:eastAsia="Calibri" w:hAnsi="Arial" w:cs="Arial"/>
          <w:sz w:val="24"/>
          <w:szCs w:val="24"/>
        </w:rPr>
        <w:t>your household</w:t>
      </w:r>
      <w:r w:rsidRPr="00C2583A">
        <w:rPr>
          <w:rFonts w:ascii="Arial" w:hAnsi="Arial" w:cs="Arial"/>
        </w:rPr>
        <w:t xml:space="preserve"> </w:t>
      </w:r>
      <w:r w:rsidRPr="00C2583A">
        <w:rPr>
          <w:rFonts w:ascii="Arial" w:hAnsi="Arial" w:cs="Arial"/>
          <w:b/>
          <w:color w:val="000000"/>
          <w:sz w:val="24"/>
          <w:szCs w:val="24"/>
          <w:u w:val="single"/>
        </w:rPr>
        <w:t>first</w:t>
      </w:r>
      <w:r w:rsidRPr="00C2583A">
        <w:rPr>
          <w:rFonts w:ascii="Arial" w:hAnsi="Arial" w:cs="Arial"/>
          <w:color w:val="000000"/>
          <w:sz w:val="24"/>
          <w:szCs w:val="24"/>
        </w:rPr>
        <w:t xml:space="preserve"> contact </w:t>
      </w:r>
      <w:r w:rsidRPr="00C2583A">
        <w:rPr>
          <w:rFonts w:ascii="Arial" w:eastAsia="Calibri" w:hAnsi="Arial" w:cs="Arial"/>
          <w:sz w:val="24"/>
          <w:szCs w:val="24"/>
        </w:rPr>
        <w:t xml:space="preserve">your telco </w:t>
      </w:r>
      <w:r w:rsidRPr="00C2583A">
        <w:rPr>
          <w:rFonts w:ascii="Arial" w:hAnsi="Arial" w:cs="Arial"/>
          <w:color w:val="000000"/>
          <w:sz w:val="24"/>
          <w:szCs w:val="24"/>
        </w:rPr>
        <w:t>for this?</w:t>
      </w:r>
      <w:r w:rsidRPr="00C2583A">
        <w:rPr>
          <w:rFonts w:ascii="Arial" w:hAnsi="Arial" w:cs="Arial"/>
          <w:i/>
          <w:color w:val="000000"/>
          <w:sz w:val="24"/>
          <w:szCs w:val="24"/>
        </w:rPr>
        <w:t xml:space="preserve"> </w:t>
      </w:r>
    </w:p>
    <w:p w14:paraId="25EA72BB" w14:textId="77777777" w:rsidR="009D1E72" w:rsidRPr="00C2583A" w:rsidRDefault="009D1E72" w:rsidP="009D1E72">
      <w:pPr>
        <w:tabs>
          <w:tab w:val="left" w:pos="709"/>
          <w:tab w:val="left" w:pos="851"/>
        </w:tabs>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DO NOT READ OUT</w:t>
      </w:r>
    </w:p>
    <w:p w14:paraId="2E4038C4" w14:textId="77777777" w:rsidR="009D1E72" w:rsidRPr="00C2583A" w:rsidRDefault="009D1E72" w:rsidP="009D1E72">
      <w:pPr>
        <w:spacing w:before="0" w:after="0" w:line="300" w:lineRule="auto"/>
        <w:rPr>
          <w:rFonts w:ascii="Arial" w:hAnsi="Arial" w:cs="Arial"/>
          <w:iCs/>
          <w:color w:val="0070C0"/>
          <w:sz w:val="24"/>
          <w:szCs w:val="24"/>
        </w:rPr>
      </w:pPr>
      <w:r w:rsidRPr="00C2583A">
        <w:rPr>
          <w:rFonts w:ascii="Arial" w:hAnsi="Arial" w:cs="Arial"/>
          <w:iCs/>
          <w:color w:val="0070C0"/>
          <w:sz w:val="24"/>
          <w:szCs w:val="24"/>
        </w:rPr>
        <w:t>PROGRAMMER: IF ONLY ONE MEANS OF CONTACT AT HO3, DO NOT ASK BUT AUTOCODE SAME ANSWER BELOW.</w:t>
      </w:r>
    </w:p>
    <w:p w14:paraId="70CE7FF5"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9067" w:type="dxa"/>
        <w:tblLook w:val="0480" w:firstRow="0" w:lastRow="0" w:firstColumn="1" w:lastColumn="0" w:noHBand="0" w:noVBand="1"/>
      </w:tblPr>
      <w:tblGrid>
        <w:gridCol w:w="7839"/>
        <w:gridCol w:w="1228"/>
      </w:tblGrid>
      <w:tr w:rsidR="009D1E72" w:rsidRPr="00C2583A" w14:paraId="0BA5FA54"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3D0FC228" w14:textId="77777777" w:rsidR="009D1E72" w:rsidRPr="00C2583A" w:rsidRDefault="009D1E72" w:rsidP="009D1E72">
            <w:pPr>
              <w:tabs>
                <w:tab w:val="left" w:pos="709"/>
                <w:tab w:val="left" w:pos="851"/>
              </w:tabs>
              <w:spacing w:before="0" w:after="0" w:line="300" w:lineRule="auto"/>
              <w:jc w:val="both"/>
              <w:rPr>
                <w:rFonts w:ascii="Arial" w:hAnsi="Arial" w:cs="Arial"/>
                <w:color w:val="000000"/>
                <w:sz w:val="24"/>
                <w:szCs w:val="24"/>
              </w:rPr>
            </w:pPr>
            <w:r w:rsidRPr="00C2583A">
              <w:rPr>
                <w:rFonts w:ascii="Arial" w:hAnsi="Arial" w:cs="Arial"/>
                <w:color w:val="000000"/>
                <w:sz w:val="24"/>
                <w:szCs w:val="24"/>
              </w:rPr>
              <w:t>By phone</w:t>
            </w:r>
          </w:p>
        </w:tc>
        <w:tc>
          <w:tcPr>
            <w:tcW w:w="1228" w:type="dxa"/>
            <w:noWrap/>
            <w:hideMark/>
          </w:tcPr>
          <w:p w14:paraId="20983E9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1355ADD8"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9812953" w14:textId="77777777" w:rsidR="009D1E72" w:rsidRPr="00C2583A" w:rsidRDefault="009D1E72" w:rsidP="009D1E72">
            <w:pPr>
              <w:tabs>
                <w:tab w:val="left" w:pos="709"/>
                <w:tab w:val="left" w:pos="851"/>
              </w:tabs>
              <w:spacing w:before="0" w:after="0" w:line="300" w:lineRule="auto"/>
              <w:jc w:val="both"/>
              <w:rPr>
                <w:rFonts w:ascii="Arial" w:hAnsi="Arial" w:cs="Arial"/>
                <w:color w:val="000000"/>
                <w:sz w:val="24"/>
                <w:szCs w:val="24"/>
              </w:rPr>
            </w:pPr>
            <w:r w:rsidRPr="00C2583A">
              <w:rPr>
                <w:rFonts w:ascii="Arial" w:hAnsi="Arial" w:cs="Arial"/>
                <w:color w:val="000000"/>
                <w:sz w:val="24"/>
                <w:szCs w:val="24"/>
              </w:rPr>
              <w:t>By text message</w:t>
            </w:r>
          </w:p>
        </w:tc>
        <w:tc>
          <w:tcPr>
            <w:tcW w:w="1228" w:type="dxa"/>
            <w:noWrap/>
          </w:tcPr>
          <w:p w14:paraId="6B1B59E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74765663"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58FAFBBA"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By mail or post</w:t>
            </w:r>
          </w:p>
        </w:tc>
        <w:tc>
          <w:tcPr>
            <w:tcW w:w="1228" w:type="dxa"/>
            <w:noWrap/>
            <w:hideMark/>
          </w:tcPr>
          <w:p w14:paraId="2F97FA9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7E27BA28"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7ADD0FBE"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In person in a store</w:t>
            </w:r>
          </w:p>
        </w:tc>
        <w:tc>
          <w:tcPr>
            <w:tcW w:w="1228" w:type="dxa"/>
            <w:noWrap/>
            <w:hideMark/>
          </w:tcPr>
          <w:p w14:paraId="0DB1EEE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6AD1D94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51D9C59"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Via email / online form</w:t>
            </w:r>
          </w:p>
        </w:tc>
        <w:tc>
          <w:tcPr>
            <w:tcW w:w="1228" w:type="dxa"/>
            <w:noWrap/>
          </w:tcPr>
          <w:p w14:paraId="6C03DA1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3B88E7F1"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F8952A3"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Online chat, web chat</w:t>
            </w:r>
          </w:p>
        </w:tc>
        <w:tc>
          <w:tcPr>
            <w:tcW w:w="1228" w:type="dxa"/>
            <w:noWrap/>
          </w:tcPr>
          <w:p w14:paraId="2233E29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6AE94459"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E36D2A9" w14:textId="77777777" w:rsidR="009D1E72" w:rsidRPr="00C2583A" w:rsidRDefault="009D1E72" w:rsidP="009D1E72">
            <w:pPr>
              <w:tabs>
                <w:tab w:val="left" w:pos="709"/>
                <w:tab w:val="left" w:pos="851"/>
              </w:tabs>
              <w:spacing w:before="0" w:after="0" w:line="300" w:lineRule="auto"/>
              <w:rPr>
                <w:rFonts w:ascii="Arial" w:hAnsi="Arial" w:cs="Arial"/>
                <w:color w:val="000000"/>
                <w:sz w:val="24"/>
                <w:szCs w:val="24"/>
              </w:rPr>
            </w:pPr>
            <w:r w:rsidRPr="00C2583A">
              <w:rPr>
                <w:rFonts w:ascii="Arial" w:hAnsi="Arial" w:cs="Arial"/>
                <w:color w:val="000000"/>
                <w:sz w:val="24"/>
                <w:szCs w:val="24"/>
              </w:rPr>
              <w:t>Online via social media (e.g. Twitter or Facebook)</w:t>
            </w:r>
          </w:p>
        </w:tc>
        <w:tc>
          <w:tcPr>
            <w:tcW w:w="1228" w:type="dxa"/>
            <w:noWrap/>
          </w:tcPr>
          <w:p w14:paraId="683C432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3487D8F9"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1EFFCFA"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 xml:space="preserve">Other </w:t>
            </w:r>
            <w:r w:rsidRPr="00C2583A">
              <w:rPr>
                <w:rFonts w:ascii="Arial" w:hAnsi="Arial" w:cs="Arial"/>
                <w:iCs/>
                <w:sz w:val="24"/>
                <w:szCs w:val="24"/>
              </w:rPr>
              <w:t>(specify)</w:t>
            </w:r>
          </w:p>
        </w:tc>
        <w:tc>
          <w:tcPr>
            <w:tcW w:w="1228" w:type="dxa"/>
            <w:noWrap/>
          </w:tcPr>
          <w:p w14:paraId="3EC8B30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0F64B283"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A9B975B"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228" w:type="dxa"/>
            <w:noWrap/>
          </w:tcPr>
          <w:p w14:paraId="1E0A622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5BF6DD0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521097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 / can’t say</w:t>
            </w:r>
          </w:p>
        </w:tc>
        <w:tc>
          <w:tcPr>
            <w:tcW w:w="1228" w:type="dxa"/>
            <w:noWrap/>
          </w:tcPr>
          <w:p w14:paraId="7F758ED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288A0B1E" w14:textId="77777777" w:rsidR="009D1E72" w:rsidRPr="00C2583A" w:rsidRDefault="009D1E72" w:rsidP="009D1E72">
      <w:pPr>
        <w:spacing w:before="0" w:after="0" w:line="300" w:lineRule="auto"/>
        <w:rPr>
          <w:rFonts w:ascii="Arial" w:hAnsi="Arial" w:cs="Arial"/>
          <w:sz w:val="24"/>
          <w:szCs w:val="24"/>
        </w:rPr>
      </w:pPr>
    </w:p>
    <w:p w14:paraId="52D952DE" w14:textId="77777777" w:rsidR="009D1E72" w:rsidRPr="00C2583A" w:rsidRDefault="009D1E72" w:rsidP="009D1E72">
      <w:pPr>
        <w:spacing w:before="0" w:after="0" w:line="300" w:lineRule="auto"/>
        <w:rPr>
          <w:rFonts w:ascii="Arial" w:hAnsi="Arial" w:cs="Arial"/>
          <w:sz w:val="24"/>
          <w:szCs w:val="24"/>
        </w:rPr>
      </w:pPr>
    </w:p>
    <w:p w14:paraId="764CE7BC" w14:textId="502F6892" w:rsidR="009D1E72" w:rsidRPr="00C2583A" w:rsidRDefault="009D1E72" w:rsidP="009D1E72">
      <w:pPr>
        <w:tabs>
          <w:tab w:val="left" w:pos="709"/>
          <w:tab w:val="left" w:pos="851"/>
        </w:tabs>
        <w:spacing w:before="0" w:after="0" w:line="300" w:lineRule="auto"/>
        <w:rPr>
          <w:rFonts w:ascii="Arial" w:hAnsi="Arial" w:cs="Arial"/>
          <w:b/>
          <w:bCs/>
          <w:sz w:val="24"/>
          <w:szCs w:val="24"/>
        </w:rPr>
      </w:pPr>
      <w:r w:rsidRPr="00C2583A">
        <w:rPr>
          <w:rFonts w:ascii="Arial" w:hAnsi="Arial" w:cs="Arial"/>
          <w:b/>
          <w:bCs/>
          <w:sz w:val="24"/>
          <w:szCs w:val="24"/>
        </w:rPr>
        <w:t xml:space="preserve">ASK ALL WHO CONTACTED TELCO FOR </w:t>
      </w:r>
      <w:proofErr w:type="gramStart"/>
      <w:r w:rsidR="00074D83">
        <w:rPr>
          <w:rFonts w:ascii="Arial" w:hAnsi="Arial" w:cs="Arial"/>
          <w:b/>
          <w:bCs/>
          <w:sz w:val="24"/>
          <w:szCs w:val="24"/>
        </w:rPr>
        <w:t>ENQUIRY</w:t>
      </w:r>
      <w:r w:rsidRPr="00C2583A">
        <w:rPr>
          <w:rFonts w:ascii="Arial" w:hAnsi="Arial" w:cs="Arial"/>
          <w:b/>
          <w:bCs/>
          <w:sz w:val="24"/>
          <w:szCs w:val="24"/>
        </w:rPr>
        <w:t>(</w:t>
      </w:r>
      <w:proofErr w:type="gramEnd"/>
      <w:r w:rsidRPr="00C2583A">
        <w:rPr>
          <w:rFonts w:ascii="Arial" w:hAnsi="Arial" w:cs="Arial"/>
          <w:b/>
          <w:bCs/>
          <w:sz w:val="24"/>
          <w:szCs w:val="24"/>
        </w:rPr>
        <w:t xml:space="preserve">CODES 2 OR 3 AT HO2), </w:t>
      </w:r>
    </w:p>
    <w:p w14:paraId="7F63165F" w14:textId="45CB9250"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b/>
          <w:sz w:val="24"/>
          <w:szCs w:val="24"/>
        </w:rPr>
        <w:t>HN4.</w:t>
      </w:r>
      <w:r w:rsidRPr="00C2583A">
        <w:rPr>
          <w:rFonts w:ascii="Arial" w:eastAsia="Calibri" w:hAnsi="Arial" w:cs="Arial"/>
          <w:b/>
          <w:i/>
          <w:sz w:val="24"/>
          <w:szCs w:val="24"/>
        </w:rPr>
        <w:tab/>
      </w:r>
      <w:r w:rsidR="007A74D6">
        <w:rPr>
          <w:rFonts w:ascii="Arial" w:eastAsia="Calibri" w:hAnsi="Arial" w:cs="Arial"/>
          <w:b/>
          <w:iCs/>
          <w:sz w:val="24"/>
          <w:szCs w:val="24"/>
        </w:rPr>
        <w:t xml:space="preserve"> </w:t>
      </w:r>
      <w:r w:rsidRPr="00C2583A">
        <w:rPr>
          <w:rFonts w:ascii="Arial" w:eastAsia="Calibri" w:hAnsi="Arial" w:cs="Arial"/>
          <w:sz w:val="24"/>
          <w:szCs w:val="24"/>
        </w:rPr>
        <w:t xml:space="preserve">Overall, how satisfied or dissatisfied was your household with how that query was handled by the telco? Would you say your household </w:t>
      </w:r>
      <w:proofErr w:type="gramStart"/>
      <w:r w:rsidRPr="00C2583A">
        <w:rPr>
          <w:rFonts w:ascii="Arial" w:eastAsia="Calibri" w:hAnsi="Arial" w:cs="Arial"/>
          <w:sz w:val="24"/>
          <w:szCs w:val="24"/>
        </w:rPr>
        <w:t>was</w:t>
      </w:r>
      <w:r w:rsidRPr="00C2583A">
        <w:rPr>
          <w:rFonts w:ascii="Arial" w:eastAsia="Calibri" w:hAnsi="Arial" w:cs="Arial"/>
          <w:b/>
          <w:i/>
          <w:sz w:val="24"/>
          <w:szCs w:val="24"/>
        </w:rPr>
        <w:t>…</w:t>
      </w:r>
      <w:proofErr w:type="gramEnd"/>
    </w:p>
    <w:p w14:paraId="175E3D1D"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w:t>
      </w:r>
    </w:p>
    <w:p w14:paraId="155B4C17"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7083" w:type="dxa"/>
        <w:tblLook w:val="0480" w:firstRow="0" w:lastRow="0" w:firstColumn="1" w:lastColumn="0" w:noHBand="0" w:noVBand="1"/>
      </w:tblPr>
      <w:tblGrid>
        <w:gridCol w:w="5308"/>
        <w:gridCol w:w="1775"/>
      </w:tblGrid>
      <w:tr w:rsidR="00EB435F" w:rsidRPr="00C2583A" w14:paraId="2581E8CD"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6A82DDED" w14:textId="77777777" w:rsidR="00EB435F" w:rsidRPr="00C2583A" w:rsidRDefault="00EB435F" w:rsidP="009D1E72">
            <w:pPr>
              <w:spacing w:before="0" w:after="0" w:line="300" w:lineRule="auto"/>
              <w:rPr>
                <w:rFonts w:ascii="Arial" w:hAnsi="Arial" w:cs="Arial"/>
                <w:sz w:val="24"/>
                <w:szCs w:val="24"/>
              </w:rPr>
            </w:pPr>
            <w:r w:rsidRPr="00C2583A">
              <w:rPr>
                <w:rFonts w:ascii="Arial" w:hAnsi="Arial" w:cs="Arial"/>
                <w:sz w:val="24"/>
                <w:szCs w:val="24"/>
              </w:rPr>
              <w:t>Very Satisfied</w:t>
            </w:r>
          </w:p>
        </w:tc>
        <w:tc>
          <w:tcPr>
            <w:tcW w:w="0" w:type="dxa"/>
            <w:noWrap/>
            <w:hideMark/>
          </w:tcPr>
          <w:p w14:paraId="3988C98E" w14:textId="77777777" w:rsidR="00EB435F" w:rsidRPr="00C2583A" w:rsidRDefault="00EB435F"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EB435F" w:rsidRPr="00C2583A" w14:paraId="6BF11D0A"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03CCBBF8" w14:textId="77777777" w:rsidR="00EB435F" w:rsidRPr="00C2583A" w:rsidRDefault="00EB435F" w:rsidP="009D1E72">
            <w:pPr>
              <w:spacing w:before="0" w:after="0" w:line="300" w:lineRule="auto"/>
              <w:rPr>
                <w:rFonts w:ascii="Arial" w:hAnsi="Arial" w:cs="Arial"/>
                <w:sz w:val="24"/>
                <w:szCs w:val="24"/>
              </w:rPr>
            </w:pPr>
            <w:r w:rsidRPr="00C2583A">
              <w:rPr>
                <w:rFonts w:ascii="Arial" w:hAnsi="Arial" w:cs="Arial"/>
                <w:sz w:val="24"/>
                <w:szCs w:val="24"/>
              </w:rPr>
              <w:t>Satisfied</w:t>
            </w:r>
          </w:p>
        </w:tc>
        <w:tc>
          <w:tcPr>
            <w:tcW w:w="0" w:type="dxa"/>
            <w:noWrap/>
            <w:hideMark/>
          </w:tcPr>
          <w:p w14:paraId="6053D51C" w14:textId="77777777" w:rsidR="00EB435F" w:rsidRPr="00C2583A" w:rsidRDefault="00EB435F"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EB435F" w:rsidRPr="00C2583A" w14:paraId="75DD080A"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1BF40192" w14:textId="77777777" w:rsidR="00EB435F" w:rsidRPr="00C2583A" w:rsidRDefault="00EB435F" w:rsidP="009D1E72">
            <w:pPr>
              <w:spacing w:before="0" w:after="0" w:line="300" w:lineRule="auto"/>
              <w:rPr>
                <w:rFonts w:ascii="Arial" w:hAnsi="Arial" w:cs="Arial"/>
                <w:sz w:val="24"/>
                <w:szCs w:val="24"/>
              </w:rPr>
            </w:pPr>
            <w:r w:rsidRPr="00C2583A">
              <w:rPr>
                <w:rFonts w:ascii="Arial" w:hAnsi="Arial" w:cs="Arial"/>
                <w:sz w:val="24"/>
                <w:szCs w:val="24"/>
              </w:rPr>
              <w:t>Neither satisfied nor dissatisfied</w:t>
            </w:r>
          </w:p>
        </w:tc>
        <w:tc>
          <w:tcPr>
            <w:tcW w:w="0" w:type="dxa"/>
            <w:noWrap/>
            <w:hideMark/>
          </w:tcPr>
          <w:p w14:paraId="7AECF81B" w14:textId="77777777" w:rsidR="00EB435F" w:rsidRPr="00C2583A" w:rsidRDefault="00EB435F"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EB435F" w:rsidRPr="00C2583A" w14:paraId="28BC5490"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3B8A64D7" w14:textId="77777777" w:rsidR="00EB435F" w:rsidRPr="00C2583A" w:rsidRDefault="00EB435F" w:rsidP="009D1E72">
            <w:pPr>
              <w:spacing w:before="0" w:after="0" w:line="300" w:lineRule="auto"/>
              <w:rPr>
                <w:rFonts w:ascii="Arial" w:hAnsi="Arial" w:cs="Arial"/>
                <w:sz w:val="24"/>
                <w:szCs w:val="24"/>
              </w:rPr>
            </w:pPr>
            <w:r w:rsidRPr="00C2583A">
              <w:rPr>
                <w:rFonts w:ascii="Arial" w:hAnsi="Arial" w:cs="Arial"/>
                <w:sz w:val="24"/>
                <w:szCs w:val="24"/>
              </w:rPr>
              <w:t>Dissatisfied</w:t>
            </w:r>
          </w:p>
        </w:tc>
        <w:tc>
          <w:tcPr>
            <w:tcW w:w="0" w:type="dxa"/>
            <w:noWrap/>
          </w:tcPr>
          <w:p w14:paraId="474B53A9" w14:textId="77777777" w:rsidR="00EB435F" w:rsidRPr="00C2583A" w:rsidRDefault="00EB435F"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EB435F" w:rsidRPr="00C2583A" w14:paraId="63F77730"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5C04D7DA" w14:textId="77777777" w:rsidR="00EB435F" w:rsidRPr="00C2583A" w:rsidRDefault="00EB435F" w:rsidP="009D1E72">
            <w:pPr>
              <w:spacing w:before="0" w:after="0" w:line="300" w:lineRule="auto"/>
              <w:rPr>
                <w:rFonts w:ascii="Arial" w:hAnsi="Arial" w:cs="Arial"/>
                <w:sz w:val="24"/>
                <w:szCs w:val="24"/>
              </w:rPr>
            </w:pPr>
            <w:r w:rsidRPr="00C2583A">
              <w:rPr>
                <w:rFonts w:ascii="Arial" w:hAnsi="Arial" w:cs="Arial"/>
                <w:sz w:val="24"/>
                <w:szCs w:val="24"/>
              </w:rPr>
              <w:t>Very dissatisfied</w:t>
            </w:r>
          </w:p>
        </w:tc>
        <w:tc>
          <w:tcPr>
            <w:tcW w:w="0" w:type="dxa"/>
            <w:noWrap/>
          </w:tcPr>
          <w:p w14:paraId="40D9A13C" w14:textId="77777777" w:rsidR="00EB435F" w:rsidRPr="00C2583A" w:rsidRDefault="00EB435F"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EB435F" w:rsidRPr="00C2583A" w14:paraId="58604BCC"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27A46719" w14:textId="77777777" w:rsidR="00EB435F" w:rsidRPr="00C2583A" w:rsidRDefault="00EB435F"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0" w:type="dxa"/>
            <w:noWrap/>
          </w:tcPr>
          <w:p w14:paraId="6913EAD1" w14:textId="77777777" w:rsidR="00EB435F" w:rsidRPr="00C2583A" w:rsidRDefault="00EB435F"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EB435F" w:rsidRPr="00C2583A" w14:paraId="3B6BC204"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0148BB49" w14:textId="77777777" w:rsidR="00EB435F" w:rsidRPr="00C2583A" w:rsidRDefault="00EB435F"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0" w:type="dxa"/>
            <w:noWrap/>
          </w:tcPr>
          <w:p w14:paraId="5E45A1C1" w14:textId="77777777" w:rsidR="00EB435F" w:rsidRPr="00C2583A" w:rsidRDefault="00EB435F"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2FFED6BD" w14:textId="77777777" w:rsidR="009D1E72" w:rsidRPr="00C2583A" w:rsidRDefault="009D1E72" w:rsidP="009D1E72">
      <w:pPr>
        <w:spacing w:before="0" w:after="0" w:line="300" w:lineRule="auto"/>
        <w:rPr>
          <w:rFonts w:ascii="Arial" w:hAnsi="Arial" w:cs="Arial"/>
          <w:sz w:val="24"/>
          <w:szCs w:val="24"/>
        </w:rPr>
      </w:pPr>
    </w:p>
    <w:p w14:paraId="5E80EED8" w14:textId="77777777" w:rsidR="009D1E72" w:rsidRPr="00C2583A" w:rsidRDefault="009D1E72" w:rsidP="009D1E72">
      <w:pPr>
        <w:spacing w:before="0" w:after="0" w:line="300" w:lineRule="auto"/>
        <w:rPr>
          <w:rFonts w:ascii="Arial" w:hAnsi="Arial" w:cs="Arial"/>
          <w:sz w:val="24"/>
          <w:szCs w:val="24"/>
        </w:rPr>
      </w:pPr>
    </w:p>
    <w:p w14:paraId="1357BAAD" w14:textId="77777777" w:rsidR="009D1E72" w:rsidRPr="00C2583A" w:rsidRDefault="009D1E72" w:rsidP="009D1E72">
      <w:pPr>
        <w:spacing w:before="0" w:after="0" w:line="300" w:lineRule="auto"/>
        <w:rPr>
          <w:rFonts w:ascii="Arial" w:hAnsi="Arial" w:cs="Arial"/>
          <w:sz w:val="24"/>
          <w:szCs w:val="24"/>
        </w:rPr>
      </w:pPr>
    </w:p>
    <w:p w14:paraId="27A12909" w14:textId="77777777" w:rsidR="009D1E72" w:rsidRDefault="009D1E72" w:rsidP="009D1E72">
      <w:pPr>
        <w:rPr>
          <w:rFonts w:ascii="Arial" w:hAnsi="Arial" w:cs="Arial"/>
          <w:b/>
          <w:sz w:val="24"/>
          <w:szCs w:val="24"/>
        </w:rPr>
      </w:pPr>
      <w:r>
        <w:rPr>
          <w:rFonts w:ascii="Arial" w:hAnsi="Arial" w:cs="Arial"/>
          <w:b/>
          <w:sz w:val="24"/>
          <w:szCs w:val="24"/>
        </w:rPr>
        <w:br w:type="page"/>
      </w:r>
    </w:p>
    <w:p w14:paraId="6CAFFBDC" w14:textId="29C6A203"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lastRenderedPageBreak/>
        <w:t xml:space="preserve">ASK IF DISSATISFIED/VERY DISSATISFIED </w:t>
      </w:r>
      <w:r w:rsidR="008207AF">
        <w:rPr>
          <w:rFonts w:ascii="Arial" w:hAnsi="Arial" w:cs="Arial"/>
          <w:b/>
          <w:sz w:val="24"/>
          <w:szCs w:val="24"/>
        </w:rPr>
        <w:t>(</w:t>
      </w:r>
      <w:r w:rsidRPr="00C2583A">
        <w:rPr>
          <w:rFonts w:ascii="Arial" w:hAnsi="Arial" w:cs="Arial"/>
          <w:b/>
          <w:sz w:val="24"/>
          <w:szCs w:val="24"/>
        </w:rPr>
        <w:t>CODES 4</w:t>
      </w:r>
      <w:r w:rsidR="008207AF">
        <w:rPr>
          <w:rFonts w:ascii="Arial" w:hAnsi="Arial" w:cs="Arial"/>
          <w:b/>
          <w:sz w:val="24"/>
          <w:szCs w:val="24"/>
        </w:rPr>
        <w:t xml:space="preserve"> OR 5 AT HN4</w:t>
      </w:r>
      <w:r w:rsidRPr="00C2583A">
        <w:rPr>
          <w:rFonts w:ascii="Arial" w:hAnsi="Arial" w:cs="Arial"/>
          <w:b/>
          <w:sz w:val="24"/>
          <w:szCs w:val="24"/>
        </w:rPr>
        <w:t>)</w:t>
      </w:r>
    </w:p>
    <w:p w14:paraId="365E0C9A" w14:textId="44421BC4" w:rsidR="009D1E72" w:rsidRPr="00C2583A" w:rsidRDefault="009D1E72" w:rsidP="009D1E72">
      <w:pPr>
        <w:spacing w:before="0" w:after="0" w:line="300" w:lineRule="auto"/>
        <w:rPr>
          <w:rFonts w:ascii="Arial" w:hAnsi="Arial" w:cs="Arial"/>
          <w:b/>
          <w:sz w:val="24"/>
          <w:szCs w:val="24"/>
        </w:rPr>
      </w:pPr>
      <w:r w:rsidRPr="00C2583A">
        <w:rPr>
          <w:rFonts w:ascii="Arial" w:eastAsia="Calibri" w:hAnsi="Arial" w:cs="Arial"/>
          <w:b/>
          <w:sz w:val="24"/>
          <w:szCs w:val="24"/>
        </w:rPr>
        <w:t>HN5</w:t>
      </w:r>
      <w:r w:rsidRPr="00C2583A">
        <w:rPr>
          <w:rFonts w:ascii="Arial" w:eastAsia="Calibri" w:hAnsi="Arial" w:cs="Arial"/>
          <w:sz w:val="24"/>
          <w:szCs w:val="24"/>
        </w:rPr>
        <w:t>.</w:t>
      </w:r>
      <w:r w:rsidR="007A74D6">
        <w:rPr>
          <w:rFonts w:ascii="Arial" w:eastAsia="Calibri" w:hAnsi="Arial" w:cs="Arial"/>
          <w:b/>
          <w:sz w:val="24"/>
          <w:szCs w:val="24"/>
        </w:rPr>
        <w:t xml:space="preserve"> </w:t>
      </w:r>
      <w:r w:rsidRPr="00C2583A">
        <w:rPr>
          <w:rFonts w:ascii="Arial" w:eastAsia="Calibri" w:hAnsi="Arial" w:cs="Arial"/>
          <w:sz w:val="24"/>
          <w:szCs w:val="24"/>
        </w:rPr>
        <w:t xml:space="preserve">Why do you say that? </w:t>
      </w:r>
      <w:r w:rsidRPr="00C2583A">
        <w:rPr>
          <w:rFonts w:ascii="Arial" w:hAnsi="Arial" w:cs="Arial"/>
          <w:sz w:val="24"/>
          <w:szCs w:val="24"/>
        </w:rPr>
        <w:t>Which other reasons? Any other reasons?</w:t>
      </w:r>
      <w:r w:rsidRPr="00C2583A">
        <w:rPr>
          <w:rFonts w:ascii="Arial" w:hAnsi="Arial" w:cs="Arial"/>
          <w:b/>
          <w:sz w:val="24"/>
          <w:szCs w:val="24"/>
        </w:rPr>
        <w:t xml:space="preserve"> </w:t>
      </w:r>
    </w:p>
    <w:p w14:paraId="51163627" w14:textId="372FFD67" w:rsidR="009D1E72" w:rsidRPr="00C2583A" w:rsidRDefault="009D1E72" w:rsidP="009D1E72">
      <w:pPr>
        <w:spacing w:before="0" w:after="0" w:line="300" w:lineRule="auto"/>
        <w:rPr>
          <w:rFonts w:ascii="Arial" w:eastAsia="Calibri" w:hAnsi="Arial" w:cs="Arial"/>
          <w:color w:val="0070C0"/>
          <w:sz w:val="24"/>
          <w:szCs w:val="24"/>
        </w:rPr>
      </w:pPr>
      <w:r w:rsidRPr="00C2583A">
        <w:rPr>
          <w:rFonts w:ascii="Arial" w:hAnsi="Arial" w:cs="Arial"/>
          <w:color w:val="8064A2" w:themeColor="accent4"/>
          <w:sz w:val="24"/>
          <w:szCs w:val="24"/>
        </w:rPr>
        <w:t xml:space="preserve">DO NOT READ OUT.   </w:t>
      </w:r>
      <w:r w:rsidRPr="00C2583A">
        <w:rPr>
          <w:rFonts w:ascii="Arial" w:eastAsia="Calibri" w:hAnsi="Arial" w:cs="Arial"/>
          <w:color w:val="0070C0"/>
          <w:sz w:val="24"/>
          <w:szCs w:val="24"/>
        </w:rPr>
        <w:t xml:space="preserve"> </w:t>
      </w:r>
    </w:p>
    <w:p w14:paraId="5C285793" w14:textId="77777777" w:rsidR="009D1E72" w:rsidRPr="00C2583A" w:rsidRDefault="009D1E72" w:rsidP="009D1E72">
      <w:pPr>
        <w:spacing w:before="0" w:after="0" w:line="300" w:lineRule="auto"/>
        <w:rPr>
          <w:rFonts w:ascii="Arial" w:hAnsi="Arial" w:cs="Arial"/>
          <w:sz w:val="24"/>
          <w:szCs w:val="24"/>
        </w:rPr>
      </w:pPr>
      <w:r w:rsidRPr="00C2583A">
        <w:rPr>
          <w:rFonts w:ascii="Arial" w:eastAsia="Calibri"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9D1E72" w:rsidRPr="00C2583A" w14:paraId="783A001E"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2B48157"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sz w:val="24"/>
                <w:szCs w:val="24"/>
              </w:rPr>
              <w:t>Problem/i</w:t>
            </w:r>
            <w:r w:rsidRPr="00C2583A">
              <w:rPr>
                <w:rFonts w:ascii="Arial" w:eastAsia="Times New Roman" w:hAnsi="Arial" w:cs="Arial"/>
                <w:color w:val="000000"/>
                <w:sz w:val="24"/>
                <w:szCs w:val="24"/>
              </w:rPr>
              <w:t xml:space="preserve">ssue not resolved </w:t>
            </w:r>
          </w:p>
        </w:tc>
        <w:tc>
          <w:tcPr>
            <w:tcW w:w="1800" w:type="dxa"/>
            <w:noWrap/>
          </w:tcPr>
          <w:p w14:paraId="31D29F6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24FE480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4236699"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sz w:val="24"/>
                <w:szCs w:val="24"/>
              </w:rPr>
              <w:t>Too long to fix/take action</w:t>
            </w:r>
          </w:p>
        </w:tc>
        <w:tc>
          <w:tcPr>
            <w:tcW w:w="1800" w:type="dxa"/>
            <w:noWrap/>
          </w:tcPr>
          <w:p w14:paraId="3D23E46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269C41A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A1E94CE"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Too many transfers/waiting on the phone for too long</w:t>
            </w:r>
          </w:p>
        </w:tc>
        <w:tc>
          <w:tcPr>
            <w:tcW w:w="1800" w:type="dxa"/>
            <w:noWrap/>
          </w:tcPr>
          <w:p w14:paraId="123F6F4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12FC1BE4"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3901F47"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Poor communication/lack of communication about problem resolution</w:t>
            </w:r>
          </w:p>
        </w:tc>
        <w:tc>
          <w:tcPr>
            <w:tcW w:w="1800" w:type="dxa"/>
            <w:noWrap/>
          </w:tcPr>
          <w:p w14:paraId="5B0CBEAF"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028E184"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CC6A4E9"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Recurring problem/ongoing problem</w:t>
            </w:r>
          </w:p>
        </w:tc>
        <w:tc>
          <w:tcPr>
            <w:tcW w:w="1800" w:type="dxa"/>
            <w:noWrap/>
          </w:tcPr>
          <w:p w14:paraId="1BB1697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6B6F177C"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B603728" w14:textId="77777777" w:rsidR="009D1E72" w:rsidRPr="00C2583A" w:rsidRDefault="009D1E72" w:rsidP="009D1E72">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Offshore call centre</w:t>
            </w:r>
          </w:p>
        </w:tc>
        <w:tc>
          <w:tcPr>
            <w:tcW w:w="1800" w:type="dxa"/>
            <w:noWrap/>
          </w:tcPr>
          <w:p w14:paraId="7530C7D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7219903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FE4D979"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Nobody would take responsibility for fixing your problem</w:t>
            </w:r>
          </w:p>
        </w:tc>
        <w:tc>
          <w:tcPr>
            <w:tcW w:w="1800" w:type="dxa"/>
            <w:noWrap/>
          </w:tcPr>
          <w:p w14:paraId="2977C05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1D71A3F0"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9BF1919"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You were told to contact another organisation (e.g. NBN Co)</w:t>
            </w:r>
          </w:p>
        </w:tc>
        <w:tc>
          <w:tcPr>
            <w:tcW w:w="1800" w:type="dxa"/>
            <w:noWrap/>
          </w:tcPr>
          <w:p w14:paraId="1332C30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8</w:t>
            </w:r>
          </w:p>
        </w:tc>
      </w:tr>
      <w:tr w:rsidR="009D1E72" w:rsidRPr="00C2583A" w14:paraId="515B7E6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BAAFC57" w14:textId="77777777" w:rsidR="009D1E72" w:rsidRPr="00C2583A" w:rsidRDefault="009D1E72" w:rsidP="009D1E72">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It took multiple calls/contacts to get something done</w:t>
            </w:r>
          </w:p>
        </w:tc>
        <w:tc>
          <w:tcPr>
            <w:tcW w:w="1800" w:type="dxa"/>
            <w:noWrap/>
          </w:tcPr>
          <w:p w14:paraId="599F5A6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w:t>
            </w:r>
          </w:p>
        </w:tc>
      </w:tr>
      <w:tr w:rsidR="009D1E72" w:rsidRPr="00C2583A" w14:paraId="0208C21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E0DFC1B" w14:textId="77777777" w:rsidR="009D1E72" w:rsidRPr="00C2583A" w:rsidRDefault="009D1E72" w:rsidP="009D1E72">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not given</w:t>
            </w:r>
          </w:p>
        </w:tc>
        <w:tc>
          <w:tcPr>
            <w:tcW w:w="1800" w:type="dxa"/>
            <w:noWrap/>
          </w:tcPr>
          <w:p w14:paraId="398D6FD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10</w:t>
            </w:r>
          </w:p>
        </w:tc>
      </w:tr>
      <w:tr w:rsidR="009D1E72" w:rsidRPr="00C2583A" w14:paraId="7E33C75D"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50A68D6" w14:textId="77777777" w:rsidR="009D1E72" w:rsidRPr="00C2583A" w:rsidRDefault="009D1E72" w:rsidP="009D1E72">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insufficient</w:t>
            </w:r>
          </w:p>
        </w:tc>
        <w:tc>
          <w:tcPr>
            <w:tcW w:w="1800" w:type="dxa"/>
            <w:noWrap/>
          </w:tcPr>
          <w:p w14:paraId="1B649EF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11</w:t>
            </w:r>
          </w:p>
        </w:tc>
      </w:tr>
      <w:tr w:rsidR="009D1E72" w:rsidRPr="00C2583A" w14:paraId="0CAB91FE"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374463B" w14:textId="77777777" w:rsidR="009D1E72" w:rsidRPr="00C2583A" w:rsidRDefault="009D1E72" w:rsidP="009D1E72">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No apology given</w:t>
            </w:r>
          </w:p>
        </w:tc>
        <w:tc>
          <w:tcPr>
            <w:tcW w:w="1800" w:type="dxa"/>
            <w:noWrap/>
          </w:tcPr>
          <w:p w14:paraId="3EB6FA4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12</w:t>
            </w:r>
          </w:p>
        </w:tc>
      </w:tr>
      <w:tr w:rsidR="009D1E72" w:rsidRPr="00C2583A" w14:paraId="52CA6890"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D0C72D9" w14:textId="77777777" w:rsidR="009D1E72" w:rsidRPr="00C2583A" w:rsidRDefault="009D1E72" w:rsidP="009D1E72">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Conflicting advice given</w:t>
            </w:r>
          </w:p>
        </w:tc>
        <w:tc>
          <w:tcPr>
            <w:tcW w:w="1800" w:type="dxa"/>
            <w:noWrap/>
          </w:tcPr>
          <w:p w14:paraId="519EC3C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13</w:t>
            </w:r>
          </w:p>
        </w:tc>
      </w:tr>
      <w:tr w:rsidR="009D1E72" w:rsidRPr="00C2583A" w14:paraId="025CA824"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A1A3507"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Other (specify)</w:t>
            </w:r>
          </w:p>
        </w:tc>
        <w:tc>
          <w:tcPr>
            <w:tcW w:w="1800" w:type="dxa"/>
            <w:noWrap/>
          </w:tcPr>
          <w:p w14:paraId="1A7129C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5EE8E684"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7AB0F5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No reason in particular</w:t>
            </w:r>
          </w:p>
        </w:tc>
        <w:tc>
          <w:tcPr>
            <w:tcW w:w="1800" w:type="dxa"/>
            <w:noWrap/>
          </w:tcPr>
          <w:p w14:paraId="3877970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29D9723C"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7E03809"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Refused</w:t>
            </w:r>
          </w:p>
        </w:tc>
        <w:tc>
          <w:tcPr>
            <w:tcW w:w="1800" w:type="dxa"/>
            <w:noWrap/>
          </w:tcPr>
          <w:p w14:paraId="5FD2823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0DEC07A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60038DF"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 / can’t say</w:t>
            </w:r>
          </w:p>
        </w:tc>
        <w:tc>
          <w:tcPr>
            <w:tcW w:w="1800" w:type="dxa"/>
            <w:noWrap/>
          </w:tcPr>
          <w:p w14:paraId="21928B0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32EE3410" w14:textId="77777777" w:rsidR="009D1E72" w:rsidRPr="00C2583A" w:rsidRDefault="009D1E72" w:rsidP="009D1E72">
      <w:pPr>
        <w:rPr>
          <w:rFonts w:ascii="Arial" w:hAnsi="Arial" w:cs="Arial"/>
          <w:sz w:val="24"/>
          <w:szCs w:val="24"/>
        </w:rPr>
      </w:pPr>
      <w:r w:rsidRPr="00C2583A">
        <w:rPr>
          <w:rFonts w:ascii="Arial" w:hAnsi="Arial" w:cs="Arial"/>
          <w:sz w:val="24"/>
          <w:szCs w:val="24"/>
        </w:rPr>
        <w:br w:type="page"/>
      </w:r>
    </w:p>
    <w:p w14:paraId="77500B99" w14:textId="2CA1400A" w:rsidR="009D1E72" w:rsidRPr="00C2583A" w:rsidRDefault="009D1E72" w:rsidP="00443388">
      <w:pPr>
        <w:pStyle w:val="Heading2"/>
      </w:pPr>
      <w:r w:rsidRPr="00C2583A">
        <w:lastRenderedPageBreak/>
        <w:t xml:space="preserve">SECTION 7 – </w:t>
      </w:r>
      <w:bookmarkStart w:id="26" w:name="_Hlk48056265"/>
      <w:r w:rsidR="00EB435F">
        <w:t>CHANGES TO PLANS</w:t>
      </w:r>
      <w:r w:rsidR="00074D83">
        <w:t xml:space="preserve"> OR </w:t>
      </w:r>
      <w:r w:rsidR="00EB435F">
        <w:t>PROVIDER</w:t>
      </w:r>
      <w:r w:rsidR="00074D83">
        <w:t>S</w:t>
      </w:r>
      <w:r w:rsidR="00EB435F" w:rsidRPr="00C2583A">
        <w:t xml:space="preserve"> </w:t>
      </w:r>
      <w:bookmarkEnd w:id="26"/>
      <w:r w:rsidRPr="00C2583A">
        <w:t>(W)</w:t>
      </w:r>
    </w:p>
    <w:p w14:paraId="54D9D8DA" w14:textId="77777777" w:rsidR="009D1E72" w:rsidRPr="00C2583A" w:rsidRDefault="009D1E72" w:rsidP="009D1E72">
      <w:pPr>
        <w:spacing w:before="0" w:after="0" w:line="300" w:lineRule="auto"/>
        <w:rPr>
          <w:rFonts w:ascii="Arial" w:hAnsi="Arial" w:cs="Arial"/>
          <w:b/>
          <w:sz w:val="24"/>
          <w:szCs w:val="24"/>
        </w:rPr>
      </w:pPr>
    </w:p>
    <w:p w14:paraId="44610F2B"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5A8FB4A5" w14:textId="77777777" w:rsidR="009D1E72" w:rsidRPr="00C2583A" w:rsidRDefault="009D1E72" w:rsidP="009D1E72">
      <w:pPr>
        <w:spacing w:before="0" w:after="0" w:line="300" w:lineRule="auto"/>
        <w:rPr>
          <w:rFonts w:ascii="Arial" w:hAnsi="Arial" w:cs="Arial"/>
          <w:bCs/>
          <w:sz w:val="24"/>
          <w:szCs w:val="24"/>
        </w:rPr>
      </w:pPr>
      <w:r w:rsidRPr="00C2583A">
        <w:rPr>
          <w:rFonts w:ascii="Arial" w:hAnsi="Arial" w:cs="Arial"/>
          <w:bCs/>
          <w:sz w:val="24"/>
          <w:szCs w:val="24"/>
        </w:rPr>
        <w:t xml:space="preserve">Now we are going to ask you some questions about the current provider for your household’s telco services and plans </w:t>
      </w:r>
      <w:r w:rsidRPr="00C2583A">
        <w:rPr>
          <w:rFonts w:ascii="Arial" w:hAnsi="Arial" w:cs="Arial"/>
          <w:sz w:val="24"/>
          <w:szCs w:val="24"/>
        </w:rPr>
        <w:t>such as your &lt;&lt;</w:t>
      </w:r>
      <w:r w:rsidRPr="00C2583A">
        <w:rPr>
          <w:rFonts w:ascii="Arial" w:hAnsi="Arial" w:cs="Arial"/>
          <w:b/>
          <w:sz w:val="24"/>
          <w:szCs w:val="24"/>
        </w:rPr>
        <w:t>home phone</w:t>
      </w:r>
      <w:r w:rsidRPr="00C2583A">
        <w:rPr>
          <w:rFonts w:ascii="Arial" w:hAnsi="Arial" w:cs="Arial"/>
          <w:sz w:val="24"/>
          <w:szCs w:val="24"/>
        </w:rPr>
        <w:t xml:space="preserve"> – IF HS1 CODE 1&gt;&gt;, &lt;&lt;</w:t>
      </w:r>
      <w:r w:rsidRPr="00C2583A">
        <w:rPr>
          <w:rFonts w:ascii="Arial" w:hAnsi="Arial" w:cs="Arial"/>
          <w:b/>
          <w:sz w:val="24"/>
          <w:szCs w:val="24"/>
        </w:rPr>
        <w:t>home internet</w:t>
      </w:r>
      <w:r w:rsidRPr="00C2583A">
        <w:rPr>
          <w:rFonts w:ascii="Arial" w:hAnsi="Arial" w:cs="Arial"/>
          <w:sz w:val="24"/>
          <w:szCs w:val="24"/>
        </w:rPr>
        <w:t xml:space="preserve"> – IF HS1 CODE 3&gt;&gt; &lt;&lt; </w:t>
      </w:r>
      <w:r w:rsidRPr="00C2583A">
        <w:rPr>
          <w:rFonts w:ascii="Arial" w:hAnsi="Arial" w:cs="Arial"/>
          <w:b/>
          <w:sz w:val="24"/>
          <w:szCs w:val="24"/>
        </w:rPr>
        <w:t>mobile broadband</w:t>
      </w:r>
      <w:r w:rsidRPr="00C2583A">
        <w:rPr>
          <w:rFonts w:ascii="Arial" w:hAnsi="Arial" w:cs="Arial"/>
          <w:sz w:val="24"/>
          <w:szCs w:val="24"/>
        </w:rPr>
        <w:t xml:space="preserve"> – IF HS1 CODE 4&gt;&gt;, &lt;&lt;</w:t>
      </w:r>
      <w:r w:rsidRPr="00C2583A">
        <w:rPr>
          <w:rFonts w:ascii="Arial" w:hAnsi="Arial" w:cs="Arial"/>
          <w:b/>
          <w:sz w:val="24"/>
          <w:szCs w:val="24"/>
        </w:rPr>
        <w:t xml:space="preserve">mobile phone family shared data plan </w:t>
      </w:r>
      <w:r w:rsidRPr="00C2583A">
        <w:rPr>
          <w:rFonts w:ascii="Arial" w:hAnsi="Arial" w:cs="Arial"/>
          <w:sz w:val="24"/>
          <w:szCs w:val="24"/>
        </w:rPr>
        <w:t>– IF HS1 CODE 5&gt;&gt;.</w:t>
      </w:r>
    </w:p>
    <w:p w14:paraId="5611F77B" w14:textId="77777777" w:rsidR="009D1E72" w:rsidRPr="00C2583A" w:rsidRDefault="009D1E72" w:rsidP="009D1E72">
      <w:pPr>
        <w:spacing w:before="0" w:after="0" w:line="300" w:lineRule="auto"/>
        <w:rPr>
          <w:rFonts w:ascii="Arial" w:hAnsi="Arial" w:cs="Arial"/>
          <w:b/>
          <w:sz w:val="24"/>
          <w:szCs w:val="24"/>
        </w:rPr>
      </w:pPr>
    </w:p>
    <w:p w14:paraId="0A5005D9"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3AFD1958" w14:textId="41227F06" w:rsidR="009D1E72" w:rsidRPr="00C2583A" w:rsidRDefault="009D1E72" w:rsidP="009D1E72">
      <w:pPr>
        <w:spacing w:before="0" w:after="0" w:line="300" w:lineRule="auto"/>
        <w:rPr>
          <w:rFonts w:ascii="Arial" w:hAnsi="Arial" w:cs="Arial"/>
          <w:bCs/>
          <w:sz w:val="24"/>
          <w:szCs w:val="24"/>
        </w:rPr>
      </w:pPr>
      <w:r w:rsidRPr="00C2583A">
        <w:rPr>
          <w:rFonts w:ascii="Arial" w:hAnsi="Arial" w:cs="Arial"/>
          <w:b/>
          <w:sz w:val="24"/>
          <w:szCs w:val="24"/>
        </w:rPr>
        <w:t>HW1.</w:t>
      </w:r>
      <w:r w:rsidR="007A74D6">
        <w:rPr>
          <w:rFonts w:ascii="Arial" w:hAnsi="Arial" w:cs="Arial"/>
          <w:b/>
          <w:sz w:val="24"/>
          <w:szCs w:val="24"/>
        </w:rPr>
        <w:t xml:space="preserve"> </w:t>
      </w:r>
      <w:r w:rsidRPr="00C2583A">
        <w:rPr>
          <w:rFonts w:ascii="Arial" w:hAnsi="Arial" w:cs="Arial"/>
          <w:bCs/>
          <w:sz w:val="24"/>
          <w:szCs w:val="24"/>
        </w:rPr>
        <w:t xml:space="preserve">How long has your household been with your telco provider? </w:t>
      </w:r>
    </w:p>
    <w:p w14:paraId="1AC211B3"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w:t>
      </w:r>
    </w:p>
    <w:p w14:paraId="222DB381"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MR (SR IF ONLY ONE PROVIDER FOR ALL SERVICES - CODE 1 AT HS3)</w:t>
      </w:r>
    </w:p>
    <w:tbl>
      <w:tblPr>
        <w:tblStyle w:val="ENGINE2019Table"/>
        <w:tblW w:w="9639" w:type="dxa"/>
        <w:tblLook w:val="0480" w:firstRow="0" w:lastRow="0" w:firstColumn="1" w:lastColumn="0" w:noHBand="0" w:noVBand="1"/>
      </w:tblPr>
      <w:tblGrid>
        <w:gridCol w:w="7839"/>
        <w:gridCol w:w="1800"/>
      </w:tblGrid>
      <w:tr w:rsidR="009D1E72" w:rsidRPr="00C2583A" w14:paraId="34A1851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E4C2D89"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Less than 6 months</w:t>
            </w:r>
          </w:p>
        </w:tc>
        <w:tc>
          <w:tcPr>
            <w:tcW w:w="1800" w:type="dxa"/>
            <w:noWrap/>
          </w:tcPr>
          <w:p w14:paraId="5B7BBA2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2275FD8"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37CC204"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6 months up to one year</w:t>
            </w:r>
          </w:p>
        </w:tc>
        <w:tc>
          <w:tcPr>
            <w:tcW w:w="1800" w:type="dxa"/>
            <w:noWrap/>
          </w:tcPr>
          <w:p w14:paraId="542BDF6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114E92A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B94B5FD"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 xml:space="preserve">One up to two years </w:t>
            </w:r>
          </w:p>
        </w:tc>
        <w:tc>
          <w:tcPr>
            <w:tcW w:w="1800" w:type="dxa"/>
            <w:noWrap/>
          </w:tcPr>
          <w:p w14:paraId="0316808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3D634B1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E5D5DC1"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Two up to five years</w:t>
            </w:r>
          </w:p>
        </w:tc>
        <w:tc>
          <w:tcPr>
            <w:tcW w:w="1800" w:type="dxa"/>
            <w:noWrap/>
          </w:tcPr>
          <w:p w14:paraId="2EE25F0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3534C3B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544346E"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More than five years</w:t>
            </w:r>
          </w:p>
        </w:tc>
        <w:tc>
          <w:tcPr>
            <w:tcW w:w="1800" w:type="dxa"/>
            <w:noWrap/>
          </w:tcPr>
          <w:p w14:paraId="449C249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0372E4A4"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44638C6"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1800" w:type="dxa"/>
            <w:noWrap/>
          </w:tcPr>
          <w:p w14:paraId="54FCDB3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71C304F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9BA0D44"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1800" w:type="dxa"/>
            <w:noWrap/>
          </w:tcPr>
          <w:p w14:paraId="219BD18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61A30D90" w14:textId="77777777" w:rsidR="009D1E72" w:rsidRPr="00C2583A" w:rsidRDefault="009D1E72" w:rsidP="009D1E72">
      <w:pPr>
        <w:rPr>
          <w:rFonts w:ascii="Arial" w:eastAsiaTheme="majorEastAsia" w:hAnsi="Arial" w:cs="Arial"/>
          <w:b/>
          <w:bCs/>
          <w:color w:val="4F81BD" w:themeColor="accent1"/>
          <w:sz w:val="32"/>
          <w:szCs w:val="32"/>
        </w:rPr>
      </w:pPr>
    </w:p>
    <w:p w14:paraId="212B010F" w14:textId="42412B63" w:rsidR="006216AF" w:rsidRDefault="009D1E72" w:rsidP="006216AF">
      <w:pPr>
        <w:spacing w:before="0" w:after="0" w:line="300" w:lineRule="auto"/>
        <w:rPr>
          <w:rFonts w:ascii="Arial" w:hAnsi="Arial" w:cs="Arial"/>
          <w:b/>
          <w:sz w:val="24"/>
          <w:szCs w:val="24"/>
        </w:rPr>
      </w:pPr>
      <w:r w:rsidRPr="00C2583A">
        <w:rPr>
          <w:rFonts w:ascii="Arial" w:hAnsi="Arial" w:cs="Arial"/>
          <w:b/>
          <w:sz w:val="24"/>
          <w:szCs w:val="24"/>
        </w:rPr>
        <w:t>ASK ALL</w:t>
      </w:r>
    </w:p>
    <w:p w14:paraId="5289322E" w14:textId="4754A40D" w:rsidR="009D1E72" w:rsidRPr="00C2583A" w:rsidRDefault="009D1E72" w:rsidP="00443388">
      <w:pPr>
        <w:spacing w:before="0" w:after="0" w:line="300" w:lineRule="auto"/>
        <w:rPr>
          <w:rFonts w:ascii="Arial" w:hAnsi="Arial" w:cs="Arial"/>
          <w:bCs/>
          <w:sz w:val="24"/>
          <w:szCs w:val="24"/>
        </w:rPr>
      </w:pPr>
      <w:r w:rsidRPr="00C2583A">
        <w:rPr>
          <w:rFonts w:ascii="Arial" w:hAnsi="Arial" w:cs="Arial"/>
          <w:b/>
          <w:sz w:val="24"/>
          <w:szCs w:val="24"/>
        </w:rPr>
        <w:t>HW2.</w:t>
      </w:r>
      <w:r w:rsidR="007A74D6">
        <w:rPr>
          <w:rFonts w:ascii="Arial" w:hAnsi="Arial" w:cs="Arial"/>
          <w:b/>
          <w:sz w:val="24"/>
          <w:szCs w:val="24"/>
        </w:rPr>
        <w:t xml:space="preserve"> </w:t>
      </w:r>
      <w:r w:rsidRPr="00C2583A">
        <w:rPr>
          <w:rFonts w:ascii="Arial" w:hAnsi="Arial" w:cs="Arial"/>
          <w:bCs/>
          <w:sz w:val="24"/>
          <w:szCs w:val="24"/>
        </w:rPr>
        <w:t xml:space="preserve">Has your household changed your telco </w:t>
      </w:r>
      <w:r w:rsidRPr="00C2583A">
        <w:rPr>
          <w:rFonts w:ascii="Arial" w:hAnsi="Arial" w:cs="Arial"/>
          <w:bCs/>
          <w:sz w:val="24"/>
          <w:szCs w:val="24"/>
          <w:u w:val="single"/>
        </w:rPr>
        <w:t>provider</w:t>
      </w:r>
      <w:r w:rsidRPr="00C2583A">
        <w:rPr>
          <w:rFonts w:ascii="Arial" w:hAnsi="Arial" w:cs="Arial"/>
          <w:bCs/>
          <w:sz w:val="24"/>
          <w:szCs w:val="24"/>
        </w:rPr>
        <w:t xml:space="preserve"> or changed </w:t>
      </w:r>
      <w:r w:rsidRPr="00C2583A">
        <w:rPr>
          <w:rFonts w:ascii="Arial" w:hAnsi="Arial" w:cs="Arial"/>
          <w:bCs/>
          <w:sz w:val="24"/>
          <w:szCs w:val="24"/>
          <w:u w:val="single"/>
        </w:rPr>
        <w:t>plan</w:t>
      </w:r>
      <w:r w:rsidRPr="00C2583A">
        <w:rPr>
          <w:rFonts w:ascii="Arial" w:hAnsi="Arial" w:cs="Arial"/>
          <w:bCs/>
          <w:sz w:val="24"/>
          <w:szCs w:val="24"/>
        </w:rPr>
        <w:t xml:space="preserve"> in the last two years?  By change of plan we mean changes you elected to make, not any changes made by your telco. &lt;&lt;However, moving to the NBN is seen as a change – IF CODE 6 AT HS4 OR CODE 1 AT HS4a&gt;&gt;. </w:t>
      </w:r>
    </w:p>
    <w:p w14:paraId="7456F031" w14:textId="77777777" w:rsidR="009D1E72" w:rsidRPr="00C2583A" w:rsidRDefault="009D1E72" w:rsidP="009D1E72">
      <w:pPr>
        <w:spacing w:before="0" w:after="0" w:line="300" w:lineRule="auto"/>
        <w:rPr>
          <w:rFonts w:ascii="Arial" w:hAnsi="Arial" w:cs="Arial"/>
          <w:color w:val="8064A2" w:themeColor="accent4"/>
          <w:sz w:val="24"/>
          <w:szCs w:val="24"/>
        </w:rPr>
      </w:pPr>
    </w:p>
    <w:p w14:paraId="46496DB4" w14:textId="77777777" w:rsidR="009D1E72" w:rsidRPr="00C2583A" w:rsidRDefault="009D1E72" w:rsidP="009D1E72">
      <w:pPr>
        <w:spacing w:before="0" w:after="0" w:line="300" w:lineRule="auto"/>
        <w:rPr>
          <w:rFonts w:ascii="Arial" w:hAnsi="Arial" w:cs="Arial"/>
          <w:color w:val="8064A2" w:themeColor="accent4"/>
          <w:sz w:val="18"/>
          <w:szCs w:val="18"/>
        </w:rPr>
      </w:pPr>
      <w:r w:rsidRPr="00C2583A">
        <w:rPr>
          <w:rFonts w:ascii="Arial" w:hAnsi="Arial" w:cs="Arial"/>
          <w:color w:val="8064A2" w:themeColor="accent4"/>
          <w:sz w:val="24"/>
          <w:szCs w:val="24"/>
        </w:rPr>
        <w:t xml:space="preserve">INTERVIEWER: IF MOVED TO NBN CODE AS 1 </w:t>
      </w:r>
      <w:r w:rsidRPr="00C2583A">
        <w:rPr>
          <w:rFonts w:ascii="Arial" w:hAnsi="Arial" w:cs="Arial"/>
          <w:color w:val="8064A2" w:themeColor="accent4"/>
          <w:sz w:val="18"/>
          <w:szCs w:val="18"/>
        </w:rPr>
        <w:t xml:space="preserve">(CHANGED PLAN FOR FIXED INTERNET) </w:t>
      </w:r>
    </w:p>
    <w:p w14:paraId="0A026D6F"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9639" w:type="dxa"/>
        <w:tblLook w:val="0480" w:firstRow="0" w:lastRow="0" w:firstColumn="1" w:lastColumn="0" w:noHBand="0" w:noVBand="1"/>
      </w:tblPr>
      <w:tblGrid>
        <w:gridCol w:w="7839"/>
        <w:gridCol w:w="1800"/>
      </w:tblGrid>
      <w:tr w:rsidR="009D1E72" w:rsidRPr="00C2583A" w14:paraId="1A2D7400"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A2CE30A"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Yes</w:t>
            </w:r>
          </w:p>
        </w:tc>
        <w:tc>
          <w:tcPr>
            <w:tcW w:w="1800" w:type="dxa"/>
            <w:noWrap/>
          </w:tcPr>
          <w:p w14:paraId="470EB47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0DF28C7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CC7DDC5"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No - no changes made (including this is first ever telco/plan)</w:t>
            </w:r>
          </w:p>
        </w:tc>
        <w:tc>
          <w:tcPr>
            <w:tcW w:w="1800" w:type="dxa"/>
            <w:noWrap/>
          </w:tcPr>
          <w:p w14:paraId="7A93AA20"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235C66F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D041217"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hAnsi="Arial" w:cs="Arial"/>
                <w:sz w:val="24"/>
                <w:szCs w:val="24"/>
              </w:rPr>
              <w:t>Refused</w:t>
            </w:r>
          </w:p>
        </w:tc>
        <w:tc>
          <w:tcPr>
            <w:tcW w:w="1800" w:type="dxa"/>
            <w:noWrap/>
          </w:tcPr>
          <w:p w14:paraId="1036DA2B"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5BD3E213"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AE79057"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hAnsi="Arial" w:cs="Arial"/>
                <w:sz w:val="24"/>
                <w:szCs w:val="24"/>
              </w:rPr>
              <w:t>Don’t know / can’t say</w:t>
            </w:r>
          </w:p>
        </w:tc>
        <w:tc>
          <w:tcPr>
            <w:tcW w:w="1800" w:type="dxa"/>
            <w:noWrap/>
          </w:tcPr>
          <w:p w14:paraId="1099155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6A94D355" w14:textId="77777777" w:rsidR="009D1E72" w:rsidRPr="00C2583A" w:rsidRDefault="009D1E72" w:rsidP="009D1E72">
      <w:pPr>
        <w:spacing w:before="0" w:after="0" w:line="300" w:lineRule="auto"/>
        <w:rPr>
          <w:rFonts w:ascii="Arial" w:hAnsi="Arial" w:cs="Arial"/>
          <w:b/>
          <w:bCs/>
          <w:strike/>
          <w:sz w:val="32"/>
          <w:szCs w:val="32"/>
        </w:rPr>
      </w:pPr>
    </w:p>
    <w:p w14:paraId="6A7C5B50" w14:textId="77777777" w:rsidR="009D1E72" w:rsidRPr="00C2583A" w:rsidRDefault="009D1E72" w:rsidP="009D1E72">
      <w:pPr>
        <w:rPr>
          <w:rFonts w:ascii="Arial" w:hAnsi="Arial" w:cs="Arial"/>
          <w:b/>
          <w:sz w:val="24"/>
          <w:szCs w:val="24"/>
        </w:rPr>
      </w:pPr>
      <w:r w:rsidRPr="00C2583A">
        <w:rPr>
          <w:rFonts w:ascii="Arial" w:hAnsi="Arial" w:cs="Arial"/>
          <w:b/>
          <w:sz w:val="24"/>
          <w:szCs w:val="24"/>
        </w:rPr>
        <w:br w:type="page"/>
      </w:r>
    </w:p>
    <w:p w14:paraId="3FC7FA6F"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lastRenderedPageBreak/>
        <w:t>ASK IF HAVE NOT CHANGED PLAN OR PROVIDER IN LAST TWO YEARS (CODE 2 AT HW2)</w:t>
      </w:r>
    </w:p>
    <w:p w14:paraId="75DF3D27" w14:textId="15265E8B" w:rsidR="009D1E72" w:rsidRPr="00C2583A" w:rsidRDefault="009D1E72" w:rsidP="009D1E72">
      <w:pPr>
        <w:spacing w:before="0" w:after="0" w:line="300" w:lineRule="auto"/>
        <w:rPr>
          <w:rFonts w:ascii="Arial" w:hAnsi="Arial" w:cs="Arial"/>
          <w:bCs/>
          <w:sz w:val="24"/>
          <w:szCs w:val="24"/>
        </w:rPr>
      </w:pPr>
      <w:r w:rsidRPr="00C2583A">
        <w:rPr>
          <w:rFonts w:ascii="Arial" w:hAnsi="Arial" w:cs="Arial"/>
          <w:b/>
          <w:sz w:val="24"/>
          <w:szCs w:val="24"/>
        </w:rPr>
        <w:t>HW3.</w:t>
      </w:r>
      <w:r w:rsidR="007A74D6">
        <w:rPr>
          <w:rFonts w:ascii="Arial" w:hAnsi="Arial" w:cs="Arial"/>
          <w:b/>
          <w:sz w:val="24"/>
          <w:szCs w:val="24"/>
        </w:rPr>
        <w:t xml:space="preserve"> </w:t>
      </w:r>
      <w:r w:rsidRPr="00C2583A">
        <w:rPr>
          <w:rFonts w:ascii="Arial" w:hAnsi="Arial" w:cs="Arial"/>
          <w:bCs/>
          <w:sz w:val="24"/>
          <w:szCs w:val="24"/>
        </w:rPr>
        <w:t xml:space="preserve">Has your household actively considered changing a plan with your provider or changing telco provider in the last two years? By “actively” we mean you’ve looked up information, or visited a telco store, looked on websites, or contacted your telco, contacted other telcos, or sought advice from forums, comparison websites or family or friends etc. </w:t>
      </w:r>
    </w:p>
    <w:p w14:paraId="1039F04A"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SR</w:t>
      </w:r>
    </w:p>
    <w:tbl>
      <w:tblPr>
        <w:tblStyle w:val="ENGINE2019Table"/>
        <w:tblW w:w="9923" w:type="dxa"/>
        <w:tblLook w:val="0480" w:firstRow="0" w:lastRow="0" w:firstColumn="1" w:lastColumn="0" w:noHBand="0" w:noVBand="1"/>
      </w:tblPr>
      <w:tblGrid>
        <w:gridCol w:w="5382"/>
        <w:gridCol w:w="850"/>
        <w:gridCol w:w="3691"/>
      </w:tblGrid>
      <w:tr w:rsidR="009D1E72" w:rsidRPr="00C2583A" w14:paraId="15A92655"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19C408BF"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 xml:space="preserve">Yes, actively considered </w:t>
            </w:r>
          </w:p>
        </w:tc>
        <w:tc>
          <w:tcPr>
            <w:tcW w:w="850" w:type="dxa"/>
            <w:noWrap/>
          </w:tcPr>
          <w:p w14:paraId="1090544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c>
          <w:tcPr>
            <w:tcW w:w="3691" w:type="dxa"/>
          </w:tcPr>
          <w:p w14:paraId="0BFD761E"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CONTINUE</w:t>
            </w:r>
          </w:p>
        </w:tc>
      </w:tr>
      <w:tr w:rsidR="009D1E72" w:rsidRPr="00C2583A" w14:paraId="2707CC44"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15303EA8"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 xml:space="preserve">No, did not actively consider </w:t>
            </w:r>
          </w:p>
        </w:tc>
        <w:tc>
          <w:tcPr>
            <w:tcW w:w="850" w:type="dxa"/>
            <w:noWrap/>
          </w:tcPr>
          <w:p w14:paraId="76E07A36"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c>
          <w:tcPr>
            <w:tcW w:w="3691" w:type="dxa"/>
          </w:tcPr>
          <w:p w14:paraId="1CBD58E3"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SATISFACTION</w:t>
            </w:r>
          </w:p>
        </w:tc>
      </w:tr>
      <w:tr w:rsidR="009D1E72" w:rsidRPr="00C2583A" w14:paraId="6D85CAE0"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71341156"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hAnsi="Arial" w:cs="Arial"/>
                <w:sz w:val="24"/>
                <w:szCs w:val="24"/>
              </w:rPr>
              <w:t>Refused</w:t>
            </w:r>
          </w:p>
        </w:tc>
        <w:tc>
          <w:tcPr>
            <w:tcW w:w="850" w:type="dxa"/>
            <w:noWrap/>
          </w:tcPr>
          <w:p w14:paraId="7589F8C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c>
          <w:tcPr>
            <w:tcW w:w="3691" w:type="dxa"/>
          </w:tcPr>
          <w:p w14:paraId="4919600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GO TO SATISFACTION</w:t>
            </w:r>
          </w:p>
        </w:tc>
      </w:tr>
      <w:tr w:rsidR="009D1E72" w:rsidRPr="00C2583A" w14:paraId="74DC00A0"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40C4E784"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hAnsi="Arial" w:cs="Arial"/>
                <w:sz w:val="24"/>
                <w:szCs w:val="24"/>
              </w:rPr>
              <w:t>Don’t know / can’t say</w:t>
            </w:r>
          </w:p>
        </w:tc>
        <w:tc>
          <w:tcPr>
            <w:tcW w:w="850" w:type="dxa"/>
            <w:noWrap/>
          </w:tcPr>
          <w:p w14:paraId="5CF27B6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c>
          <w:tcPr>
            <w:tcW w:w="3691" w:type="dxa"/>
          </w:tcPr>
          <w:p w14:paraId="5D75376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GO TO SATISFACTION</w:t>
            </w:r>
          </w:p>
        </w:tc>
      </w:tr>
    </w:tbl>
    <w:p w14:paraId="3710E486" w14:textId="77777777" w:rsidR="009D1E72" w:rsidRPr="00C2583A" w:rsidRDefault="009D1E72" w:rsidP="009D1E72">
      <w:pPr>
        <w:spacing w:before="0" w:after="0" w:line="300" w:lineRule="auto"/>
        <w:rPr>
          <w:rFonts w:ascii="Arial" w:hAnsi="Arial" w:cs="Arial"/>
          <w:b/>
          <w:bCs/>
          <w:sz w:val="32"/>
          <w:szCs w:val="32"/>
        </w:rPr>
      </w:pPr>
    </w:p>
    <w:p w14:paraId="1E1BBFD3" w14:textId="77777777" w:rsidR="009D1E72" w:rsidRPr="00C2583A" w:rsidRDefault="009D1E72" w:rsidP="009D1E72">
      <w:pPr>
        <w:spacing w:before="0" w:after="0" w:line="300" w:lineRule="auto"/>
        <w:rPr>
          <w:rFonts w:ascii="Arial" w:hAnsi="Arial" w:cs="Arial"/>
          <w:b/>
          <w:sz w:val="24"/>
          <w:szCs w:val="24"/>
        </w:rPr>
      </w:pPr>
      <w:bookmarkStart w:id="27" w:name="_Hlk16194102"/>
      <w:bookmarkStart w:id="28" w:name="_Hlk21085867"/>
      <w:r w:rsidRPr="00C2583A">
        <w:rPr>
          <w:rFonts w:ascii="Arial" w:hAnsi="Arial" w:cs="Arial"/>
          <w:b/>
          <w:sz w:val="24"/>
          <w:szCs w:val="24"/>
        </w:rPr>
        <w:t>ASK IF ACTIVELY CONSIDERED BUT NOT CHANGED (CODE 1 AT HW3)</w:t>
      </w:r>
    </w:p>
    <w:bookmarkEnd w:id="27"/>
    <w:p w14:paraId="299ABEA5" w14:textId="7C05A979" w:rsidR="009D1E72" w:rsidRPr="00C2583A" w:rsidRDefault="009D1E72" w:rsidP="009D1E72">
      <w:pPr>
        <w:spacing w:before="0" w:after="0" w:line="300" w:lineRule="auto"/>
        <w:rPr>
          <w:rFonts w:ascii="Arial" w:hAnsi="Arial" w:cs="Arial"/>
          <w:bCs/>
          <w:sz w:val="24"/>
          <w:szCs w:val="24"/>
        </w:rPr>
      </w:pPr>
      <w:r w:rsidRPr="00C2583A">
        <w:rPr>
          <w:rFonts w:ascii="Arial" w:hAnsi="Arial" w:cs="Arial"/>
          <w:b/>
          <w:sz w:val="24"/>
          <w:szCs w:val="24"/>
        </w:rPr>
        <w:t>HW4.</w:t>
      </w:r>
      <w:r w:rsidR="007A74D6">
        <w:rPr>
          <w:rFonts w:ascii="Arial" w:hAnsi="Arial" w:cs="Arial"/>
          <w:b/>
          <w:sz w:val="24"/>
          <w:szCs w:val="24"/>
        </w:rPr>
        <w:t xml:space="preserve"> </w:t>
      </w:r>
      <w:r w:rsidRPr="00C2583A">
        <w:rPr>
          <w:rFonts w:ascii="Arial" w:hAnsi="Arial" w:cs="Arial"/>
          <w:bCs/>
          <w:sz w:val="24"/>
          <w:szCs w:val="24"/>
        </w:rPr>
        <w:t xml:space="preserve">Can you tell us why your household did not change the plan with your current telco or change telcos after active consideration?  Which other reasons? Any other reasons? </w:t>
      </w:r>
    </w:p>
    <w:p w14:paraId="3090943D" w14:textId="77777777" w:rsidR="009D1E72" w:rsidRPr="00BE5659" w:rsidRDefault="009D1E72" w:rsidP="009D1E72">
      <w:pPr>
        <w:spacing w:before="0" w:after="0" w:line="300" w:lineRule="auto"/>
        <w:rPr>
          <w:rFonts w:ascii="Arial" w:hAnsi="Arial" w:cs="Arial"/>
          <w:bCs/>
          <w:color w:val="43AB9B"/>
          <w:sz w:val="24"/>
          <w:szCs w:val="24"/>
        </w:rPr>
      </w:pPr>
      <w:bookmarkStart w:id="29" w:name="_Hlk16194176"/>
      <w:r w:rsidRPr="00BE5659">
        <w:rPr>
          <w:rFonts w:ascii="Arial" w:hAnsi="Arial" w:cs="Arial"/>
          <w:color w:val="43AB9B"/>
          <w:sz w:val="24"/>
          <w:szCs w:val="24"/>
        </w:rPr>
        <w:t>PROBE FULLY</w:t>
      </w:r>
    </w:p>
    <w:p w14:paraId="3593A8E6"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NOT READ OUT    </w:t>
      </w:r>
    </w:p>
    <w:p w14:paraId="7CC356FE"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0070C0"/>
          <w:sz w:val="24"/>
          <w:szCs w:val="24"/>
        </w:rPr>
        <w:t>MR</w:t>
      </w:r>
    </w:p>
    <w:tbl>
      <w:tblPr>
        <w:tblStyle w:val="ENGINE2019Table"/>
        <w:tblW w:w="9639" w:type="dxa"/>
        <w:tblLook w:val="0480" w:firstRow="0" w:lastRow="0" w:firstColumn="1" w:lastColumn="0" w:noHBand="0" w:noVBand="1"/>
      </w:tblPr>
      <w:tblGrid>
        <w:gridCol w:w="8926"/>
        <w:gridCol w:w="713"/>
      </w:tblGrid>
      <w:tr w:rsidR="009D1E72" w:rsidRPr="00C2583A" w14:paraId="648F9BE6"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bookmarkEnd w:id="29"/>
          <w:p w14:paraId="6CED4D80"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You couldn’t save money/it wasn’t any cheaper</w:t>
            </w:r>
            <w:r>
              <w:rPr>
                <w:rFonts w:ascii="Arial" w:hAnsi="Arial" w:cs="Arial"/>
                <w:sz w:val="24"/>
                <w:szCs w:val="24"/>
              </w:rPr>
              <w:t>/Couldn’t get a better deal</w:t>
            </w:r>
          </w:p>
        </w:tc>
        <w:tc>
          <w:tcPr>
            <w:tcW w:w="713" w:type="dxa"/>
            <w:noWrap/>
          </w:tcPr>
          <w:p w14:paraId="66C311D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2EF7CD2F"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745CB4FF"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It was too confusing</w:t>
            </w:r>
          </w:p>
        </w:tc>
        <w:tc>
          <w:tcPr>
            <w:tcW w:w="713" w:type="dxa"/>
            <w:noWrap/>
          </w:tcPr>
          <w:p w14:paraId="239890C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0FB2CE10"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73874D34"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It was too much time and/or effort</w:t>
            </w:r>
            <w:r>
              <w:rPr>
                <w:rFonts w:ascii="Arial" w:hAnsi="Arial" w:cs="Arial"/>
                <w:sz w:val="24"/>
                <w:szCs w:val="24"/>
              </w:rPr>
              <w:t>/Couldn’t be bothered</w:t>
            </w:r>
          </w:p>
        </w:tc>
        <w:tc>
          <w:tcPr>
            <w:tcW w:w="713" w:type="dxa"/>
            <w:noWrap/>
          </w:tcPr>
          <w:p w14:paraId="28A9A885"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6BE9C6B4"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5997E3D3"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It was too hard to compare offers</w:t>
            </w:r>
          </w:p>
        </w:tc>
        <w:tc>
          <w:tcPr>
            <w:tcW w:w="713" w:type="dxa"/>
            <w:noWrap/>
          </w:tcPr>
          <w:p w14:paraId="330BEF5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0BEFB7B4"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0278C907"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Your telco offered to match the deal you found</w:t>
            </w:r>
          </w:p>
        </w:tc>
        <w:tc>
          <w:tcPr>
            <w:tcW w:w="713" w:type="dxa"/>
            <w:noWrap/>
          </w:tcPr>
          <w:p w14:paraId="6EC4B8B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430B9897"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06672FD0"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You told your telco you were thinking of moving and they offered you a better deal</w:t>
            </w:r>
          </w:p>
        </w:tc>
        <w:tc>
          <w:tcPr>
            <w:tcW w:w="713" w:type="dxa"/>
            <w:noWrap/>
          </w:tcPr>
          <w:p w14:paraId="3FA1F39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6</w:t>
            </w:r>
          </w:p>
        </w:tc>
      </w:tr>
      <w:tr w:rsidR="009D1E72" w:rsidRPr="00C2583A" w14:paraId="7D5E999B"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2EE9A86E"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Other offers were the same or pretty similar</w:t>
            </w:r>
            <w:r>
              <w:rPr>
                <w:rFonts w:ascii="Arial" w:hAnsi="Arial" w:cs="Arial"/>
                <w:sz w:val="24"/>
                <w:szCs w:val="24"/>
              </w:rPr>
              <w:t>/your own plan is sufficient</w:t>
            </w:r>
          </w:p>
        </w:tc>
        <w:tc>
          <w:tcPr>
            <w:tcW w:w="713" w:type="dxa"/>
            <w:noWrap/>
          </w:tcPr>
          <w:p w14:paraId="54EF5A0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7</w:t>
            </w:r>
          </w:p>
        </w:tc>
      </w:tr>
      <w:tr w:rsidR="009D1E72" w:rsidRPr="00C2583A" w14:paraId="53362D7B"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3137DD4D"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You were not able to take your phone number with you</w:t>
            </w:r>
          </w:p>
        </w:tc>
        <w:tc>
          <w:tcPr>
            <w:tcW w:w="713" w:type="dxa"/>
            <w:noWrap/>
          </w:tcPr>
          <w:p w14:paraId="47318E8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8</w:t>
            </w:r>
          </w:p>
        </w:tc>
      </w:tr>
      <w:tr w:rsidR="009D1E72" w:rsidRPr="00C2583A" w14:paraId="48963370"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607BB05B" w14:textId="77777777" w:rsidR="009D1E72" w:rsidRPr="00C2583A" w:rsidRDefault="009D1E72" w:rsidP="009D1E72">
            <w:pPr>
              <w:tabs>
                <w:tab w:val="left" w:pos="607"/>
              </w:tabs>
              <w:spacing w:before="0" w:after="0" w:line="300" w:lineRule="auto"/>
              <w:rPr>
                <w:rFonts w:ascii="Arial" w:hAnsi="Arial" w:cs="Arial"/>
                <w:sz w:val="24"/>
                <w:szCs w:val="24"/>
              </w:rPr>
            </w:pPr>
            <w:r w:rsidRPr="00BE5659">
              <w:rPr>
                <w:rFonts w:ascii="Arial" w:hAnsi="Arial" w:cs="Arial"/>
                <w:sz w:val="24"/>
                <w:szCs w:val="24"/>
              </w:rPr>
              <w:t>Still in contract</w:t>
            </w:r>
          </w:p>
        </w:tc>
        <w:tc>
          <w:tcPr>
            <w:tcW w:w="713" w:type="dxa"/>
            <w:noWrap/>
          </w:tcPr>
          <w:p w14:paraId="042989C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r>
      <w:tr w:rsidR="009D1E72" w:rsidRPr="00C2583A" w14:paraId="489AA589"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45401B5D" w14:textId="77777777" w:rsidR="009D1E72" w:rsidRPr="00C2583A" w:rsidRDefault="009D1E72" w:rsidP="009D1E72">
            <w:pPr>
              <w:tabs>
                <w:tab w:val="left" w:pos="607"/>
              </w:tabs>
              <w:spacing w:before="0" w:after="0" w:line="300" w:lineRule="auto"/>
              <w:rPr>
                <w:rFonts w:ascii="Arial" w:hAnsi="Arial" w:cs="Arial"/>
                <w:sz w:val="24"/>
                <w:szCs w:val="24"/>
              </w:rPr>
            </w:pPr>
            <w:r w:rsidRPr="00BE5659">
              <w:rPr>
                <w:rFonts w:ascii="Arial" w:hAnsi="Arial" w:cs="Arial"/>
                <w:sz w:val="24"/>
                <w:szCs w:val="24"/>
              </w:rPr>
              <w:t xml:space="preserve">Coverage is good with </w:t>
            </w:r>
            <w:r>
              <w:rPr>
                <w:rFonts w:ascii="Arial" w:hAnsi="Arial" w:cs="Arial"/>
                <w:sz w:val="24"/>
                <w:szCs w:val="24"/>
              </w:rPr>
              <w:t>your</w:t>
            </w:r>
            <w:r w:rsidRPr="00BE5659">
              <w:rPr>
                <w:rFonts w:ascii="Arial" w:hAnsi="Arial" w:cs="Arial"/>
                <w:sz w:val="24"/>
                <w:szCs w:val="24"/>
              </w:rPr>
              <w:t xml:space="preserve"> current telco</w:t>
            </w:r>
          </w:p>
        </w:tc>
        <w:tc>
          <w:tcPr>
            <w:tcW w:w="713" w:type="dxa"/>
            <w:noWrap/>
          </w:tcPr>
          <w:p w14:paraId="4766AA2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r>
      <w:tr w:rsidR="009D1E72" w:rsidRPr="00C2583A" w14:paraId="258425D2"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6FCD4CE9" w14:textId="77777777" w:rsidR="009D1E72" w:rsidRPr="00C2583A" w:rsidRDefault="009D1E72" w:rsidP="009D1E72">
            <w:pPr>
              <w:tabs>
                <w:tab w:val="left" w:pos="607"/>
              </w:tabs>
              <w:spacing w:before="0" w:after="0" w:line="300" w:lineRule="auto"/>
              <w:rPr>
                <w:rFonts w:ascii="Arial" w:hAnsi="Arial" w:cs="Arial"/>
                <w:sz w:val="24"/>
                <w:szCs w:val="24"/>
              </w:rPr>
            </w:pPr>
            <w:r w:rsidRPr="00BE5659">
              <w:rPr>
                <w:rFonts w:ascii="Arial" w:hAnsi="Arial" w:cs="Arial"/>
                <w:sz w:val="24"/>
                <w:szCs w:val="24"/>
              </w:rPr>
              <w:t>Still considering what to do</w:t>
            </w:r>
          </w:p>
        </w:tc>
        <w:tc>
          <w:tcPr>
            <w:tcW w:w="713" w:type="dxa"/>
            <w:noWrap/>
          </w:tcPr>
          <w:p w14:paraId="320C862C"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r>
      <w:tr w:rsidR="009D1E72" w:rsidRPr="00C2583A" w14:paraId="7160C2F1"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59ABA8FA"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Other (specify)</w:t>
            </w:r>
          </w:p>
        </w:tc>
        <w:tc>
          <w:tcPr>
            <w:tcW w:w="713" w:type="dxa"/>
            <w:noWrap/>
          </w:tcPr>
          <w:p w14:paraId="297E67C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52B38014"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28237C7B"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 xml:space="preserve">No </w:t>
            </w:r>
            <w:proofErr w:type="gramStart"/>
            <w:r w:rsidRPr="00C2583A">
              <w:rPr>
                <w:rFonts w:ascii="Arial" w:hAnsi="Arial" w:cs="Arial"/>
                <w:sz w:val="24"/>
                <w:szCs w:val="24"/>
              </w:rPr>
              <w:t>particular reason</w:t>
            </w:r>
            <w:proofErr w:type="gramEnd"/>
          </w:p>
        </w:tc>
        <w:tc>
          <w:tcPr>
            <w:tcW w:w="713" w:type="dxa"/>
            <w:noWrap/>
          </w:tcPr>
          <w:p w14:paraId="746B47E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41B5B7E3" w14:textId="77777777" w:rsidTr="00443388">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4B455A9A"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Refused</w:t>
            </w:r>
          </w:p>
        </w:tc>
        <w:tc>
          <w:tcPr>
            <w:tcW w:w="713" w:type="dxa"/>
            <w:noWrap/>
          </w:tcPr>
          <w:p w14:paraId="3EB1AFE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0D568135" w14:textId="77777777" w:rsidTr="00443388">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8926" w:type="dxa"/>
            <w:noWrap/>
          </w:tcPr>
          <w:p w14:paraId="735C552E"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Don’t know / can’t say</w:t>
            </w:r>
          </w:p>
        </w:tc>
        <w:tc>
          <w:tcPr>
            <w:tcW w:w="713" w:type="dxa"/>
            <w:noWrap/>
          </w:tcPr>
          <w:p w14:paraId="383CBE1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bookmarkEnd w:id="28"/>
    </w:tbl>
    <w:p w14:paraId="0DCB1293" w14:textId="77777777" w:rsidR="006B36F8" w:rsidRDefault="006B36F8" w:rsidP="00443388"/>
    <w:p w14:paraId="4B48F2C0" w14:textId="77777777" w:rsidR="006B36F8" w:rsidRDefault="006B36F8">
      <w:pPr>
        <w:spacing w:before="0" w:after="0" w:line="240" w:lineRule="auto"/>
        <w:rPr>
          <w:rFonts w:ascii="Arial" w:eastAsiaTheme="majorEastAsia" w:hAnsi="Arial" w:cs="Arial"/>
          <w:b/>
          <w:bCs/>
          <w:color w:val="4F81BD" w:themeColor="accent1"/>
          <w:sz w:val="32"/>
          <w:szCs w:val="32"/>
        </w:rPr>
      </w:pPr>
      <w:r>
        <w:rPr>
          <w:rFonts w:ascii="Arial" w:hAnsi="Arial" w:cs="Arial"/>
          <w:b/>
          <w:bCs/>
          <w:sz w:val="32"/>
          <w:szCs w:val="32"/>
        </w:rPr>
        <w:br w:type="page"/>
      </w:r>
    </w:p>
    <w:p w14:paraId="4AA78ED7" w14:textId="42943884" w:rsidR="009D1E72" w:rsidRPr="00C2583A" w:rsidRDefault="009D1E72" w:rsidP="00443388">
      <w:pPr>
        <w:pStyle w:val="Heading2"/>
      </w:pPr>
      <w:r w:rsidRPr="00C2583A">
        <w:lastRenderedPageBreak/>
        <w:t>SECTION 8 - SATISFACTION (F)</w:t>
      </w:r>
    </w:p>
    <w:p w14:paraId="191FBDFA" w14:textId="77777777" w:rsidR="009D1E72" w:rsidRPr="00C2583A" w:rsidRDefault="009D1E72" w:rsidP="009D1E72">
      <w:pPr>
        <w:spacing w:before="0" w:after="0" w:line="300" w:lineRule="auto"/>
        <w:rPr>
          <w:rFonts w:ascii="Arial" w:hAnsi="Arial" w:cs="Arial"/>
          <w:sz w:val="24"/>
          <w:szCs w:val="24"/>
        </w:rPr>
      </w:pPr>
    </w:p>
    <w:p w14:paraId="71C7DA90"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b/>
          <w:sz w:val="24"/>
          <w:szCs w:val="24"/>
        </w:rPr>
        <w:t>ASK ALL</w:t>
      </w:r>
    </w:p>
    <w:p w14:paraId="1B18AFBD" w14:textId="1D4F45EA" w:rsidR="009D1E72" w:rsidRPr="00C2583A" w:rsidRDefault="009D1E72" w:rsidP="009D1E72">
      <w:pPr>
        <w:spacing w:before="0" w:after="0" w:line="300" w:lineRule="auto"/>
        <w:rPr>
          <w:rFonts w:ascii="Arial" w:hAnsi="Arial" w:cs="Arial"/>
          <w:bCs/>
          <w:sz w:val="24"/>
          <w:szCs w:val="24"/>
        </w:rPr>
      </w:pPr>
      <w:bookmarkStart w:id="30" w:name="_Hlk16194939"/>
      <w:r w:rsidRPr="00C2583A">
        <w:rPr>
          <w:rFonts w:ascii="Arial" w:hAnsi="Arial" w:cs="Arial"/>
          <w:b/>
          <w:sz w:val="24"/>
          <w:szCs w:val="24"/>
        </w:rPr>
        <w:t>HF1</w:t>
      </w:r>
      <w:r w:rsidR="006B36F8" w:rsidRPr="00443388">
        <w:rPr>
          <w:rFonts w:ascii="Arial" w:hAnsi="Arial" w:cs="Arial"/>
          <w:b/>
          <w:bCs/>
          <w:sz w:val="24"/>
          <w:szCs w:val="24"/>
        </w:rPr>
        <w:t>.</w:t>
      </w:r>
      <w:r w:rsidR="007A74D6">
        <w:rPr>
          <w:rFonts w:ascii="Arial" w:hAnsi="Arial" w:cs="Arial"/>
          <w:sz w:val="24"/>
          <w:szCs w:val="24"/>
        </w:rPr>
        <w:t xml:space="preserve"> </w:t>
      </w:r>
      <w:r w:rsidRPr="00C2583A">
        <w:rPr>
          <w:rFonts w:ascii="Arial" w:hAnsi="Arial" w:cs="Arial"/>
          <w:bCs/>
          <w:iCs/>
          <w:sz w:val="24"/>
          <w:szCs w:val="24"/>
        </w:rPr>
        <w:t xml:space="preserve">I’d now like you to tell me the extent to which your household is satisfied with each of the following aspects of your household’s telco services </w:t>
      </w:r>
      <w:r w:rsidRPr="00C2583A">
        <w:rPr>
          <w:rFonts w:ascii="Arial" w:hAnsi="Arial" w:cs="Arial"/>
          <w:sz w:val="24"/>
          <w:szCs w:val="24"/>
        </w:rPr>
        <w:t>such as your &lt;&lt;</w:t>
      </w:r>
      <w:r w:rsidRPr="00C2583A">
        <w:rPr>
          <w:rFonts w:ascii="Arial" w:hAnsi="Arial" w:cs="Arial"/>
          <w:b/>
          <w:sz w:val="24"/>
          <w:szCs w:val="24"/>
        </w:rPr>
        <w:t>home phone</w:t>
      </w:r>
      <w:r w:rsidRPr="00C2583A">
        <w:rPr>
          <w:rFonts w:ascii="Arial" w:hAnsi="Arial" w:cs="Arial"/>
          <w:sz w:val="24"/>
          <w:szCs w:val="24"/>
        </w:rPr>
        <w:t xml:space="preserve"> – IF HS1 CODE 1&gt;&gt;, &lt;&lt;</w:t>
      </w:r>
      <w:r w:rsidRPr="00C2583A">
        <w:rPr>
          <w:rFonts w:ascii="Arial" w:hAnsi="Arial" w:cs="Arial"/>
          <w:b/>
          <w:sz w:val="24"/>
          <w:szCs w:val="24"/>
        </w:rPr>
        <w:t>home internet</w:t>
      </w:r>
      <w:r w:rsidRPr="00C2583A">
        <w:rPr>
          <w:rFonts w:ascii="Arial" w:hAnsi="Arial" w:cs="Arial"/>
          <w:sz w:val="24"/>
          <w:szCs w:val="24"/>
        </w:rPr>
        <w:t xml:space="preserve"> – IF HS1 CODE 3&gt;&gt; &lt;&lt; </w:t>
      </w:r>
      <w:r w:rsidRPr="00C2583A">
        <w:rPr>
          <w:rFonts w:ascii="Arial" w:hAnsi="Arial" w:cs="Arial"/>
          <w:b/>
          <w:sz w:val="24"/>
          <w:szCs w:val="24"/>
        </w:rPr>
        <w:t>mobile broadband</w:t>
      </w:r>
      <w:r w:rsidRPr="00C2583A">
        <w:rPr>
          <w:rFonts w:ascii="Arial" w:hAnsi="Arial" w:cs="Arial"/>
          <w:sz w:val="24"/>
          <w:szCs w:val="24"/>
        </w:rPr>
        <w:t xml:space="preserve"> – IF HS1 CODE 4&gt;&gt;, &lt;&lt;</w:t>
      </w:r>
      <w:r w:rsidRPr="00C2583A">
        <w:rPr>
          <w:rFonts w:ascii="Arial" w:hAnsi="Arial" w:cs="Arial"/>
          <w:b/>
          <w:sz w:val="24"/>
          <w:szCs w:val="24"/>
        </w:rPr>
        <w:t xml:space="preserve">mobile phone family shared data plan </w:t>
      </w:r>
      <w:r w:rsidRPr="00C2583A">
        <w:rPr>
          <w:rFonts w:ascii="Arial" w:hAnsi="Arial" w:cs="Arial"/>
          <w:sz w:val="24"/>
          <w:szCs w:val="24"/>
        </w:rPr>
        <w:t xml:space="preserve">– IF HS1 CODE 5&gt;&gt;. </w:t>
      </w:r>
      <w:r w:rsidRPr="00C2583A">
        <w:rPr>
          <w:rFonts w:ascii="Arial" w:hAnsi="Arial" w:cs="Arial"/>
          <w:bCs/>
          <w:iCs/>
          <w:sz w:val="24"/>
          <w:szCs w:val="24"/>
        </w:rPr>
        <w:t>For each aspect I read out, can you please tell me whether you are very satisfied, satisfied, neither satisfied nor dissatisfied, dissatisfied or very dissatisfied.</w:t>
      </w:r>
    </w:p>
    <w:p w14:paraId="1D1AAF04" w14:textId="77777777" w:rsidR="009D1E72" w:rsidRPr="00C2583A" w:rsidRDefault="009D1E72" w:rsidP="009D1E72">
      <w:pPr>
        <w:spacing w:before="0" w:after="0" w:line="300" w:lineRule="auto"/>
        <w:rPr>
          <w:rFonts w:ascii="Arial" w:hAnsi="Arial" w:cs="Arial"/>
          <w:bCs/>
          <w:iCs/>
          <w:sz w:val="24"/>
          <w:szCs w:val="24"/>
        </w:rPr>
      </w:pPr>
    </w:p>
    <w:p w14:paraId="23B8FFA0" w14:textId="77777777" w:rsidR="009D1E72" w:rsidRPr="00C2583A" w:rsidRDefault="009D1E72" w:rsidP="009D1E72">
      <w:pPr>
        <w:spacing w:before="0" w:after="0" w:line="300" w:lineRule="auto"/>
        <w:rPr>
          <w:rFonts w:ascii="Arial" w:hAnsi="Arial" w:cs="Arial"/>
        </w:rPr>
      </w:pPr>
      <w:r w:rsidRPr="00C2583A">
        <w:rPr>
          <w:rFonts w:ascii="Arial" w:hAnsi="Arial" w:cs="Arial"/>
          <w:bCs/>
          <w:iCs/>
          <w:sz w:val="24"/>
          <w:szCs w:val="24"/>
        </w:rPr>
        <w:t>So firstly, how satisfied is your household with</w:t>
      </w:r>
      <w:r w:rsidRPr="00C2583A">
        <w:rPr>
          <w:rFonts w:ascii="Arial" w:hAnsi="Arial" w:cs="Arial"/>
        </w:rPr>
        <w:t xml:space="preserve"> &lt;&lt;INSERT FIRST ATTRIBUTE&gt;&gt;. </w:t>
      </w:r>
    </w:p>
    <w:p w14:paraId="0B33686E" w14:textId="77777777" w:rsidR="009D1E72" w:rsidRPr="00C2583A" w:rsidRDefault="009D1E72" w:rsidP="009D1E72">
      <w:pPr>
        <w:spacing w:before="0" w:after="0" w:line="300" w:lineRule="auto"/>
        <w:rPr>
          <w:rFonts w:ascii="Arial" w:hAnsi="Arial" w:cs="Arial"/>
        </w:rPr>
      </w:pPr>
    </w:p>
    <w:p w14:paraId="4E3A0C7E"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rPr>
        <w:t xml:space="preserve"> Would you say…</w:t>
      </w:r>
      <w:r w:rsidRPr="00C2583A">
        <w:rPr>
          <w:rFonts w:ascii="Arial" w:hAnsi="Arial" w:cs="Arial"/>
          <w:color w:val="8064A2" w:themeColor="accent4"/>
          <w:sz w:val="24"/>
          <w:szCs w:val="24"/>
        </w:rPr>
        <w:t xml:space="preserve">READ OUT SCALE. </w:t>
      </w:r>
      <w:r w:rsidRPr="00C2583A">
        <w:rPr>
          <w:rFonts w:ascii="Arial" w:hAnsi="Arial" w:cs="Arial"/>
          <w:iCs/>
          <w:color w:val="0070C0"/>
          <w:sz w:val="24"/>
          <w:szCs w:val="24"/>
        </w:rPr>
        <w:t>SR</w:t>
      </w:r>
      <w:r w:rsidRPr="00C2583A">
        <w:rPr>
          <w:rFonts w:ascii="Arial" w:hAnsi="Arial" w:cs="Arial"/>
          <w:sz w:val="24"/>
          <w:szCs w:val="24"/>
        </w:rPr>
        <w:t xml:space="preserve"> </w:t>
      </w:r>
    </w:p>
    <w:p w14:paraId="23FE1105" w14:textId="77777777" w:rsidR="009D1E72" w:rsidRPr="00C2583A" w:rsidRDefault="009D1E72" w:rsidP="009D1E72">
      <w:pPr>
        <w:spacing w:before="0" w:after="0" w:line="300" w:lineRule="auto"/>
        <w:rPr>
          <w:rFonts w:ascii="Arial" w:hAnsi="Arial" w:cs="Arial"/>
          <w:sz w:val="24"/>
          <w:szCs w:val="24"/>
        </w:rPr>
      </w:pPr>
    </w:p>
    <w:p w14:paraId="64DFBF16" w14:textId="77777777" w:rsidR="009D1E72" w:rsidRPr="00C2583A" w:rsidRDefault="009D1E72" w:rsidP="009D1E72">
      <w:pPr>
        <w:spacing w:before="0" w:after="0" w:line="300" w:lineRule="auto"/>
        <w:rPr>
          <w:rFonts w:ascii="Arial" w:hAnsi="Arial" w:cs="Arial"/>
          <w:sz w:val="24"/>
          <w:szCs w:val="24"/>
        </w:rPr>
      </w:pPr>
      <w:r w:rsidRPr="00C2583A">
        <w:rPr>
          <w:rFonts w:ascii="Arial" w:hAnsi="Arial" w:cs="Arial"/>
          <w:color w:val="8064A2" w:themeColor="accent4"/>
          <w:sz w:val="24"/>
          <w:szCs w:val="24"/>
        </w:rPr>
        <w:t>REPEAT FOR EACH ATTRIBUTE.</w:t>
      </w:r>
      <w:r w:rsidRPr="00C2583A">
        <w:rPr>
          <w:rFonts w:ascii="Arial" w:hAnsi="Arial" w:cs="Arial"/>
          <w:sz w:val="24"/>
          <w:szCs w:val="24"/>
        </w:rPr>
        <w:t xml:space="preserve"> </w:t>
      </w:r>
      <w:r w:rsidRPr="00C2583A">
        <w:rPr>
          <w:rFonts w:ascii="Arial" w:hAnsi="Arial" w:cs="Arial"/>
          <w:color w:val="8064A2" w:themeColor="accent4"/>
          <w:sz w:val="24"/>
          <w:szCs w:val="24"/>
        </w:rPr>
        <w:t xml:space="preserve">REPEAT </w:t>
      </w:r>
      <w:proofErr w:type="gramStart"/>
      <w:r w:rsidRPr="00C2583A">
        <w:rPr>
          <w:rFonts w:ascii="Arial" w:hAnsi="Arial" w:cs="Arial"/>
          <w:color w:val="8064A2" w:themeColor="accent4"/>
          <w:sz w:val="24"/>
          <w:szCs w:val="24"/>
        </w:rPr>
        <w:t>SCALE</w:t>
      </w:r>
      <w:proofErr w:type="gramEnd"/>
      <w:r w:rsidRPr="00C2583A">
        <w:rPr>
          <w:rFonts w:ascii="Arial" w:hAnsi="Arial" w:cs="Arial"/>
          <w:color w:val="8064A2" w:themeColor="accent4"/>
          <w:sz w:val="24"/>
          <w:szCs w:val="24"/>
        </w:rPr>
        <w:t xml:space="preserve"> AS NECESSARY</w:t>
      </w:r>
      <w:r w:rsidRPr="00C2583A">
        <w:rPr>
          <w:rFonts w:ascii="Arial" w:hAnsi="Arial" w:cs="Arial"/>
          <w:sz w:val="24"/>
          <w:szCs w:val="24"/>
        </w:rPr>
        <w:t>.</w:t>
      </w:r>
    </w:p>
    <w:bookmarkEnd w:id="30"/>
    <w:p w14:paraId="76B299C3" w14:textId="77777777" w:rsidR="009D1E72" w:rsidRPr="00C2583A" w:rsidRDefault="009D1E72" w:rsidP="009D1E72">
      <w:pPr>
        <w:spacing w:before="0" w:after="0" w:line="300" w:lineRule="auto"/>
        <w:rPr>
          <w:rFonts w:ascii="Arial" w:hAnsi="Arial" w:cs="Arial"/>
          <w:sz w:val="24"/>
          <w:szCs w:val="24"/>
        </w:rPr>
      </w:pPr>
    </w:p>
    <w:tbl>
      <w:tblPr>
        <w:tblStyle w:val="TableGrid"/>
        <w:tblW w:w="0" w:type="auto"/>
        <w:tblLook w:val="04A0" w:firstRow="1" w:lastRow="0" w:firstColumn="1" w:lastColumn="0" w:noHBand="0" w:noVBand="1"/>
      </w:tblPr>
      <w:tblGrid>
        <w:gridCol w:w="2172"/>
        <w:gridCol w:w="803"/>
        <w:gridCol w:w="830"/>
        <w:gridCol w:w="732"/>
        <w:gridCol w:w="1035"/>
        <w:gridCol w:w="1008"/>
        <w:gridCol w:w="937"/>
        <w:gridCol w:w="812"/>
        <w:gridCol w:w="765"/>
      </w:tblGrid>
      <w:tr w:rsidR="009D1E72" w:rsidRPr="00C2583A" w14:paraId="40655470" w14:textId="77777777" w:rsidTr="009D1E72">
        <w:tc>
          <w:tcPr>
            <w:tcW w:w="2172" w:type="dxa"/>
          </w:tcPr>
          <w:p w14:paraId="3CC1C7D3" w14:textId="77777777" w:rsidR="009D1E72" w:rsidRPr="00C2583A" w:rsidRDefault="009D1E72" w:rsidP="009D1E72">
            <w:pPr>
              <w:spacing w:before="0" w:line="300" w:lineRule="auto"/>
              <w:rPr>
                <w:rFonts w:ascii="Arial" w:hAnsi="Arial" w:cs="Arial"/>
                <w:sz w:val="24"/>
                <w:szCs w:val="24"/>
              </w:rPr>
            </w:pPr>
          </w:p>
        </w:tc>
        <w:tc>
          <w:tcPr>
            <w:tcW w:w="803" w:type="dxa"/>
          </w:tcPr>
          <w:p w14:paraId="711BB866"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1</w:t>
            </w:r>
          </w:p>
          <w:p w14:paraId="4F7E1D96" w14:textId="029A50C2" w:rsidR="009D1E72" w:rsidRPr="00C2583A" w:rsidRDefault="007718BB" w:rsidP="009D1E72">
            <w:pPr>
              <w:spacing w:before="0" w:line="300" w:lineRule="auto"/>
              <w:jc w:val="center"/>
              <w:rPr>
                <w:rFonts w:ascii="Arial" w:hAnsi="Arial" w:cs="Arial"/>
                <w:sz w:val="16"/>
                <w:szCs w:val="16"/>
              </w:rPr>
            </w:pPr>
            <w:r>
              <w:rPr>
                <w:rFonts w:ascii="Arial" w:hAnsi="Arial" w:cs="Arial"/>
                <w:sz w:val="16"/>
                <w:szCs w:val="16"/>
              </w:rPr>
              <w:t>V</w:t>
            </w:r>
            <w:r w:rsidR="009D1E72" w:rsidRPr="00C2583A">
              <w:rPr>
                <w:rFonts w:ascii="Arial" w:hAnsi="Arial" w:cs="Arial"/>
                <w:sz w:val="16"/>
                <w:szCs w:val="16"/>
              </w:rPr>
              <w:t>ery satisfied</w:t>
            </w:r>
          </w:p>
        </w:tc>
        <w:tc>
          <w:tcPr>
            <w:tcW w:w="803" w:type="dxa"/>
          </w:tcPr>
          <w:p w14:paraId="3441D923"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2</w:t>
            </w:r>
          </w:p>
          <w:p w14:paraId="5D33DECB" w14:textId="7518DEA4" w:rsidR="009D1E72" w:rsidRPr="00C2583A" w:rsidRDefault="007718BB" w:rsidP="009D1E72">
            <w:pPr>
              <w:spacing w:before="0" w:line="300" w:lineRule="auto"/>
              <w:rPr>
                <w:rFonts w:ascii="Arial" w:hAnsi="Arial" w:cs="Arial"/>
                <w:sz w:val="16"/>
                <w:szCs w:val="16"/>
              </w:rPr>
            </w:pPr>
            <w:r>
              <w:rPr>
                <w:rFonts w:ascii="Arial" w:hAnsi="Arial" w:cs="Arial"/>
                <w:sz w:val="16"/>
                <w:szCs w:val="16"/>
              </w:rPr>
              <w:t>S</w:t>
            </w:r>
            <w:r w:rsidR="009D1E72" w:rsidRPr="00C2583A">
              <w:rPr>
                <w:rFonts w:ascii="Arial" w:hAnsi="Arial" w:cs="Arial"/>
                <w:sz w:val="16"/>
                <w:szCs w:val="16"/>
              </w:rPr>
              <w:t>atisfied</w:t>
            </w:r>
          </w:p>
        </w:tc>
        <w:tc>
          <w:tcPr>
            <w:tcW w:w="708" w:type="dxa"/>
          </w:tcPr>
          <w:p w14:paraId="29F6EBBD"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3</w:t>
            </w:r>
          </w:p>
          <w:p w14:paraId="00BE6AE9" w14:textId="56223450" w:rsidR="009D1E72" w:rsidRPr="00C2583A" w:rsidRDefault="007718BB" w:rsidP="009D1E72">
            <w:pPr>
              <w:spacing w:before="0" w:line="300" w:lineRule="auto"/>
              <w:rPr>
                <w:rFonts w:ascii="Arial" w:hAnsi="Arial" w:cs="Arial"/>
                <w:sz w:val="16"/>
                <w:szCs w:val="16"/>
              </w:rPr>
            </w:pPr>
            <w:r>
              <w:rPr>
                <w:rFonts w:ascii="Arial" w:hAnsi="Arial" w:cs="Arial"/>
                <w:sz w:val="16"/>
                <w:szCs w:val="16"/>
              </w:rPr>
              <w:t>N</w:t>
            </w:r>
            <w:r w:rsidR="009D1E72" w:rsidRPr="00C2583A">
              <w:rPr>
                <w:rFonts w:ascii="Arial" w:hAnsi="Arial" w:cs="Arial"/>
                <w:sz w:val="16"/>
                <w:szCs w:val="16"/>
              </w:rPr>
              <w:t>either</w:t>
            </w:r>
          </w:p>
        </w:tc>
        <w:tc>
          <w:tcPr>
            <w:tcW w:w="1008" w:type="dxa"/>
          </w:tcPr>
          <w:p w14:paraId="2418176E"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4</w:t>
            </w:r>
          </w:p>
          <w:p w14:paraId="4B47A5F0" w14:textId="793DBFD8" w:rsidR="009D1E72" w:rsidRPr="00C2583A" w:rsidRDefault="007718BB" w:rsidP="009D1E72">
            <w:pPr>
              <w:spacing w:before="0" w:line="300" w:lineRule="auto"/>
              <w:rPr>
                <w:rFonts w:ascii="Arial" w:hAnsi="Arial" w:cs="Arial"/>
                <w:sz w:val="16"/>
                <w:szCs w:val="16"/>
              </w:rPr>
            </w:pPr>
            <w:r>
              <w:rPr>
                <w:rFonts w:ascii="Arial" w:hAnsi="Arial" w:cs="Arial"/>
                <w:sz w:val="16"/>
                <w:szCs w:val="16"/>
              </w:rPr>
              <w:t>D</w:t>
            </w:r>
            <w:r w:rsidR="009D1E72" w:rsidRPr="00C2583A">
              <w:rPr>
                <w:rFonts w:ascii="Arial" w:hAnsi="Arial" w:cs="Arial"/>
                <w:sz w:val="16"/>
                <w:szCs w:val="16"/>
              </w:rPr>
              <w:t>issatisfied</w:t>
            </w:r>
          </w:p>
        </w:tc>
        <w:tc>
          <w:tcPr>
            <w:tcW w:w="1008" w:type="dxa"/>
          </w:tcPr>
          <w:p w14:paraId="16B5B867"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5</w:t>
            </w:r>
          </w:p>
          <w:p w14:paraId="546FF8DF" w14:textId="50F5B90E" w:rsidR="009D1E72" w:rsidRPr="00C2583A" w:rsidRDefault="007718BB" w:rsidP="009D1E72">
            <w:pPr>
              <w:spacing w:before="0" w:line="300" w:lineRule="auto"/>
              <w:jc w:val="center"/>
              <w:rPr>
                <w:rFonts w:ascii="Arial" w:hAnsi="Arial" w:cs="Arial"/>
                <w:sz w:val="16"/>
                <w:szCs w:val="16"/>
              </w:rPr>
            </w:pPr>
            <w:r>
              <w:rPr>
                <w:rFonts w:ascii="Arial" w:hAnsi="Arial" w:cs="Arial"/>
                <w:sz w:val="16"/>
                <w:szCs w:val="16"/>
              </w:rPr>
              <w:t>V</w:t>
            </w:r>
            <w:r w:rsidR="009D1E72" w:rsidRPr="00C2583A">
              <w:rPr>
                <w:rFonts w:ascii="Arial" w:hAnsi="Arial" w:cs="Arial"/>
                <w:sz w:val="16"/>
                <w:szCs w:val="16"/>
              </w:rPr>
              <w:t>ery dissatisfied</w:t>
            </w:r>
          </w:p>
        </w:tc>
        <w:tc>
          <w:tcPr>
            <w:tcW w:w="937" w:type="dxa"/>
          </w:tcPr>
          <w:p w14:paraId="66AB585A"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97</w:t>
            </w:r>
          </w:p>
          <w:p w14:paraId="566970A0"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 xml:space="preserve">Not applicable </w:t>
            </w:r>
            <w:r w:rsidRPr="00C2583A">
              <w:rPr>
                <w:rFonts w:ascii="Arial" w:hAnsi="Arial" w:cs="Arial"/>
                <w:color w:val="8064A2" w:themeColor="accent4"/>
                <w:sz w:val="16"/>
                <w:szCs w:val="16"/>
              </w:rPr>
              <w:t>(DO NOT READ OUT)</w:t>
            </w:r>
          </w:p>
        </w:tc>
        <w:tc>
          <w:tcPr>
            <w:tcW w:w="812" w:type="dxa"/>
          </w:tcPr>
          <w:p w14:paraId="2612949A"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98</w:t>
            </w:r>
          </w:p>
          <w:p w14:paraId="31DB8FB1"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 xml:space="preserve">Refused </w:t>
            </w:r>
            <w:r w:rsidRPr="00C2583A">
              <w:rPr>
                <w:rFonts w:ascii="Arial" w:hAnsi="Arial" w:cs="Arial"/>
                <w:color w:val="8064A2" w:themeColor="accent4"/>
                <w:sz w:val="16"/>
                <w:szCs w:val="16"/>
              </w:rPr>
              <w:t>(DO NOT READ OUT)</w:t>
            </w:r>
          </w:p>
        </w:tc>
        <w:tc>
          <w:tcPr>
            <w:tcW w:w="765" w:type="dxa"/>
          </w:tcPr>
          <w:p w14:paraId="4F245889"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 xml:space="preserve">99 Don’t know </w:t>
            </w:r>
            <w:r w:rsidRPr="00C2583A">
              <w:rPr>
                <w:rFonts w:ascii="Arial" w:hAnsi="Arial" w:cs="Arial"/>
                <w:color w:val="8064A2" w:themeColor="accent4"/>
                <w:sz w:val="16"/>
                <w:szCs w:val="16"/>
              </w:rPr>
              <w:t>(DO NOT READ OUT)</w:t>
            </w:r>
          </w:p>
        </w:tc>
      </w:tr>
      <w:tr w:rsidR="009D1E72" w:rsidRPr="00C2583A" w14:paraId="10566C3D" w14:textId="77777777" w:rsidTr="009D1E72">
        <w:tc>
          <w:tcPr>
            <w:tcW w:w="2172" w:type="dxa"/>
          </w:tcPr>
          <w:p w14:paraId="0A653045"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Your home phone service overall </w:t>
            </w:r>
            <w:r w:rsidRPr="00C2583A">
              <w:rPr>
                <w:rFonts w:ascii="Arial" w:hAnsi="Arial" w:cs="Arial"/>
                <w:b/>
                <w:sz w:val="16"/>
                <w:szCs w:val="16"/>
              </w:rPr>
              <w:t>[IF HOME PHONE AT HS1 CODE 1]</w:t>
            </w:r>
          </w:p>
        </w:tc>
        <w:tc>
          <w:tcPr>
            <w:tcW w:w="803" w:type="dxa"/>
          </w:tcPr>
          <w:p w14:paraId="66F989E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0E2C3DA9"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52462E98"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697671E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7FFBBDD2"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77AE0F8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6B95CF8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6D4878F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0A079C92" w14:textId="77777777" w:rsidTr="009D1E72">
        <w:tc>
          <w:tcPr>
            <w:tcW w:w="2172" w:type="dxa"/>
          </w:tcPr>
          <w:p w14:paraId="5E830A0B"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The reliability of your home phone service </w:t>
            </w:r>
            <w:r w:rsidRPr="00C2583A">
              <w:rPr>
                <w:rFonts w:ascii="Arial" w:hAnsi="Arial" w:cs="Arial"/>
                <w:b/>
                <w:sz w:val="16"/>
                <w:szCs w:val="16"/>
              </w:rPr>
              <w:t>[IF HOME PHONE AT HS1 CODES 1]</w:t>
            </w:r>
          </w:p>
        </w:tc>
        <w:tc>
          <w:tcPr>
            <w:tcW w:w="803" w:type="dxa"/>
          </w:tcPr>
          <w:p w14:paraId="6425367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02A65CD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4344DBD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43B23C8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27C979E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7755C7B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30DA9D0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4DC7EE2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325A944A" w14:textId="77777777" w:rsidTr="009D1E72">
        <w:tc>
          <w:tcPr>
            <w:tcW w:w="2172" w:type="dxa"/>
          </w:tcPr>
          <w:p w14:paraId="610E3712"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Your home internet service overall </w:t>
            </w:r>
            <w:r w:rsidRPr="00C2583A">
              <w:rPr>
                <w:rFonts w:ascii="Arial" w:hAnsi="Arial" w:cs="Arial"/>
                <w:b/>
                <w:sz w:val="16"/>
                <w:szCs w:val="16"/>
              </w:rPr>
              <w:t>[IF FIXED INTERNET AT HS1 CODE 3]</w:t>
            </w:r>
          </w:p>
        </w:tc>
        <w:tc>
          <w:tcPr>
            <w:tcW w:w="803" w:type="dxa"/>
          </w:tcPr>
          <w:p w14:paraId="7963A9E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7F7A8A4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1B1824B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0844F5E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589AFAC2"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4C92BBC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343A3F7F"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39A2B73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1FB04CEC" w14:textId="77777777" w:rsidTr="009D1E72">
        <w:tc>
          <w:tcPr>
            <w:tcW w:w="2172" w:type="dxa"/>
          </w:tcPr>
          <w:p w14:paraId="57F7AB48"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The reliability of your home internet service </w:t>
            </w:r>
            <w:r w:rsidRPr="00C2583A">
              <w:rPr>
                <w:rFonts w:ascii="Arial" w:hAnsi="Arial" w:cs="Arial"/>
                <w:b/>
                <w:sz w:val="16"/>
                <w:szCs w:val="16"/>
              </w:rPr>
              <w:t>[IF FIXED INTERNET AT HS1 CODE 3]</w:t>
            </w:r>
          </w:p>
        </w:tc>
        <w:tc>
          <w:tcPr>
            <w:tcW w:w="803" w:type="dxa"/>
          </w:tcPr>
          <w:p w14:paraId="5372BF2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741CE8E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141FD1A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23BB486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62D4F1C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1E4D3EA2"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14689BA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0C2918F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556769A3" w14:textId="77777777" w:rsidTr="009D1E72">
        <w:tc>
          <w:tcPr>
            <w:tcW w:w="2172" w:type="dxa"/>
          </w:tcPr>
          <w:p w14:paraId="4983B740" w14:textId="77777777" w:rsidR="009D1E72" w:rsidRPr="00C2583A" w:rsidRDefault="009D1E72" w:rsidP="009D1E72">
            <w:pPr>
              <w:spacing w:before="0" w:line="300" w:lineRule="auto"/>
              <w:rPr>
                <w:rFonts w:ascii="Arial" w:hAnsi="Arial" w:cs="Arial"/>
                <w:sz w:val="24"/>
                <w:szCs w:val="24"/>
              </w:rPr>
            </w:pPr>
            <w:r>
              <w:rPr>
                <w:rFonts w:ascii="Arial" w:hAnsi="Arial" w:cs="Arial"/>
                <w:sz w:val="24"/>
                <w:szCs w:val="24"/>
              </w:rPr>
              <w:lastRenderedPageBreak/>
              <w:t>The</w:t>
            </w:r>
            <w:r w:rsidRPr="00C2583A">
              <w:rPr>
                <w:rFonts w:ascii="Arial" w:hAnsi="Arial" w:cs="Arial"/>
                <w:sz w:val="24"/>
                <w:szCs w:val="24"/>
              </w:rPr>
              <w:t xml:space="preserve"> </w:t>
            </w:r>
            <w:r w:rsidRPr="00F95A0A">
              <w:rPr>
                <w:rFonts w:ascii="Arial" w:hAnsi="Arial" w:cs="Arial"/>
                <w:sz w:val="24"/>
                <w:szCs w:val="24"/>
              </w:rPr>
              <w:t>mobile</w:t>
            </w:r>
            <w:r w:rsidRPr="00C2583A">
              <w:rPr>
                <w:rFonts w:ascii="Arial" w:hAnsi="Arial" w:cs="Arial"/>
                <w:sz w:val="24"/>
                <w:szCs w:val="24"/>
              </w:rPr>
              <w:t xml:space="preserve"> </w:t>
            </w:r>
            <w:r>
              <w:rPr>
                <w:rFonts w:ascii="Arial" w:hAnsi="Arial" w:cs="Arial"/>
                <w:sz w:val="24"/>
                <w:szCs w:val="24"/>
              </w:rPr>
              <w:t xml:space="preserve">broadband </w:t>
            </w:r>
            <w:r w:rsidRPr="00C2583A">
              <w:rPr>
                <w:rFonts w:ascii="Arial" w:hAnsi="Arial" w:cs="Arial"/>
                <w:sz w:val="24"/>
                <w:szCs w:val="24"/>
              </w:rPr>
              <w:t xml:space="preserve">service at home overall </w:t>
            </w:r>
            <w:r w:rsidRPr="00C2583A">
              <w:rPr>
                <w:rFonts w:ascii="Arial" w:hAnsi="Arial" w:cs="Arial"/>
                <w:b/>
                <w:sz w:val="16"/>
                <w:szCs w:val="16"/>
              </w:rPr>
              <w:t>[IF MOBILE BROADBAND AT HS1 CODE 4]</w:t>
            </w:r>
          </w:p>
        </w:tc>
        <w:tc>
          <w:tcPr>
            <w:tcW w:w="803" w:type="dxa"/>
          </w:tcPr>
          <w:p w14:paraId="5D19F0F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473DD79F"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2A85C8D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69762D3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75B1FD7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4855673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0F65909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46696C2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626785E5" w14:textId="77777777" w:rsidTr="009D1E72">
        <w:tc>
          <w:tcPr>
            <w:tcW w:w="2172" w:type="dxa"/>
          </w:tcPr>
          <w:p w14:paraId="7B4C7F02"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The reliability of the </w:t>
            </w:r>
            <w:r w:rsidRPr="00F95A0A">
              <w:rPr>
                <w:rFonts w:ascii="Arial" w:hAnsi="Arial" w:cs="Arial"/>
                <w:sz w:val="24"/>
                <w:szCs w:val="24"/>
              </w:rPr>
              <w:t xml:space="preserve">mobile </w:t>
            </w:r>
            <w:r>
              <w:rPr>
                <w:rFonts w:ascii="Arial" w:hAnsi="Arial" w:cs="Arial"/>
                <w:sz w:val="24"/>
                <w:szCs w:val="24"/>
              </w:rPr>
              <w:t>broadband</w:t>
            </w:r>
            <w:r w:rsidRPr="00C2583A">
              <w:rPr>
                <w:rFonts w:ascii="Arial" w:hAnsi="Arial" w:cs="Arial"/>
                <w:sz w:val="24"/>
                <w:szCs w:val="24"/>
              </w:rPr>
              <w:t xml:space="preserve"> service at home – </w:t>
            </w:r>
            <w:r w:rsidRPr="00C2583A">
              <w:rPr>
                <w:rFonts w:ascii="Arial" w:hAnsi="Arial" w:cs="Arial"/>
                <w:b/>
                <w:sz w:val="16"/>
                <w:szCs w:val="16"/>
              </w:rPr>
              <w:t>[IF MOBILE BROADBAND AT HS1 CODE 4]</w:t>
            </w:r>
          </w:p>
        </w:tc>
        <w:tc>
          <w:tcPr>
            <w:tcW w:w="803" w:type="dxa"/>
          </w:tcPr>
          <w:p w14:paraId="40B1660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70A4604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6D0E6B0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5D2D6A86"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325C755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200D67B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3D508F4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5696632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4F3B32DB" w14:textId="77777777" w:rsidTr="009D1E72">
        <w:tc>
          <w:tcPr>
            <w:tcW w:w="2172" w:type="dxa"/>
          </w:tcPr>
          <w:p w14:paraId="38888626"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Your m</w:t>
            </w:r>
            <w:r w:rsidRPr="00C2583A">
              <w:rPr>
                <w:rFonts w:ascii="Arial" w:eastAsiaTheme="minorHAnsi" w:hAnsi="Arial" w:cs="Arial"/>
                <w:sz w:val="24"/>
                <w:szCs w:val="24"/>
              </w:rPr>
              <w:t>obile phone family shared data plan</w:t>
            </w:r>
            <w:r w:rsidRPr="00C2583A">
              <w:rPr>
                <w:rFonts w:ascii="Arial" w:hAnsi="Arial" w:cs="Arial"/>
                <w:b/>
                <w:sz w:val="24"/>
                <w:szCs w:val="24"/>
              </w:rPr>
              <w:t xml:space="preserve"> </w:t>
            </w:r>
            <w:r w:rsidRPr="00C2583A">
              <w:rPr>
                <w:rFonts w:ascii="Arial" w:hAnsi="Arial" w:cs="Arial"/>
                <w:sz w:val="24"/>
                <w:szCs w:val="24"/>
              </w:rPr>
              <w:t xml:space="preserve">overall </w:t>
            </w:r>
            <w:r w:rsidRPr="00C2583A">
              <w:rPr>
                <w:rFonts w:ascii="Arial" w:hAnsi="Arial" w:cs="Arial"/>
                <w:b/>
                <w:sz w:val="16"/>
                <w:szCs w:val="16"/>
              </w:rPr>
              <w:t>[IF FAMILY DATA PLAN AT HS1 CODE 5]</w:t>
            </w:r>
          </w:p>
        </w:tc>
        <w:tc>
          <w:tcPr>
            <w:tcW w:w="803" w:type="dxa"/>
          </w:tcPr>
          <w:p w14:paraId="688F1F1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55A9AE6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6994332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757A5C0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7229F0C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4E06F9F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7CAFE2A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0295FDE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3FEA9C9F" w14:textId="77777777" w:rsidTr="009D1E72">
        <w:tc>
          <w:tcPr>
            <w:tcW w:w="2172" w:type="dxa"/>
          </w:tcPr>
          <w:p w14:paraId="2D1AD986"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The reliability of your m</w:t>
            </w:r>
            <w:r w:rsidRPr="00C2583A">
              <w:rPr>
                <w:rFonts w:ascii="Arial" w:eastAsiaTheme="minorHAnsi" w:hAnsi="Arial" w:cs="Arial"/>
                <w:sz w:val="24"/>
                <w:szCs w:val="24"/>
              </w:rPr>
              <w:t>obile phone family shared data plan</w:t>
            </w:r>
            <w:r w:rsidRPr="00C2583A">
              <w:rPr>
                <w:rFonts w:ascii="Arial" w:hAnsi="Arial" w:cs="Arial"/>
                <w:b/>
                <w:sz w:val="24"/>
                <w:szCs w:val="24"/>
              </w:rPr>
              <w:t xml:space="preserve"> </w:t>
            </w:r>
            <w:r w:rsidRPr="00C2583A">
              <w:rPr>
                <w:rFonts w:ascii="Arial" w:hAnsi="Arial" w:cs="Arial"/>
                <w:b/>
                <w:sz w:val="16"/>
                <w:szCs w:val="16"/>
              </w:rPr>
              <w:t>[IF FAMILY DATA PLAN AT HS1 CODE 5]</w:t>
            </w:r>
          </w:p>
        </w:tc>
        <w:tc>
          <w:tcPr>
            <w:tcW w:w="803" w:type="dxa"/>
          </w:tcPr>
          <w:p w14:paraId="7A17AB9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791FA03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4D534E4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0FEDE47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34625C5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3C7CFE1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222BE689"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0937E22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7312DB9A" w14:textId="77777777" w:rsidTr="009D1E72">
        <w:tc>
          <w:tcPr>
            <w:tcW w:w="2172" w:type="dxa"/>
          </w:tcPr>
          <w:p w14:paraId="2687660A"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The monthly cost of your household telco services </w:t>
            </w:r>
            <w:r w:rsidRPr="00C2583A">
              <w:rPr>
                <w:rFonts w:ascii="Arial" w:hAnsi="Arial" w:cs="Arial"/>
                <w:b/>
                <w:sz w:val="16"/>
                <w:szCs w:val="16"/>
              </w:rPr>
              <w:t>[ASK ALL]</w:t>
            </w:r>
          </w:p>
        </w:tc>
        <w:tc>
          <w:tcPr>
            <w:tcW w:w="803" w:type="dxa"/>
          </w:tcPr>
          <w:p w14:paraId="33626526"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60CF42A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0A3C4D4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466D12A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6172630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7C4E81E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6ADB2E46"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758B10D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613C9B0C" w14:textId="77777777" w:rsidTr="009D1E72">
        <w:tc>
          <w:tcPr>
            <w:tcW w:w="2172" w:type="dxa"/>
          </w:tcPr>
          <w:p w14:paraId="357FA3BF"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Customer service overall </w:t>
            </w:r>
            <w:r w:rsidRPr="00C2583A">
              <w:rPr>
                <w:rFonts w:ascii="Arial" w:hAnsi="Arial" w:cs="Arial"/>
                <w:b/>
                <w:sz w:val="16"/>
                <w:szCs w:val="16"/>
              </w:rPr>
              <w:t>[ASK ALL]</w:t>
            </w:r>
          </w:p>
        </w:tc>
        <w:tc>
          <w:tcPr>
            <w:tcW w:w="803" w:type="dxa"/>
          </w:tcPr>
          <w:p w14:paraId="7CB9B98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803" w:type="dxa"/>
          </w:tcPr>
          <w:p w14:paraId="7C0EE2B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08" w:type="dxa"/>
          </w:tcPr>
          <w:p w14:paraId="621C070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008" w:type="dxa"/>
          </w:tcPr>
          <w:p w14:paraId="684595B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1008" w:type="dxa"/>
          </w:tcPr>
          <w:p w14:paraId="508C897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937" w:type="dxa"/>
          </w:tcPr>
          <w:p w14:paraId="3A82256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97</w:t>
            </w:r>
          </w:p>
        </w:tc>
        <w:tc>
          <w:tcPr>
            <w:tcW w:w="812" w:type="dxa"/>
          </w:tcPr>
          <w:p w14:paraId="2DE1700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765" w:type="dxa"/>
          </w:tcPr>
          <w:p w14:paraId="3C92A7D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bl>
    <w:p w14:paraId="6D14F5F2" w14:textId="77777777" w:rsidR="009D1E72" w:rsidRPr="00C2583A" w:rsidRDefault="009D1E72" w:rsidP="009D1E72">
      <w:pPr>
        <w:spacing w:before="0" w:after="0" w:line="300" w:lineRule="auto"/>
        <w:rPr>
          <w:rFonts w:ascii="Arial" w:hAnsi="Arial" w:cs="Arial"/>
          <w:sz w:val="24"/>
          <w:szCs w:val="24"/>
        </w:rPr>
      </w:pPr>
    </w:p>
    <w:p w14:paraId="582C35E8" w14:textId="77777777" w:rsidR="009D1E72" w:rsidRPr="00C2583A" w:rsidRDefault="009D1E72" w:rsidP="009D1E72">
      <w:pPr>
        <w:rPr>
          <w:rFonts w:ascii="Arial" w:eastAsiaTheme="majorEastAsia" w:hAnsi="Arial" w:cs="Arial"/>
          <w:b/>
          <w:bCs/>
          <w:color w:val="4F81BD" w:themeColor="accent1"/>
          <w:sz w:val="32"/>
          <w:szCs w:val="32"/>
        </w:rPr>
      </w:pPr>
      <w:r w:rsidRPr="00C2583A">
        <w:rPr>
          <w:rFonts w:ascii="Arial" w:hAnsi="Arial" w:cs="Arial"/>
          <w:b/>
          <w:bCs/>
          <w:sz w:val="32"/>
          <w:szCs w:val="32"/>
        </w:rPr>
        <w:br w:type="page"/>
      </w:r>
    </w:p>
    <w:p w14:paraId="331CDBD3" w14:textId="2878077F" w:rsidR="009D1E72" w:rsidRPr="00C2583A" w:rsidRDefault="009D1E72" w:rsidP="00443388">
      <w:pPr>
        <w:pStyle w:val="Heading2"/>
      </w:pPr>
      <w:r w:rsidRPr="00C2583A">
        <w:lastRenderedPageBreak/>
        <w:t xml:space="preserve">SECTION 9 </w:t>
      </w:r>
      <w:r w:rsidR="00074D83">
        <w:t>–</w:t>
      </w:r>
      <w:r w:rsidRPr="00C2583A">
        <w:t xml:space="preserve"> PRIVACY</w:t>
      </w:r>
      <w:r w:rsidR="00074D83">
        <w:t xml:space="preserve"> AND DATA</w:t>
      </w:r>
      <w:r w:rsidRPr="00C2583A">
        <w:t xml:space="preserve"> (P)</w:t>
      </w:r>
    </w:p>
    <w:p w14:paraId="7529FF9F" w14:textId="77777777" w:rsidR="009D1E72" w:rsidRPr="00C2583A" w:rsidRDefault="009D1E72" w:rsidP="009D1E72">
      <w:pPr>
        <w:rPr>
          <w:rFonts w:ascii="Arial" w:hAnsi="Arial" w:cs="Arial"/>
          <w:b/>
          <w:bCs/>
          <w:sz w:val="32"/>
          <w:szCs w:val="32"/>
        </w:rPr>
      </w:pPr>
    </w:p>
    <w:p w14:paraId="67406C06" w14:textId="2E4D9ABE" w:rsidR="009D1E72" w:rsidRPr="00C2583A" w:rsidRDefault="007718BB" w:rsidP="00443388">
      <w:pPr>
        <w:spacing w:after="0"/>
        <w:rPr>
          <w:rFonts w:ascii="Arial" w:hAnsi="Arial" w:cs="Arial"/>
          <w:b/>
          <w:bCs/>
          <w:sz w:val="24"/>
          <w:szCs w:val="24"/>
        </w:rPr>
      </w:pPr>
      <w:r>
        <w:rPr>
          <w:rFonts w:ascii="Arial" w:hAnsi="Arial" w:cs="Arial"/>
          <w:b/>
          <w:bCs/>
          <w:sz w:val="24"/>
          <w:szCs w:val="24"/>
        </w:rPr>
        <w:t xml:space="preserve">ASK </w:t>
      </w:r>
      <w:r w:rsidR="009D1E72" w:rsidRPr="00C2583A">
        <w:rPr>
          <w:rFonts w:ascii="Arial" w:hAnsi="Arial" w:cs="Arial"/>
          <w:b/>
          <w:bCs/>
          <w:sz w:val="24"/>
          <w:szCs w:val="24"/>
        </w:rPr>
        <w:t>IF HOUSEHOLD HAS ANY SMART DEVICES AT HU3</w:t>
      </w:r>
    </w:p>
    <w:p w14:paraId="2D7D065C" w14:textId="4B28A06D" w:rsidR="009D1E72" w:rsidRPr="00C2583A" w:rsidRDefault="009D1E72">
      <w:pPr>
        <w:spacing w:before="0" w:after="0" w:line="300" w:lineRule="auto"/>
        <w:rPr>
          <w:rFonts w:ascii="Arial" w:hAnsi="Arial" w:cs="Arial"/>
          <w:color w:val="8064A2" w:themeColor="accent4"/>
          <w:sz w:val="24"/>
          <w:szCs w:val="24"/>
        </w:rPr>
      </w:pPr>
      <w:r w:rsidRPr="00C2583A">
        <w:rPr>
          <w:rFonts w:ascii="Arial" w:hAnsi="Arial" w:cs="Arial"/>
          <w:b/>
          <w:iCs/>
          <w:sz w:val="24"/>
          <w:szCs w:val="24"/>
        </w:rPr>
        <w:t>HP1.</w:t>
      </w:r>
      <w:r w:rsidR="007A74D6">
        <w:rPr>
          <w:rFonts w:ascii="Arial" w:hAnsi="Arial" w:cs="Arial"/>
          <w:bCs/>
          <w:iCs/>
          <w:sz w:val="24"/>
          <w:szCs w:val="24"/>
        </w:rPr>
        <w:t xml:space="preserve"> </w:t>
      </w:r>
      <w:r w:rsidRPr="00C2583A">
        <w:rPr>
          <w:rFonts w:ascii="Arial" w:hAnsi="Arial" w:cs="Arial"/>
          <w:bCs/>
          <w:iCs/>
          <w:sz w:val="24"/>
          <w:szCs w:val="24"/>
        </w:rPr>
        <w:t>Thinking about the smart devices in your home, such as your household’s &lt;&lt;INSERT DEVICES MENTIONED AT HU3&gt;&gt;. Which, if any, of the following does your household do about security for those devices?</w:t>
      </w:r>
    </w:p>
    <w:p w14:paraId="3069CBA4"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w:t>
      </w:r>
    </w:p>
    <w:p w14:paraId="65B632B6" w14:textId="77777777" w:rsidR="009D1E72" w:rsidRPr="00C2583A" w:rsidRDefault="009D1E72" w:rsidP="009D1E72">
      <w:pPr>
        <w:spacing w:before="0" w:after="0" w:line="300" w:lineRule="auto"/>
        <w:rPr>
          <w:rFonts w:ascii="Arial" w:hAnsi="Arial" w:cs="Arial"/>
          <w:bCs/>
          <w:iCs/>
          <w:sz w:val="24"/>
          <w:szCs w:val="24"/>
        </w:rPr>
      </w:pPr>
      <w:r w:rsidRPr="00C2583A">
        <w:rPr>
          <w:rFonts w:ascii="Arial"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9D1E72" w:rsidRPr="00C2583A" w14:paraId="5AAB02B9"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9C44BAF"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Do updates when they come up</w:t>
            </w:r>
          </w:p>
        </w:tc>
        <w:tc>
          <w:tcPr>
            <w:tcW w:w="1800" w:type="dxa"/>
            <w:noWrap/>
          </w:tcPr>
          <w:p w14:paraId="1A982AB4"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591A5BD1"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D944A0C"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Set updates to automatically happen</w:t>
            </w:r>
          </w:p>
        </w:tc>
        <w:tc>
          <w:tcPr>
            <w:tcW w:w="1800" w:type="dxa"/>
            <w:noWrap/>
          </w:tcPr>
          <w:p w14:paraId="6CE99C3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4748AF27"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341548A"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Set passwords</w:t>
            </w:r>
          </w:p>
        </w:tc>
        <w:tc>
          <w:tcPr>
            <w:tcW w:w="1800" w:type="dxa"/>
            <w:noWrap/>
          </w:tcPr>
          <w:p w14:paraId="5C55166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2689344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A74472E"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Turn off the smart devices when not in use</w:t>
            </w:r>
          </w:p>
        </w:tc>
        <w:tc>
          <w:tcPr>
            <w:tcW w:w="1800" w:type="dxa"/>
            <w:noWrap/>
          </w:tcPr>
          <w:p w14:paraId="69DB8BA5"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4A9EE425"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8A73A84"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Set up specific wi-fi network for smart devices</w:t>
            </w:r>
          </w:p>
        </w:tc>
        <w:tc>
          <w:tcPr>
            <w:tcW w:w="1800" w:type="dxa"/>
            <w:noWrap/>
          </w:tcPr>
          <w:p w14:paraId="427CD908"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5</w:t>
            </w:r>
          </w:p>
        </w:tc>
      </w:tr>
      <w:tr w:rsidR="009D1E72" w:rsidRPr="00C2583A" w14:paraId="599BE2D1"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CA329EB"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Other (Please specify)</w:t>
            </w:r>
          </w:p>
        </w:tc>
        <w:tc>
          <w:tcPr>
            <w:tcW w:w="1800" w:type="dxa"/>
            <w:noWrap/>
          </w:tcPr>
          <w:p w14:paraId="2A8C0B57"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6B9548D7"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C596070"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 xml:space="preserve">Nothing </w:t>
            </w:r>
            <w:r w:rsidRPr="00C2583A">
              <w:rPr>
                <w:rFonts w:ascii="Arial" w:hAnsi="Arial" w:cs="Arial"/>
                <w:color w:val="8064A2" w:themeColor="accent4"/>
                <w:sz w:val="24"/>
                <w:szCs w:val="24"/>
              </w:rPr>
              <w:t>(DO NOT READ OUT)</w:t>
            </w:r>
          </w:p>
        </w:tc>
        <w:tc>
          <w:tcPr>
            <w:tcW w:w="1800" w:type="dxa"/>
            <w:noWrap/>
          </w:tcPr>
          <w:p w14:paraId="1BD593D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97</w:t>
            </w:r>
          </w:p>
        </w:tc>
      </w:tr>
      <w:tr w:rsidR="009D1E72" w:rsidRPr="00C2583A" w14:paraId="78AA8626"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918409D"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hAnsi="Arial" w:cs="Arial"/>
                <w:sz w:val="24"/>
                <w:szCs w:val="24"/>
              </w:rPr>
              <w:t xml:space="preserve">Refused </w:t>
            </w:r>
            <w:r w:rsidRPr="00C2583A">
              <w:rPr>
                <w:rFonts w:ascii="Arial" w:hAnsi="Arial" w:cs="Arial"/>
                <w:color w:val="8064A2" w:themeColor="accent4"/>
                <w:sz w:val="24"/>
                <w:szCs w:val="24"/>
              </w:rPr>
              <w:t>(DO NOT READ OUT)</w:t>
            </w:r>
          </w:p>
        </w:tc>
        <w:tc>
          <w:tcPr>
            <w:tcW w:w="1800" w:type="dxa"/>
            <w:noWrap/>
          </w:tcPr>
          <w:p w14:paraId="12739F14"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23637497"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0E94F60"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hAnsi="Arial" w:cs="Arial"/>
                <w:sz w:val="24"/>
                <w:szCs w:val="24"/>
              </w:rPr>
              <w:t xml:space="preserve">Don’t know / can’t say </w:t>
            </w:r>
            <w:r w:rsidRPr="00C2583A">
              <w:rPr>
                <w:rFonts w:ascii="Arial" w:hAnsi="Arial" w:cs="Arial"/>
                <w:color w:val="8064A2" w:themeColor="accent4"/>
                <w:sz w:val="24"/>
                <w:szCs w:val="24"/>
              </w:rPr>
              <w:t>(DO NOT READ OUT)</w:t>
            </w:r>
          </w:p>
        </w:tc>
        <w:tc>
          <w:tcPr>
            <w:tcW w:w="1800" w:type="dxa"/>
            <w:noWrap/>
          </w:tcPr>
          <w:p w14:paraId="5196DB2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397C8884" w14:textId="77777777" w:rsidR="009D1E72" w:rsidRPr="00C2583A" w:rsidRDefault="009D1E72" w:rsidP="009D1E72">
      <w:pPr>
        <w:spacing w:before="0" w:after="0" w:line="300" w:lineRule="auto"/>
        <w:rPr>
          <w:rFonts w:ascii="Arial" w:hAnsi="Arial" w:cs="Arial"/>
          <w:bCs/>
          <w:iCs/>
          <w:sz w:val="24"/>
          <w:szCs w:val="24"/>
        </w:rPr>
      </w:pPr>
    </w:p>
    <w:p w14:paraId="798E0A9D" w14:textId="77777777" w:rsidR="009D1E72" w:rsidRPr="00C2583A" w:rsidRDefault="009D1E72" w:rsidP="009D1E72">
      <w:pPr>
        <w:spacing w:before="0" w:after="0" w:line="300" w:lineRule="auto"/>
        <w:rPr>
          <w:rFonts w:ascii="Arial" w:hAnsi="Arial" w:cs="Arial"/>
          <w:b/>
          <w:iCs/>
          <w:sz w:val="24"/>
          <w:szCs w:val="24"/>
        </w:rPr>
      </w:pPr>
    </w:p>
    <w:p w14:paraId="593A20FF" w14:textId="2653C495" w:rsidR="009D1E72" w:rsidRPr="00C2583A" w:rsidRDefault="007718BB" w:rsidP="00443388">
      <w:pPr>
        <w:spacing w:after="0"/>
        <w:rPr>
          <w:rFonts w:ascii="Arial" w:hAnsi="Arial" w:cs="Arial"/>
          <w:b/>
          <w:bCs/>
          <w:sz w:val="24"/>
          <w:szCs w:val="24"/>
        </w:rPr>
      </w:pPr>
      <w:r>
        <w:rPr>
          <w:rFonts w:ascii="Arial" w:hAnsi="Arial" w:cs="Arial"/>
          <w:b/>
          <w:bCs/>
          <w:sz w:val="24"/>
          <w:szCs w:val="24"/>
        </w:rPr>
        <w:t xml:space="preserve">ASK </w:t>
      </w:r>
      <w:r w:rsidR="009D1E72" w:rsidRPr="00C2583A">
        <w:rPr>
          <w:rFonts w:ascii="Arial" w:hAnsi="Arial" w:cs="Arial"/>
          <w:b/>
          <w:bCs/>
          <w:sz w:val="24"/>
          <w:szCs w:val="24"/>
        </w:rPr>
        <w:t>IF HOUSEHOLD HAS ANY SMART DEVICES AT HU3</w:t>
      </w:r>
    </w:p>
    <w:p w14:paraId="2610A922" w14:textId="0C14251A" w:rsidR="009D1E72" w:rsidRPr="00C2583A" w:rsidRDefault="009D1E72">
      <w:pPr>
        <w:spacing w:before="0" w:after="0" w:line="300" w:lineRule="auto"/>
        <w:rPr>
          <w:rFonts w:ascii="Arial" w:hAnsi="Arial" w:cs="Arial"/>
          <w:bCs/>
          <w:iCs/>
          <w:sz w:val="24"/>
          <w:szCs w:val="24"/>
        </w:rPr>
      </w:pPr>
      <w:bookmarkStart w:id="31" w:name="_Hlk16195064"/>
      <w:r w:rsidRPr="00C2583A">
        <w:rPr>
          <w:rFonts w:ascii="Arial" w:hAnsi="Arial" w:cs="Arial"/>
          <w:b/>
          <w:iCs/>
          <w:sz w:val="24"/>
          <w:szCs w:val="24"/>
        </w:rPr>
        <w:t>HP2.</w:t>
      </w:r>
      <w:r w:rsidR="007A74D6">
        <w:rPr>
          <w:rFonts w:ascii="Arial" w:hAnsi="Arial" w:cs="Arial"/>
          <w:bCs/>
          <w:iCs/>
          <w:sz w:val="24"/>
          <w:szCs w:val="24"/>
        </w:rPr>
        <w:t xml:space="preserve"> </w:t>
      </w:r>
      <w:r w:rsidRPr="00C2583A">
        <w:rPr>
          <w:rFonts w:ascii="Arial" w:hAnsi="Arial" w:cs="Arial"/>
          <w:bCs/>
          <w:iCs/>
          <w:sz w:val="24"/>
          <w:szCs w:val="24"/>
        </w:rPr>
        <w:t>I am now going to read out some statements relating to the smart devices in your household. For each one, can you please tell me whether your household would strongly agree, agree, neither agree nor disagree, disagree or strongly disagree.</w:t>
      </w:r>
    </w:p>
    <w:p w14:paraId="683556AA" w14:textId="77777777" w:rsidR="009D1E72" w:rsidRPr="00C2583A" w:rsidRDefault="009D1E72" w:rsidP="009D1E72">
      <w:pPr>
        <w:spacing w:before="0" w:after="0" w:line="300" w:lineRule="auto"/>
        <w:rPr>
          <w:rFonts w:ascii="Arial" w:hAnsi="Arial" w:cs="Arial"/>
          <w:bCs/>
          <w:iCs/>
          <w:sz w:val="24"/>
          <w:szCs w:val="24"/>
        </w:rPr>
      </w:pPr>
    </w:p>
    <w:p w14:paraId="614AA560" w14:textId="77777777" w:rsidR="009D1E72" w:rsidRPr="00C2583A" w:rsidRDefault="009D1E72" w:rsidP="009D1E72">
      <w:pPr>
        <w:spacing w:before="0" w:after="0" w:line="300" w:lineRule="auto"/>
        <w:rPr>
          <w:rFonts w:ascii="Arial" w:hAnsi="Arial" w:cs="Arial"/>
          <w:bCs/>
          <w:iCs/>
          <w:sz w:val="24"/>
          <w:szCs w:val="24"/>
        </w:rPr>
      </w:pPr>
      <w:r w:rsidRPr="00C2583A">
        <w:rPr>
          <w:rFonts w:ascii="Arial" w:hAnsi="Arial" w:cs="Arial"/>
          <w:bCs/>
          <w:iCs/>
          <w:sz w:val="24"/>
          <w:szCs w:val="24"/>
        </w:rPr>
        <w:t>So firstly, &lt;&lt;INSERT STATEMENT&gt;&gt;. Would your household</w:t>
      </w:r>
      <w:proofErr w:type="gramStart"/>
      <w:r w:rsidRPr="00C2583A">
        <w:rPr>
          <w:rFonts w:ascii="Arial" w:hAnsi="Arial" w:cs="Arial"/>
          <w:bCs/>
          <w:iCs/>
          <w:sz w:val="24"/>
          <w:szCs w:val="24"/>
        </w:rPr>
        <w:t>….</w:t>
      </w:r>
      <w:r w:rsidRPr="00C2583A">
        <w:rPr>
          <w:rFonts w:ascii="Arial" w:hAnsi="Arial" w:cs="Arial"/>
          <w:color w:val="8064A2" w:themeColor="accent4"/>
          <w:sz w:val="24"/>
          <w:szCs w:val="24"/>
        </w:rPr>
        <w:t>READ</w:t>
      </w:r>
      <w:proofErr w:type="gramEnd"/>
      <w:r w:rsidRPr="00C2583A">
        <w:rPr>
          <w:rFonts w:ascii="Arial" w:hAnsi="Arial" w:cs="Arial"/>
          <w:color w:val="8064A2" w:themeColor="accent4"/>
          <w:sz w:val="24"/>
          <w:szCs w:val="24"/>
        </w:rPr>
        <w:t xml:space="preserve"> OUT SCALE</w:t>
      </w:r>
    </w:p>
    <w:p w14:paraId="1DA30624"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READ OUT EACH STATEMENT.  REPEAT </w:t>
      </w:r>
      <w:proofErr w:type="gramStart"/>
      <w:r w:rsidRPr="00C2583A">
        <w:rPr>
          <w:rFonts w:ascii="Arial" w:hAnsi="Arial" w:cs="Arial"/>
          <w:color w:val="8064A2" w:themeColor="accent4"/>
          <w:sz w:val="24"/>
          <w:szCs w:val="24"/>
        </w:rPr>
        <w:t>SCALE</w:t>
      </w:r>
      <w:proofErr w:type="gramEnd"/>
      <w:r w:rsidRPr="00C2583A">
        <w:rPr>
          <w:rFonts w:ascii="Arial" w:hAnsi="Arial" w:cs="Arial"/>
          <w:color w:val="8064A2" w:themeColor="accent4"/>
          <w:sz w:val="24"/>
          <w:szCs w:val="24"/>
        </w:rPr>
        <w:t xml:space="preserve"> AS NECESSARY.</w:t>
      </w:r>
    </w:p>
    <w:bookmarkEnd w:id="31"/>
    <w:p w14:paraId="122F511F"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0070C0"/>
          <w:sz w:val="24"/>
          <w:szCs w:val="24"/>
        </w:rPr>
        <w:t>SR</w:t>
      </w:r>
    </w:p>
    <w:tbl>
      <w:tblPr>
        <w:tblStyle w:val="TableGrid"/>
        <w:tblW w:w="9634" w:type="dxa"/>
        <w:tblLook w:val="04A0" w:firstRow="1" w:lastRow="0" w:firstColumn="1" w:lastColumn="0" w:noHBand="0" w:noVBand="1"/>
      </w:tblPr>
      <w:tblGrid>
        <w:gridCol w:w="3542"/>
        <w:gridCol w:w="803"/>
        <w:gridCol w:w="643"/>
        <w:gridCol w:w="779"/>
        <w:gridCol w:w="1241"/>
        <w:gridCol w:w="830"/>
        <w:gridCol w:w="875"/>
        <w:gridCol w:w="921"/>
      </w:tblGrid>
      <w:tr w:rsidR="009D1E72" w:rsidRPr="00C2583A" w14:paraId="58D7DE14" w14:textId="77777777" w:rsidTr="009D1E72">
        <w:tc>
          <w:tcPr>
            <w:tcW w:w="3555" w:type="dxa"/>
          </w:tcPr>
          <w:p w14:paraId="3C47D506" w14:textId="77777777" w:rsidR="009D1E72" w:rsidRPr="00C2583A" w:rsidRDefault="009D1E72" w:rsidP="009D1E72">
            <w:pPr>
              <w:spacing w:before="0" w:line="300" w:lineRule="auto"/>
              <w:rPr>
                <w:rFonts w:ascii="Arial" w:hAnsi="Arial" w:cs="Arial"/>
                <w:sz w:val="24"/>
                <w:szCs w:val="24"/>
              </w:rPr>
            </w:pPr>
            <w:bookmarkStart w:id="32" w:name="_Hlk14860982"/>
          </w:p>
        </w:tc>
        <w:tc>
          <w:tcPr>
            <w:tcW w:w="803" w:type="dxa"/>
          </w:tcPr>
          <w:p w14:paraId="2AC41AF3"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1</w:t>
            </w:r>
          </w:p>
          <w:p w14:paraId="404AB8F7"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Strongly agree</w:t>
            </w:r>
          </w:p>
        </w:tc>
        <w:tc>
          <w:tcPr>
            <w:tcW w:w="626" w:type="dxa"/>
          </w:tcPr>
          <w:p w14:paraId="0DA6A9A9"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2</w:t>
            </w:r>
          </w:p>
          <w:p w14:paraId="4DC76846" w14:textId="320E8241" w:rsidR="009D1E72" w:rsidRPr="00C2583A" w:rsidRDefault="00224AFA" w:rsidP="009D1E72">
            <w:pPr>
              <w:spacing w:before="0" w:line="300" w:lineRule="auto"/>
              <w:jc w:val="center"/>
              <w:rPr>
                <w:rFonts w:ascii="Arial" w:hAnsi="Arial" w:cs="Arial"/>
                <w:sz w:val="16"/>
                <w:szCs w:val="16"/>
              </w:rPr>
            </w:pPr>
            <w:r>
              <w:rPr>
                <w:rFonts w:ascii="Arial" w:hAnsi="Arial" w:cs="Arial"/>
                <w:sz w:val="16"/>
                <w:szCs w:val="16"/>
              </w:rPr>
              <w:t>A</w:t>
            </w:r>
            <w:r w:rsidR="009D1E72" w:rsidRPr="00C2583A">
              <w:rPr>
                <w:rFonts w:ascii="Arial" w:hAnsi="Arial" w:cs="Arial"/>
                <w:sz w:val="16"/>
                <w:szCs w:val="16"/>
              </w:rPr>
              <w:t>gree</w:t>
            </w:r>
          </w:p>
        </w:tc>
        <w:tc>
          <w:tcPr>
            <w:tcW w:w="780" w:type="dxa"/>
          </w:tcPr>
          <w:p w14:paraId="75F821E3"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3</w:t>
            </w:r>
          </w:p>
          <w:p w14:paraId="4B390736" w14:textId="71A7BC52" w:rsidR="009D1E72" w:rsidRPr="00C2583A" w:rsidRDefault="00224AFA" w:rsidP="009D1E72">
            <w:pPr>
              <w:spacing w:before="0" w:line="300" w:lineRule="auto"/>
              <w:jc w:val="center"/>
              <w:rPr>
                <w:rFonts w:ascii="Arial" w:hAnsi="Arial" w:cs="Arial"/>
                <w:sz w:val="16"/>
                <w:szCs w:val="16"/>
              </w:rPr>
            </w:pPr>
            <w:r>
              <w:rPr>
                <w:rFonts w:ascii="Arial" w:hAnsi="Arial" w:cs="Arial"/>
                <w:sz w:val="16"/>
                <w:szCs w:val="16"/>
              </w:rPr>
              <w:t>N</w:t>
            </w:r>
            <w:r w:rsidR="009D1E72" w:rsidRPr="00C2583A">
              <w:rPr>
                <w:rFonts w:ascii="Arial" w:hAnsi="Arial" w:cs="Arial"/>
                <w:sz w:val="16"/>
                <w:szCs w:val="16"/>
              </w:rPr>
              <w:t>either</w:t>
            </w:r>
          </w:p>
        </w:tc>
        <w:tc>
          <w:tcPr>
            <w:tcW w:w="1243" w:type="dxa"/>
          </w:tcPr>
          <w:p w14:paraId="65D6854C"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4</w:t>
            </w:r>
          </w:p>
          <w:p w14:paraId="71C496EA" w14:textId="4AF08548" w:rsidR="009D1E72" w:rsidRPr="00C2583A" w:rsidRDefault="00224AFA" w:rsidP="009D1E72">
            <w:pPr>
              <w:spacing w:before="0" w:line="300" w:lineRule="auto"/>
              <w:jc w:val="center"/>
              <w:rPr>
                <w:rFonts w:ascii="Arial" w:hAnsi="Arial" w:cs="Arial"/>
                <w:sz w:val="16"/>
                <w:szCs w:val="16"/>
              </w:rPr>
            </w:pPr>
            <w:r>
              <w:rPr>
                <w:rFonts w:ascii="Arial" w:hAnsi="Arial" w:cs="Arial"/>
                <w:sz w:val="16"/>
                <w:szCs w:val="16"/>
              </w:rPr>
              <w:t>D</w:t>
            </w:r>
            <w:r w:rsidR="009D1E72" w:rsidRPr="00C2583A">
              <w:rPr>
                <w:rFonts w:ascii="Arial" w:hAnsi="Arial" w:cs="Arial"/>
                <w:sz w:val="16"/>
                <w:szCs w:val="16"/>
              </w:rPr>
              <w:t>isagree</w:t>
            </w:r>
          </w:p>
        </w:tc>
        <w:tc>
          <w:tcPr>
            <w:tcW w:w="830" w:type="dxa"/>
          </w:tcPr>
          <w:p w14:paraId="1DDE74D6"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5</w:t>
            </w:r>
          </w:p>
          <w:p w14:paraId="7A3509E2"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Strongly disagree</w:t>
            </w:r>
          </w:p>
        </w:tc>
        <w:tc>
          <w:tcPr>
            <w:tcW w:w="875" w:type="dxa"/>
          </w:tcPr>
          <w:p w14:paraId="5FC922A1"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98</w:t>
            </w:r>
          </w:p>
          <w:p w14:paraId="42425A52"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 xml:space="preserve">Refused </w:t>
            </w:r>
            <w:r w:rsidRPr="00C2583A">
              <w:rPr>
                <w:rFonts w:ascii="Arial" w:hAnsi="Arial" w:cs="Arial"/>
                <w:color w:val="8064A2" w:themeColor="accent4"/>
                <w:sz w:val="16"/>
                <w:szCs w:val="16"/>
              </w:rPr>
              <w:t>(DO NOT READ)</w:t>
            </w:r>
          </w:p>
        </w:tc>
        <w:tc>
          <w:tcPr>
            <w:tcW w:w="922" w:type="dxa"/>
          </w:tcPr>
          <w:p w14:paraId="068FE1D8" w14:textId="77777777" w:rsidR="009D1E72" w:rsidRPr="00C2583A" w:rsidRDefault="009D1E72" w:rsidP="009D1E72">
            <w:pPr>
              <w:spacing w:before="0" w:line="300" w:lineRule="auto"/>
              <w:jc w:val="center"/>
              <w:rPr>
                <w:rFonts w:ascii="Arial" w:hAnsi="Arial" w:cs="Arial"/>
                <w:sz w:val="16"/>
                <w:szCs w:val="16"/>
              </w:rPr>
            </w:pPr>
            <w:r w:rsidRPr="00C2583A">
              <w:rPr>
                <w:rFonts w:ascii="Arial" w:hAnsi="Arial" w:cs="Arial"/>
                <w:sz w:val="16"/>
                <w:szCs w:val="16"/>
              </w:rPr>
              <w:t xml:space="preserve">99 Don’t know </w:t>
            </w:r>
            <w:r w:rsidRPr="00C2583A">
              <w:rPr>
                <w:rFonts w:ascii="Arial" w:hAnsi="Arial" w:cs="Arial"/>
                <w:color w:val="8064A2" w:themeColor="accent4"/>
                <w:sz w:val="16"/>
                <w:szCs w:val="16"/>
              </w:rPr>
              <w:t>(DO NOT READ)</w:t>
            </w:r>
          </w:p>
        </w:tc>
      </w:tr>
      <w:tr w:rsidR="009D1E72" w:rsidRPr="00C2583A" w14:paraId="74C82906" w14:textId="77777777" w:rsidTr="009D1E72">
        <w:tc>
          <w:tcPr>
            <w:tcW w:w="3555" w:type="dxa"/>
          </w:tcPr>
          <w:p w14:paraId="6C6F9176"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If your household was replacing a smart </w:t>
            </w:r>
            <w:proofErr w:type="gramStart"/>
            <w:r w:rsidRPr="00C2583A">
              <w:rPr>
                <w:rFonts w:ascii="Arial" w:hAnsi="Arial" w:cs="Arial"/>
                <w:sz w:val="24"/>
                <w:szCs w:val="24"/>
              </w:rPr>
              <w:t>device</w:t>
            </w:r>
            <w:proofErr w:type="gramEnd"/>
            <w:r w:rsidRPr="00C2583A">
              <w:rPr>
                <w:rFonts w:ascii="Arial" w:hAnsi="Arial" w:cs="Arial"/>
                <w:sz w:val="24"/>
                <w:szCs w:val="24"/>
              </w:rPr>
              <w:t xml:space="preserve"> you know the steps to take to remove any personal </w:t>
            </w:r>
            <w:r>
              <w:rPr>
                <w:rFonts w:ascii="Arial" w:hAnsi="Arial" w:cs="Arial"/>
                <w:sz w:val="24"/>
                <w:szCs w:val="24"/>
              </w:rPr>
              <w:t>information</w:t>
            </w:r>
            <w:r w:rsidRPr="00C2583A">
              <w:rPr>
                <w:rFonts w:ascii="Arial" w:hAnsi="Arial" w:cs="Arial"/>
                <w:sz w:val="24"/>
                <w:szCs w:val="24"/>
              </w:rPr>
              <w:t xml:space="preserve"> before disposal</w:t>
            </w:r>
          </w:p>
        </w:tc>
        <w:tc>
          <w:tcPr>
            <w:tcW w:w="803" w:type="dxa"/>
          </w:tcPr>
          <w:p w14:paraId="0F2C40C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2FBE9F5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80" w:type="dxa"/>
          </w:tcPr>
          <w:p w14:paraId="3EF470A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243" w:type="dxa"/>
          </w:tcPr>
          <w:p w14:paraId="42937809"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4</w:t>
            </w:r>
          </w:p>
        </w:tc>
        <w:tc>
          <w:tcPr>
            <w:tcW w:w="830" w:type="dxa"/>
          </w:tcPr>
          <w:p w14:paraId="2E70CD48"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5" w:type="dxa"/>
          </w:tcPr>
          <w:p w14:paraId="38801F18"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922" w:type="dxa"/>
          </w:tcPr>
          <w:p w14:paraId="2635B0B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5450E286" w14:textId="77777777" w:rsidTr="009D1E72">
        <w:tc>
          <w:tcPr>
            <w:tcW w:w="3555" w:type="dxa"/>
          </w:tcPr>
          <w:p w14:paraId="3DDACA42"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lastRenderedPageBreak/>
              <w:t>Your household is aware of how to make your smart devices private and secure</w:t>
            </w:r>
          </w:p>
        </w:tc>
        <w:tc>
          <w:tcPr>
            <w:tcW w:w="803" w:type="dxa"/>
          </w:tcPr>
          <w:p w14:paraId="0D8E223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20C36276"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80" w:type="dxa"/>
          </w:tcPr>
          <w:p w14:paraId="02A5117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243" w:type="dxa"/>
          </w:tcPr>
          <w:p w14:paraId="119C292D" w14:textId="77777777" w:rsidR="009D1E72" w:rsidRPr="00C2583A" w:rsidRDefault="009D1E72" w:rsidP="009D1E72">
            <w:pPr>
              <w:spacing w:before="0" w:line="300" w:lineRule="auto"/>
              <w:jc w:val="center"/>
              <w:rPr>
                <w:rStyle w:val="CommentReference"/>
              </w:rPr>
            </w:pPr>
            <w:r w:rsidRPr="00C2583A">
              <w:rPr>
                <w:rFonts w:ascii="Arial" w:hAnsi="Arial" w:cs="Arial"/>
                <w:sz w:val="24"/>
                <w:szCs w:val="24"/>
              </w:rPr>
              <w:t>4</w:t>
            </w:r>
          </w:p>
        </w:tc>
        <w:tc>
          <w:tcPr>
            <w:tcW w:w="830" w:type="dxa"/>
          </w:tcPr>
          <w:p w14:paraId="2EE44B2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5" w:type="dxa"/>
          </w:tcPr>
          <w:p w14:paraId="07235981"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922" w:type="dxa"/>
          </w:tcPr>
          <w:p w14:paraId="722D70E4"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70A94537" w14:textId="77777777" w:rsidTr="009D1E72">
        <w:tc>
          <w:tcPr>
            <w:tcW w:w="3555" w:type="dxa"/>
          </w:tcPr>
          <w:p w14:paraId="3E0F06B9"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Your household is </w:t>
            </w:r>
            <w:r w:rsidRPr="00C2583A">
              <w:rPr>
                <w:rFonts w:ascii="Arial" w:hAnsi="Arial" w:cs="Arial"/>
                <w:sz w:val="24"/>
                <w:szCs w:val="24"/>
                <w:u w:val="single"/>
              </w:rPr>
              <w:t>aware</w:t>
            </w:r>
            <w:r w:rsidRPr="00C2583A">
              <w:rPr>
                <w:rFonts w:ascii="Arial" w:hAnsi="Arial" w:cs="Arial"/>
                <w:sz w:val="24"/>
                <w:szCs w:val="24"/>
              </w:rPr>
              <w:t xml:space="preserve"> of the amount of </w:t>
            </w:r>
            <w:r>
              <w:rPr>
                <w:rFonts w:ascii="Arial" w:hAnsi="Arial" w:cs="Arial"/>
                <w:sz w:val="24"/>
                <w:szCs w:val="24"/>
              </w:rPr>
              <w:t>information</w:t>
            </w:r>
            <w:r w:rsidRPr="00C2583A">
              <w:rPr>
                <w:rFonts w:ascii="Arial" w:hAnsi="Arial" w:cs="Arial"/>
                <w:sz w:val="24"/>
                <w:szCs w:val="24"/>
              </w:rPr>
              <w:t xml:space="preserve"> your smart devices are collecting </w:t>
            </w:r>
          </w:p>
        </w:tc>
        <w:tc>
          <w:tcPr>
            <w:tcW w:w="803" w:type="dxa"/>
          </w:tcPr>
          <w:p w14:paraId="6181AB1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468D80E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80" w:type="dxa"/>
          </w:tcPr>
          <w:p w14:paraId="3D97C955"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243" w:type="dxa"/>
          </w:tcPr>
          <w:p w14:paraId="0313956E" w14:textId="77777777" w:rsidR="009D1E72" w:rsidRPr="00C2583A" w:rsidRDefault="009D1E72" w:rsidP="009D1E72">
            <w:pPr>
              <w:spacing w:before="0" w:line="300" w:lineRule="auto"/>
              <w:jc w:val="center"/>
              <w:rPr>
                <w:rStyle w:val="CommentReference"/>
              </w:rPr>
            </w:pPr>
            <w:r w:rsidRPr="00C2583A">
              <w:rPr>
                <w:rFonts w:ascii="Arial" w:hAnsi="Arial" w:cs="Arial"/>
                <w:sz w:val="24"/>
                <w:szCs w:val="24"/>
              </w:rPr>
              <w:t>4</w:t>
            </w:r>
          </w:p>
        </w:tc>
        <w:tc>
          <w:tcPr>
            <w:tcW w:w="830" w:type="dxa"/>
          </w:tcPr>
          <w:p w14:paraId="21583E62"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5" w:type="dxa"/>
          </w:tcPr>
          <w:p w14:paraId="515DE987"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922" w:type="dxa"/>
          </w:tcPr>
          <w:p w14:paraId="1AD4CC2B"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5E8590F4" w14:textId="77777777" w:rsidTr="009D1E72">
        <w:tc>
          <w:tcPr>
            <w:tcW w:w="3555" w:type="dxa"/>
          </w:tcPr>
          <w:p w14:paraId="28D146A5"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Your household is </w:t>
            </w:r>
            <w:r w:rsidRPr="00C2583A">
              <w:rPr>
                <w:rFonts w:ascii="Arial" w:hAnsi="Arial" w:cs="Arial"/>
                <w:sz w:val="24"/>
                <w:szCs w:val="24"/>
                <w:u w:val="single"/>
              </w:rPr>
              <w:t>concerned</w:t>
            </w:r>
            <w:r w:rsidRPr="00C2583A">
              <w:rPr>
                <w:rFonts w:ascii="Arial" w:hAnsi="Arial" w:cs="Arial"/>
                <w:sz w:val="24"/>
                <w:szCs w:val="24"/>
              </w:rPr>
              <w:t xml:space="preserve"> about the amount of </w:t>
            </w:r>
            <w:r>
              <w:rPr>
                <w:rFonts w:ascii="Arial" w:hAnsi="Arial" w:cs="Arial"/>
                <w:sz w:val="24"/>
                <w:szCs w:val="24"/>
              </w:rPr>
              <w:t>information</w:t>
            </w:r>
            <w:r w:rsidRPr="00C2583A">
              <w:rPr>
                <w:rFonts w:ascii="Arial" w:hAnsi="Arial" w:cs="Arial"/>
                <w:sz w:val="24"/>
                <w:szCs w:val="24"/>
              </w:rPr>
              <w:t xml:space="preserve"> your smart devices are collecting</w:t>
            </w:r>
          </w:p>
        </w:tc>
        <w:tc>
          <w:tcPr>
            <w:tcW w:w="803" w:type="dxa"/>
          </w:tcPr>
          <w:p w14:paraId="7F8FDE90"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4D5A241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80" w:type="dxa"/>
          </w:tcPr>
          <w:p w14:paraId="1628324C"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243" w:type="dxa"/>
          </w:tcPr>
          <w:p w14:paraId="1F1E4535" w14:textId="77777777" w:rsidR="009D1E72" w:rsidRPr="00C2583A" w:rsidRDefault="009D1E72" w:rsidP="009D1E72">
            <w:pPr>
              <w:spacing w:before="0" w:line="300" w:lineRule="auto"/>
              <w:jc w:val="center"/>
              <w:rPr>
                <w:rStyle w:val="CommentReference"/>
              </w:rPr>
            </w:pPr>
            <w:r w:rsidRPr="00C2583A">
              <w:rPr>
                <w:rFonts w:ascii="Arial" w:hAnsi="Arial" w:cs="Arial"/>
                <w:sz w:val="24"/>
                <w:szCs w:val="24"/>
              </w:rPr>
              <w:t>4</w:t>
            </w:r>
          </w:p>
        </w:tc>
        <w:tc>
          <w:tcPr>
            <w:tcW w:w="830" w:type="dxa"/>
          </w:tcPr>
          <w:p w14:paraId="6751D38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5" w:type="dxa"/>
          </w:tcPr>
          <w:p w14:paraId="492DA522"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922" w:type="dxa"/>
          </w:tcPr>
          <w:p w14:paraId="7724EC2E"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tr w:rsidR="009D1E72" w:rsidRPr="00C2583A" w14:paraId="3B4F8144" w14:textId="77777777" w:rsidTr="009D1E72">
        <w:tc>
          <w:tcPr>
            <w:tcW w:w="3555" w:type="dxa"/>
          </w:tcPr>
          <w:p w14:paraId="4516BE60" w14:textId="77777777" w:rsidR="009D1E72" w:rsidRPr="00C2583A" w:rsidRDefault="009D1E72" w:rsidP="009D1E72">
            <w:pPr>
              <w:spacing w:before="0" w:line="300" w:lineRule="auto"/>
              <w:rPr>
                <w:rFonts w:ascii="Arial" w:hAnsi="Arial" w:cs="Arial"/>
                <w:sz w:val="24"/>
                <w:szCs w:val="24"/>
              </w:rPr>
            </w:pPr>
            <w:r w:rsidRPr="00C2583A">
              <w:rPr>
                <w:rFonts w:ascii="Arial" w:hAnsi="Arial" w:cs="Arial"/>
                <w:sz w:val="24"/>
                <w:szCs w:val="24"/>
              </w:rPr>
              <w:t xml:space="preserve">There is enough transparency to understand how your smart devices </w:t>
            </w:r>
            <w:r w:rsidRPr="00C2583A">
              <w:rPr>
                <w:rFonts w:ascii="Arial" w:hAnsi="Arial" w:cs="Arial"/>
                <w:i/>
                <w:iCs/>
                <w:sz w:val="24"/>
                <w:szCs w:val="24"/>
              </w:rPr>
              <w:t>use</w:t>
            </w:r>
            <w:r w:rsidRPr="00C2583A">
              <w:rPr>
                <w:rFonts w:ascii="Arial" w:hAnsi="Arial" w:cs="Arial"/>
                <w:sz w:val="24"/>
                <w:szCs w:val="24"/>
              </w:rPr>
              <w:t xml:space="preserve"> your information</w:t>
            </w:r>
          </w:p>
        </w:tc>
        <w:tc>
          <w:tcPr>
            <w:tcW w:w="803" w:type="dxa"/>
          </w:tcPr>
          <w:p w14:paraId="14924BA2"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1</w:t>
            </w:r>
          </w:p>
        </w:tc>
        <w:tc>
          <w:tcPr>
            <w:tcW w:w="626" w:type="dxa"/>
          </w:tcPr>
          <w:p w14:paraId="4B6C48C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2</w:t>
            </w:r>
          </w:p>
        </w:tc>
        <w:tc>
          <w:tcPr>
            <w:tcW w:w="780" w:type="dxa"/>
          </w:tcPr>
          <w:p w14:paraId="1430428D"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3</w:t>
            </w:r>
          </w:p>
        </w:tc>
        <w:tc>
          <w:tcPr>
            <w:tcW w:w="1243" w:type="dxa"/>
          </w:tcPr>
          <w:p w14:paraId="1A75C94E" w14:textId="77777777" w:rsidR="009D1E72" w:rsidRPr="00C2583A" w:rsidRDefault="009D1E72" w:rsidP="009D1E72">
            <w:pPr>
              <w:spacing w:before="0" w:line="300" w:lineRule="auto"/>
              <w:jc w:val="center"/>
              <w:rPr>
                <w:rStyle w:val="CommentReference"/>
              </w:rPr>
            </w:pPr>
            <w:r w:rsidRPr="00C2583A">
              <w:rPr>
                <w:rFonts w:ascii="Arial" w:hAnsi="Arial" w:cs="Arial"/>
                <w:sz w:val="24"/>
                <w:szCs w:val="24"/>
              </w:rPr>
              <w:t>4</w:t>
            </w:r>
          </w:p>
        </w:tc>
        <w:tc>
          <w:tcPr>
            <w:tcW w:w="830" w:type="dxa"/>
          </w:tcPr>
          <w:p w14:paraId="33B88403"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5</w:t>
            </w:r>
          </w:p>
        </w:tc>
        <w:tc>
          <w:tcPr>
            <w:tcW w:w="875" w:type="dxa"/>
          </w:tcPr>
          <w:p w14:paraId="48AD364A"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98</w:t>
            </w:r>
          </w:p>
        </w:tc>
        <w:tc>
          <w:tcPr>
            <w:tcW w:w="922" w:type="dxa"/>
          </w:tcPr>
          <w:p w14:paraId="38088E7F" w14:textId="77777777" w:rsidR="009D1E72" w:rsidRPr="00C2583A" w:rsidRDefault="009D1E72" w:rsidP="009D1E72">
            <w:pPr>
              <w:spacing w:before="0" w:line="300" w:lineRule="auto"/>
              <w:jc w:val="center"/>
              <w:rPr>
                <w:rFonts w:ascii="Arial" w:hAnsi="Arial" w:cs="Arial"/>
                <w:sz w:val="24"/>
                <w:szCs w:val="24"/>
              </w:rPr>
            </w:pPr>
            <w:r w:rsidRPr="00C2583A">
              <w:rPr>
                <w:rFonts w:ascii="Arial" w:hAnsi="Arial" w:cs="Arial"/>
                <w:sz w:val="24"/>
                <w:szCs w:val="24"/>
              </w:rPr>
              <w:t>99</w:t>
            </w:r>
          </w:p>
        </w:tc>
      </w:tr>
      <w:bookmarkEnd w:id="32"/>
    </w:tbl>
    <w:p w14:paraId="741EF374" w14:textId="77777777" w:rsidR="009D1E72" w:rsidRPr="00C2583A" w:rsidRDefault="009D1E72" w:rsidP="009D1E72">
      <w:pPr>
        <w:rPr>
          <w:rFonts w:ascii="Arial" w:hAnsi="Arial" w:cs="Arial"/>
          <w:b/>
          <w:bCs/>
          <w:sz w:val="32"/>
          <w:szCs w:val="32"/>
        </w:rPr>
      </w:pPr>
    </w:p>
    <w:p w14:paraId="626E9C9A" w14:textId="77777777" w:rsidR="009D1E72" w:rsidRPr="00273E75" w:rsidRDefault="009D1E72" w:rsidP="009D1E72">
      <w:pPr>
        <w:spacing w:before="0" w:after="0" w:line="300" w:lineRule="auto"/>
        <w:rPr>
          <w:rFonts w:ascii="Arial" w:eastAsiaTheme="majorEastAsia" w:hAnsi="Arial" w:cs="Arial"/>
          <w:b/>
          <w:bCs/>
          <w:sz w:val="32"/>
          <w:szCs w:val="32"/>
        </w:rPr>
      </w:pPr>
    </w:p>
    <w:p w14:paraId="487ABCB3" w14:textId="77777777" w:rsidR="009D1E72" w:rsidRPr="00273E75" w:rsidRDefault="009D1E72" w:rsidP="009D1E72">
      <w:pPr>
        <w:rPr>
          <w:rFonts w:ascii="Arial" w:eastAsiaTheme="majorEastAsia" w:hAnsi="Arial" w:cs="Arial"/>
          <w:b/>
          <w:bCs/>
          <w:sz w:val="32"/>
          <w:szCs w:val="32"/>
        </w:rPr>
      </w:pPr>
      <w:r w:rsidRPr="00273E75">
        <w:rPr>
          <w:rFonts w:ascii="Arial" w:hAnsi="Arial" w:cs="Arial"/>
          <w:b/>
          <w:bCs/>
          <w:sz w:val="32"/>
          <w:szCs w:val="32"/>
        </w:rPr>
        <w:br w:type="page"/>
      </w:r>
    </w:p>
    <w:p w14:paraId="27A6096D" w14:textId="63BC59C7" w:rsidR="009D1E72" w:rsidRDefault="00074D83" w:rsidP="007718BB">
      <w:pPr>
        <w:pStyle w:val="Heading2"/>
      </w:pPr>
      <w:r>
        <w:lastRenderedPageBreak/>
        <w:t xml:space="preserve">ADDITIONAL </w:t>
      </w:r>
      <w:r w:rsidR="009D1E72" w:rsidRPr="00C2583A">
        <w:t>DEMOGRAPHICS (D)</w:t>
      </w:r>
    </w:p>
    <w:p w14:paraId="02B7075E" w14:textId="77777777" w:rsidR="007718BB" w:rsidRPr="00443388" w:rsidRDefault="007718BB" w:rsidP="00443388">
      <w:pPr>
        <w:pStyle w:val="Paragraph"/>
      </w:pPr>
    </w:p>
    <w:p w14:paraId="27C471BE" w14:textId="4BCD1104" w:rsidR="009D1E72" w:rsidRPr="00C2583A" w:rsidRDefault="009D1E72" w:rsidP="009D1E72">
      <w:pPr>
        <w:spacing w:before="0" w:after="0" w:line="300" w:lineRule="auto"/>
        <w:rPr>
          <w:rFonts w:ascii="Arial" w:hAnsi="Arial" w:cs="Arial"/>
          <w:sz w:val="24"/>
          <w:szCs w:val="24"/>
        </w:rPr>
      </w:pPr>
      <w:r w:rsidRPr="00C2583A">
        <w:rPr>
          <w:rFonts w:ascii="Arial" w:hAnsi="Arial" w:cs="Arial"/>
          <w:sz w:val="24"/>
          <w:szCs w:val="24"/>
        </w:rPr>
        <w:t xml:space="preserve">Thank you for that. Finally, some questions to make sure that we have spoken to a good cross-section of people. </w:t>
      </w:r>
    </w:p>
    <w:p w14:paraId="364C4304" w14:textId="77777777" w:rsidR="009D1E72" w:rsidRPr="00C2583A" w:rsidRDefault="009D1E72" w:rsidP="009D1E72">
      <w:pPr>
        <w:spacing w:before="0" w:after="0" w:line="300" w:lineRule="auto"/>
        <w:rPr>
          <w:rFonts w:ascii="Arial" w:hAnsi="Arial" w:cs="Arial"/>
          <w:sz w:val="24"/>
          <w:szCs w:val="24"/>
        </w:rPr>
      </w:pPr>
    </w:p>
    <w:p w14:paraId="26B3C4C0"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598FBA7D" w14:textId="084E3B65" w:rsidR="009D1E72" w:rsidRPr="00C2583A" w:rsidRDefault="009D1E72" w:rsidP="009D1E72">
      <w:pPr>
        <w:spacing w:before="0" w:after="0" w:line="300" w:lineRule="auto"/>
        <w:rPr>
          <w:rFonts w:ascii="Arial" w:eastAsia="Times New Roman" w:hAnsi="Arial" w:cs="Arial"/>
          <w:b/>
          <w:sz w:val="24"/>
          <w:szCs w:val="24"/>
          <w:lang w:eastAsia="zh-CN"/>
        </w:rPr>
      </w:pPr>
      <w:r w:rsidRPr="00C2583A">
        <w:rPr>
          <w:rFonts w:ascii="Arial" w:eastAsia="Times New Roman" w:hAnsi="Arial" w:cs="Arial"/>
          <w:b/>
          <w:sz w:val="24"/>
          <w:szCs w:val="24"/>
          <w:lang w:eastAsia="zh-CN"/>
        </w:rPr>
        <w:t>HD8</w:t>
      </w:r>
      <w:r w:rsidRPr="00C2583A">
        <w:rPr>
          <w:rFonts w:ascii="Arial" w:eastAsia="Times New Roman" w:hAnsi="Arial" w:cs="Arial"/>
          <w:sz w:val="24"/>
          <w:szCs w:val="24"/>
          <w:lang w:eastAsia="zh-CN"/>
        </w:rPr>
        <w:t>.</w:t>
      </w:r>
      <w:r w:rsidR="007A74D6">
        <w:rPr>
          <w:rFonts w:ascii="Arial" w:eastAsia="Times New Roman" w:hAnsi="Arial" w:cs="Arial"/>
          <w:sz w:val="24"/>
          <w:szCs w:val="24"/>
          <w:lang w:eastAsia="zh-CN"/>
        </w:rPr>
        <w:t xml:space="preserve"> </w:t>
      </w:r>
      <w:r w:rsidRPr="00C2583A">
        <w:rPr>
          <w:rFonts w:ascii="Arial" w:eastAsia="Times New Roman" w:hAnsi="Arial" w:cs="Arial"/>
          <w:sz w:val="24"/>
          <w:szCs w:val="24"/>
          <w:lang w:eastAsia="zh-CN"/>
        </w:rPr>
        <w:t>What is the highest level of school or higher education you have completed?</w:t>
      </w:r>
      <w:r w:rsidRPr="00C2583A">
        <w:rPr>
          <w:rFonts w:ascii="Arial" w:eastAsia="Times New Roman" w:hAnsi="Arial" w:cs="Arial"/>
          <w:b/>
          <w:sz w:val="24"/>
          <w:szCs w:val="24"/>
          <w:lang w:eastAsia="zh-CN"/>
        </w:rPr>
        <w:t xml:space="preserve">    </w:t>
      </w:r>
    </w:p>
    <w:p w14:paraId="79F224D9" w14:textId="77777777" w:rsidR="009D1E72" w:rsidRPr="00C2583A" w:rsidRDefault="009D1E72" w:rsidP="009D1E72">
      <w:pPr>
        <w:spacing w:before="0" w:after="0" w:line="300" w:lineRule="auto"/>
        <w:rPr>
          <w:rFonts w:ascii="Arial" w:hAnsi="Arial" w:cs="Arial"/>
          <w:color w:val="8064A2" w:themeColor="accent4"/>
          <w:sz w:val="24"/>
          <w:szCs w:val="24"/>
        </w:rPr>
      </w:pPr>
      <w:r w:rsidRPr="00C2583A">
        <w:rPr>
          <w:rFonts w:ascii="Arial" w:hAnsi="Arial" w:cs="Arial"/>
          <w:color w:val="8064A2" w:themeColor="accent4"/>
          <w:sz w:val="24"/>
          <w:szCs w:val="24"/>
        </w:rPr>
        <w:t xml:space="preserve">DO NOT READ OUT UNLESS NECESSARY </w:t>
      </w:r>
    </w:p>
    <w:p w14:paraId="597C980F" w14:textId="77777777" w:rsidR="009D1E72" w:rsidRPr="00C2583A" w:rsidRDefault="009D1E72" w:rsidP="009D1E72">
      <w:pPr>
        <w:spacing w:before="0" w:after="0" w:line="300" w:lineRule="auto"/>
        <w:rPr>
          <w:rFonts w:ascii="Arial" w:hAnsi="Arial" w:cs="Arial"/>
          <w:sz w:val="24"/>
          <w:szCs w:val="24"/>
        </w:rPr>
      </w:pPr>
      <w:r w:rsidRPr="00C2583A">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9D1E72" w:rsidRPr="00C2583A" w14:paraId="2D4301EC"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BE261C6"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No formal education</w:t>
            </w:r>
          </w:p>
        </w:tc>
        <w:tc>
          <w:tcPr>
            <w:tcW w:w="1800" w:type="dxa"/>
            <w:noWrap/>
          </w:tcPr>
          <w:p w14:paraId="56CDB91A"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23C10E02"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EAD8EA7"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School up to Higher School Certificate/Leaving/Year 12/6th Form</w:t>
            </w:r>
          </w:p>
        </w:tc>
        <w:tc>
          <w:tcPr>
            <w:tcW w:w="1800" w:type="dxa"/>
            <w:noWrap/>
          </w:tcPr>
          <w:p w14:paraId="6346874A"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17D21FB1"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0431A53"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TAFE/University/some other tertiary qualification</w:t>
            </w:r>
          </w:p>
        </w:tc>
        <w:tc>
          <w:tcPr>
            <w:tcW w:w="1800" w:type="dxa"/>
            <w:noWrap/>
          </w:tcPr>
          <w:p w14:paraId="6955B373"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79161325"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31685C4"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Something else (specify)</w:t>
            </w:r>
          </w:p>
        </w:tc>
        <w:tc>
          <w:tcPr>
            <w:tcW w:w="1800" w:type="dxa"/>
            <w:noWrap/>
          </w:tcPr>
          <w:p w14:paraId="4216A072"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96</w:t>
            </w:r>
          </w:p>
        </w:tc>
      </w:tr>
      <w:tr w:rsidR="009D1E72" w:rsidRPr="00C2583A" w14:paraId="399F5A28"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EE97B8F"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sz w:val="24"/>
                <w:szCs w:val="24"/>
              </w:rPr>
              <w:t>Refused</w:t>
            </w:r>
          </w:p>
        </w:tc>
        <w:tc>
          <w:tcPr>
            <w:tcW w:w="1800" w:type="dxa"/>
            <w:noWrap/>
          </w:tcPr>
          <w:p w14:paraId="3E360660"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319D0C5D"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1527CB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Don’t know / can’t say</w:t>
            </w:r>
          </w:p>
        </w:tc>
        <w:tc>
          <w:tcPr>
            <w:tcW w:w="1800" w:type="dxa"/>
            <w:noWrap/>
          </w:tcPr>
          <w:p w14:paraId="448807B9"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70F0228D" w14:textId="77777777" w:rsidR="009D1E72" w:rsidRPr="00C2583A" w:rsidRDefault="009D1E72" w:rsidP="009D1E72">
      <w:pPr>
        <w:spacing w:before="0" w:after="0" w:line="300" w:lineRule="auto"/>
        <w:rPr>
          <w:rFonts w:ascii="Arial" w:hAnsi="Arial" w:cs="Arial"/>
          <w:sz w:val="24"/>
          <w:szCs w:val="24"/>
        </w:rPr>
      </w:pPr>
    </w:p>
    <w:p w14:paraId="476A6219" w14:textId="77777777" w:rsidR="009D1E72" w:rsidRPr="00C2583A" w:rsidRDefault="009D1E72" w:rsidP="009D1E72">
      <w:pPr>
        <w:spacing w:before="0" w:after="0" w:line="300" w:lineRule="auto"/>
        <w:rPr>
          <w:rFonts w:ascii="Arial" w:hAnsi="Arial" w:cs="Arial"/>
          <w:b/>
          <w:sz w:val="24"/>
          <w:szCs w:val="24"/>
        </w:rPr>
      </w:pPr>
      <w:r w:rsidRPr="00C2583A">
        <w:rPr>
          <w:rFonts w:ascii="Arial" w:hAnsi="Arial" w:cs="Arial"/>
          <w:b/>
          <w:sz w:val="24"/>
          <w:szCs w:val="24"/>
        </w:rPr>
        <w:t>ASK ALL</w:t>
      </w:r>
    </w:p>
    <w:p w14:paraId="5742420E" w14:textId="77777777" w:rsidR="009D1E72" w:rsidRPr="00C2583A" w:rsidRDefault="009D1E72" w:rsidP="009D1E72">
      <w:pPr>
        <w:spacing w:before="0" w:after="0" w:line="300" w:lineRule="auto"/>
        <w:rPr>
          <w:rFonts w:ascii="Arial" w:hAnsi="Arial" w:cs="Arial"/>
        </w:rPr>
      </w:pPr>
      <w:r w:rsidRPr="00C2583A">
        <w:rPr>
          <w:rFonts w:ascii="Arial" w:hAnsi="Arial" w:cs="Arial"/>
        </w:rPr>
        <w:t>We are now going to a question which may be sensitive, on income. If you do not wish to answer, please let me know.</w:t>
      </w:r>
    </w:p>
    <w:p w14:paraId="23ECFF49" w14:textId="77777777" w:rsidR="009D1E72" w:rsidRPr="00C2583A" w:rsidRDefault="009D1E72" w:rsidP="009D1E72">
      <w:pPr>
        <w:spacing w:before="0" w:after="0" w:line="300" w:lineRule="auto"/>
        <w:rPr>
          <w:rFonts w:ascii="Arial" w:hAnsi="Arial" w:cs="Arial"/>
          <w:sz w:val="24"/>
          <w:szCs w:val="24"/>
        </w:rPr>
      </w:pPr>
    </w:p>
    <w:p w14:paraId="560A5215" w14:textId="3C493C40" w:rsidR="009D1E72" w:rsidRPr="00C2583A" w:rsidRDefault="009D1E72" w:rsidP="009D1E72">
      <w:pPr>
        <w:tabs>
          <w:tab w:val="left" w:pos="709"/>
          <w:tab w:val="left" w:pos="851"/>
        </w:tabs>
        <w:spacing w:before="0" w:after="0" w:line="300" w:lineRule="auto"/>
        <w:jc w:val="both"/>
        <w:rPr>
          <w:rFonts w:ascii="Arial" w:eastAsia="Times New Roman" w:hAnsi="Arial" w:cs="Arial"/>
          <w:color w:val="000000"/>
          <w:sz w:val="24"/>
          <w:szCs w:val="24"/>
        </w:rPr>
      </w:pPr>
      <w:r w:rsidRPr="00C2583A">
        <w:rPr>
          <w:rFonts w:ascii="Arial" w:eastAsia="Times New Roman" w:hAnsi="Arial" w:cs="Arial"/>
          <w:b/>
          <w:sz w:val="24"/>
          <w:szCs w:val="24"/>
          <w:lang w:eastAsia="zh-CN"/>
        </w:rPr>
        <w:t>HD10</w:t>
      </w:r>
      <w:r w:rsidRPr="00C2583A">
        <w:rPr>
          <w:rFonts w:ascii="Arial" w:eastAsia="Times New Roman" w:hAnsi="Arial" w:cs="Arial"/>
          <w:sz w:val="24"/>
          <w:szCs w:val="24"/>
          <w:lang w:eastAsia="zh-CN"/>
        </w:rPr>
        <w:t>.</w:t>
      </w:r>
      <w:r w:rsidR="007A74D6">
        <w:rPr>
          <w:rFonts w:ascii="Arial" w:eastAsia="Times New Roman" w:hAnsi="Arial" w:cs="Arial"/>
          <w:sz w:val="24"/>
          <w:szCs w:val="24"/>
          <w:lang w:eastAsia="zh-CN"/>
        </w:rPr>
        <w:t xml:space="preserve"> </w:t>
      </w:r>
      <w:r w:rsidRPr="00C2583A">
        <w:rPr>
          <w:rFonts w:ascii="Arial" w:eastAsia="Times New Roman" w:hAnsi="Arial" w:cs="Arial"/>
          <w:sz w:val="24"/>
          <w:szCs w:val="24"/>
          <w:lang w:eastAsia="zh-CN"/>
        </w:rPr>
        <w:t xml:space="preserve">What is </w:t>
      </w:r>
      <w:r w:rsidRPr="00C2583A">
        <w:rPr>
          <w:rFonts w:ascii="Arial" w:eastAsia="Times New Roman" w:hAnsi="Arial" w:cs="Arial"/>
          <w:color w:val="000000"/>
          <w:sz w:val="24"/>
          <w:szCs w:val="24"/>
        </w:rPr>
        <w:t xml:space="preserve">your household’s combined annual income from all </w:t>
      </w:r>
      <w:proofErr w:type="gramStart"/>
      <w:r w:rsidRPr="00C2583A">
        <w:rPr>
          <w:rFonts w:ascii="Arial" w:eastAsia="Times New Roman" w:hAnsi="Arial" w:cs="Arial"/>
          <w:color w:val="000000"/>
          <w:sz w:val="24"/>
          <w:szCs w:val="24"/>
        </w:rPr>
        <w:t>sources, before</w:t>
      </w:r>
      <w:proofErr w:type="gramEnd"/>
      <w:r w:rsidRPr="00C2583A">
        <w:rPr>
          <w:rFonts w:ascii="Arial" w:eastAsia="Times New Roman" w:hAnsi="Arial" w:cs="Arial"/>
          <w:color w:val="000000"/>
          <w:sz w:val="24"/>
          <w:szCs w:val="24"/>
        </w:rPr>
        <w:t xml:space="preserve"> tax... Would that be under 60 thousand dollars or over? </w:t>
      </w:r>
    </w:p>
    <w:p w14:paraId="64FBE32B" w14:textId="77777777" w:rsidR="009D1E72" w:rsidRPr="00C2583A" w:rsidRDefault="009D1E72" w:rsidP="009D1E72">
      <w:pPr>
        <w:tabs>
          <w:tab w:val="left" w:pos="709"/>
          <w:tab w:val="left" w:pos="851"/>
        </w:tabs>
        <w:spacing w:before="0" w:after="0" w:line="300" w:lineRule="auto"/>
        <w:jc w:val="both"/>
        <w:rPr>
          <w:rFonts w:ascii="Arial" w:eastAsia="Times New Roman" w:hAnsi="Arial" w:cs="Arial"/>
          <w:color w:val="0070C0"/>
          <w:sz w:val="24"/>
          <w:szCs w:val="24"/>
          <w:lang w:eastAsia="zh-CN"/>
        </w:rPr>
      </w:pPr>
      <w:r w:rsidRPr="00C2583A">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9D1E72" w:rsidRPr="00C2583A" w14:paraId="1DA5607F"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E46C5E9"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Under 60 Thousand</w:t>
            </w:r>
          </w:p>
        </w:tc>
        <w:tc>
          <w:tcPr>
            <w:tcW w:w="1800" w:type="dxa"/>
            <w:noWrap/>
          </w:tcPr>
          <w:p w14:paraId="6C23349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3E8713FC"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C73A14E" w14:textId="77777777" w:rsidR="009D1E72" w:rsidRPr="00C2583A" w:rsidRDefault="009D1E72" w:rsidP="009D1E72">
            <w:pPr>
              <w:tabs>
                <w:tab w:val="left" w:pos="607"/>
              </w:tabs>
              <w:spacing w:before="0" w:after="0" w:line="300" w:lineRule="auto"/>
              <w:rPr>
                <w:rFonts w:ascii="Arial" w:hAnsi="Arial" w:cs="Arial"/>
                <w:sz w:val="24"/>
                <w:szCs w:val="24"/>
              </w:rPr>
            </w:pPr>
            <w:r w:rsidRPr="00C2583A">
              <w:rPr>
                <w:rFonts w:ascii="Arial" w:hAnsi="Arial" w:cs="Arial"/>
                <w:sz w:val="24"/>
                <w:szCs w:val="24"/>
              </w:rPr>
              <w:t>Over 60 thousand</w:t>
            </w:r>
          </w:p>
        </w:tc>
        <w:tc>
          <w:tcPr>
            <w:tcW w:w="1800" w:type="dxa"/>
            <w:noWrap/>
          </w:tcPr>
          <w:p w14:paraId="2B001DE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5154CEA6"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F167CD1"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sz w:val="24"/>
                <w:szCs w:val="24"/>
              </w:rPr>
              <w:t xml:space="preserve">Refused </w:t>
            </w:r>
            <w:r w:rsidRPr="00C2583A">
              <w:rPr>
                <w:rFonts w:ascii="Arial" w:hAnsi="Arial" w:cs="Arial"/>
                <w:color w:val="8064A2" w:themeColor="accent4"/>
                <w:sz w:val="24"/>
                <w:szCs w:val="24"/>
              </w:rPr>
              <w:t>(DO NOT READ OUT)</w:t>
            </w:r>
          </w:p>
        </w:tc>
        <w:tc>
          <w:tcPr>
            <w:tcW w:w="1800" w:type="dxa"/>
            <w:noWrap/>
          </w:tcPr>
          <w:p w14:paraId="7CBF48B2"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7C5ED31A"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D88850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1800" w:type="dxa"/>
            <w:noWrap/>
          </w:tcPr>
          <w:p w14:paraId="39654041"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5CD59650" w14:textId="77777777" w:rsidR="009D1E72" w:rsidRPr="00C2583A" w:rsidRDefault="009D1E72" w:rsidP="009D1E72">
      <w:pPr>
        <w:tabs>
          <w:tab w:val="left" w:pos="709"/>
          <w:tab w:val="left" w:pos="851"/>
        </w:tabs>
        <w:spacing w:before="0" w:after="0" w:line="300" w:lineRule="auto"/>
        <w:jc w:val="both"/>
        <w:rPr>
          <w:rFonts w:ascii="Arial" w:eastAsia="Times New Roman" w:hAnsi="Arial" w:cs="Arial"/>
          <w:color w:val="000000"/>
          <w:sz w:val="24"/>
          <w:szCs w:val="24"/>
        </w:rPr>
      </w:pPr>
    </w:p>
    <w:p w14:paraId="08F45D4C" w14:textId="1008EDA4" w:rsidR="009D1E72" w:rsidRPr="00C2583A" w:rsidRDefault="007718BB" w:rsidP="009D1E72">
      <w:pPr>
        <w:tabs>
          <w:tab w:val="left" w:pos="709"/>
          <w:tab w:val="left" w:pos="851"/>
        </w:tabs>
        <w:spacing w:before="0" w:after="0" w:line="300" w:lineRule="auto"/>
        <w:jc w:val="both"/>
        <w:rPr>
          <w:rFonts w:ascii="Arial" w:eastAsia="Times New Roman" w:hAnsi="Arial" w:cs="Arial"/>
          <w:b/>
          <w:color w:val="000000"/>
          <w:sz w:val="24"/>
          <w:szCs w:val="24"/>
        </w:rPr>
      </w:pPr>
      <w:r>
        <w:rPr>
          <w:rFonts w:ascii="Arial" w:eastAsia="Times New Roman" w:hAnsi="Arial" w:cs="Arial"/>
          <w:b/>
          <w:color w:val="000000"/>
          <w:sz w:val="24"/>
          <w:szCs w:val="24"/>
        </w:rPr>
        <w:t xml:space="preserve">ASK </w:t>
      </w:r>
      <w:r w:rsidR="009D1E72" w:rsidRPr="00C2583A">
        <w:rPr>
          <w:rFonts w:ascii="Arial" w:eastAsia="Times New Roman" w:hAnsi="Arial" w:cs="Arial"/>
          <w:b/>
          <w:color w:val="000000"/>
          <w:sz w:val="24"/>
          <w:szCs w:val="24"/>
        </w:rPr>
        <w:t>IF UNDER $60,000 AT HD10</w:t>
      </w:r>
    </w:p>
    <w:p w14:paraId="21ABE51C" w14:textId="609943AE" w:rsidR="009D1E72" w:rsidRPr="00C2583A" w:rsidRDefault="009D1E72" w:rsidP="009D1E72">
      <w:pPr>
        <w:tabs>
          <w:tab w:val="left" w:pos="709"/>
          <w:tab w:val="left" w:pos="851"/>
        </w:tabs>
        <w:spacing w:before="0" w:after="0" w:line="300" w:lineRule="auto"/>
        <w:jc w:val="both"/>
        <w:rPr>
          <w:rFonts w:ascii="Arial" w:eastAsia="Times New Roman" w:hAnsi="Arial" w:cs="Arial"/>
          <w:color w:val="000000"/>
          <w:sz w:val="24"/>
          <w:szCs w:val="24"/>
        </w:rPr>
      </w:pPr>
      <w:r w:rsidRPr="00C2583A">
        <w:rPr>
          <w:rFonts w:ascii="Arial" w:eastAsia="Times New Roman" w:hAnsi="Arial" w:cs="Arial"/>
          <w:b/>
          <w:color w:val="000000"/>
          <w:sz w:val="24"/>
          <w:szCs w:val="24"/>
        </w:rPr>
        <w:t>HD10a.</w:t>
      </w:r>
      <w:r w:rsidR="007A74D6">
        <w:rPr>
          <w:rFonts w:ascii="Arial" w:eastAsia="Times New Roman" w:hAnsi="Arial" w:cs="Arial"/>
          <w:color w:val="000000"/>
          <w:sz w:val="24"/>
          <w:szCs w:val="24"/>
        </w:rPr>
        <w:t xml:space="preserve"> </w:t>
      </w:r>
      <w:r w:rsidRPr="00C2583A">
        <w:rPr>
          <w:rFonts w:ascii="Arial" w:eastAsia="Times New Roman" w:hAnsi="Arial" w:cs="Arial"/>
          <w:color w:val="000000"/>
          <w:sz w:val="24"/>
          <w:szCs w:val="24"/>
        </w:rPr>
        <w:t>Would that be…</w:t>
      </w:r>
      <w:r w:rsidRPr="00C2583A">
        <w:rPr>
          <w:rFonts w:ascii="Arial" w:hAnsi="Arial" w:cs="Arial"/>
          <w:color w:val="8064A2" w:themeColor="accent4"/>
          <w:sz w:val="24"/>
          <w:szCs w:val="24"/>
        </w:rPr>
        <w:t>READ OUT.</w:t>
      </w:r>
      <w:r w:rsidRPr="00C2583A">
        <w:rPr>
          <w:rFonts w:ascii="Arial" w:eastAsia="Times New Roman" w:hAnsi="Arial" w:cs="Arial"/>
          <w:color w:val="000000"/>
          <w:sz w:val="24"/>
          <w:szCs w:val="24"/>
        </w:rPr>
        <w:t xml:space="preserve"> </w:t>
      </w:r>
    </w:p>
    <w:p w14:paraId="5A8114FF" w14:textId="77777777" w:rsidR="009D1E72" w:rsidRPr="00C2583A" w:rsidRDefault="009D1E72" w:rsidP="009D1E72">
      <w:pPr>
        <w:tabs>
          <w:tab w:val="left" w:pos="709"/>
          <w:tab w:val="left" w:pos="851"/>
        </w:tabs>
        <w:spacing w:before="0" w:after="0" w:line="300" w:lineRule="auto"/>
        <w:jc w:val="both"/>
        <w:rPr>
          <w:rFonts w:ascii="Arial" w:eastAsia="Times New Roman" w:hAnsi="Arial" w:cs="Arial"/>
          <w:color w:val="0070C0"/>
          <w:sz w:val="24"/>
          <w:szCs w:val="24"/>
          <w:lang w:eastAsia="zh-CN"/>
        </w:rPr>
      </w:pPr>
      <w:r w:rsidRPr="00C2583A">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9D1E72" w:rsidRPr="00C2583A" w14:paraId="1EA77862"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50F72D3" w14:textId="77777777" w:rsidR="009D1E72" w:rsidRPr="00C2583A" w:rsidRDefault="009D1E72" w:rsidP="009D1E72">
            <w:pPr>
              <w:tabs>
                <w:tab w:val="left" w:pos="1134"/>
              </w:tabs>
              <w:spacing w:before="0" w:after="0" w:line="300" w:lineRule="auto"/>
              <w:jc w:val="both"/>
              <w:rPr>
                <w:rFonts w:ascii="Arial" w:hAnsi="Arial" w:cs="Arial"/>
                <w:sz w:val="24"/>
                <w:szCs w:val="24"/>
              </w:rPr>
            </w:pPr>
            <w:r w:rsidRPr="00C2583A">
              <w:rPr>
                <w:rFonts w:ascii="Arial" w:hAnsi="Arial" w:cs="Arial"/>
                <w:sz w:val="24"/>
                <w:szCs w:val="24"/>
              </w:rPr>
              <w:t xml:space="preserve">Under 20 thousand dollars </w:t>
            </w:r>
          </w:p>
        </w:tc>
        <w:tc>
          <w:tcPr>
            <w:tcW w:w="1800" w:type="dxa"/>
            <w:noWrap/>
          </w:tcPr>
          <w:p w14:paraId="5CB4C99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5D4A9B0F"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9C2141B" w14:textId="77777777" w:rsidR="009D1E72" w:rsidRPr="00C2583A" w:rsidRDefault="009D1E72" w:rsidP="009D1E72">
            <w:pPr>
              <w:tabs>
                <w:tab w:val="left" w:pos="1134"/>
              </w:tabs>
              <w:spacing w:before="0" w:after="0" w:line="300" w:lineRule="auto"/>
              <w:jc w:val="both"/>
              <w:rPr>
                <w:rFonts w:ascii="Arial" w:hAnsi="Arial" w:cs="Arial"/>
                <w:sz w:val="24"/>
                <w:szCs w:val="24"/>
              </w:rPr>
            </w:pPr>
            <w:r w:rsidRPr="00C2583A">
              <w:rPr>
                <w:rFonts w:ascii="Arial" w:hAnsi="Arial" w:cs="Arial"/>
                <w:sz w:val="24"/>
                <w:szCs w:val="24"/>
              </w:rPr>
              <w:t xml:space="preserve">20 to 39 </w:t>
            </w:r>
          </w:p>
        </w:tc>
        <w:tc>
          <w:tcPr>
            <w:tcW w:w="1800" w:type="dxa"/>
            <w:noWrap/>
          </w:tcPr>
          <w:p w14:paraId="458A14B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5B576145"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22B66B8" w14:textId="77777777" w:rsidR="009D1E72" w:rsidRPr="00C2583A" w:rsidRDefault="009D1E72" w:rsidP="009D1E72">
            <w:pPr>
              <w:tabs>
                <w:tab w:val="left" w:pos="1134"/>
              </w:tabs>
              <w:spacing w:before="0" w:after="0" w:line="300" w:lineRule="auto"/>
              <w:jc w:val="both"/>
              <w:rPr>
                <w:rFonts w:ascii="Arial" w:hAnsi="Arial" w:cs="Arial"/>
                <w:sz w:val="24"/>
                <w:szCs w:val="24"/>
              </w:rPr>
            </w:pPr>
            <w:r w:rsidRPr="00C2583A">
              <w:rPr>
                <w:rFonts w:ascii="Arial" w:hAnsi="Arial" w:cs="Arial"/>
                <w:sz w:val="24"/>
                <w:szCs w:val="24"/>
              </w:rPr>
              <w:t>40 to 59</w:t>
            </w:r>
          </w:p>
        </w:tc>
        <w:tc>
          <w:tcPr>
            <w:tcW w:w="1800" w:type="dxa"/>
            <w:noWrap/>
          </w:tcPr>
          <w:p w14:paraId="26105346"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4C0A5C7A"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23B80CA" w14:textId="77777777" w:rsidR="009D1E72" w:rsidRPr="00C2583A" w:rsidRDefault="009D1E72" w:rsidP="009D1E72">
            <w:pPr>
              <w:spacing w:before="0" w:after="0" w:line="300" w:lineRule="auto"/>
              <w:rPr>
                <w:rFonts w:ascii="Arial" w:eastAsia="Calibri" w:hAnsi="Arial" w:cs="Arial"/>
                <w:sz w:val="24"/>
                <w:szCs w:val="24"/>
              </w:rPr>
            </w:pPr>
            <w:r w:rsidRPr="00C2583A">
              <w:rPr>
                <w:rFonts w:ascii="Arial" w:eastAsia="Calibri" w:hAnsi="Arial" w:cs="Arial"/>
                <w:sz w:val="24"/>
                <w:szCs w:val="24"/>
              </w:rPr>
              <w:t xml:space="preserve">Refused </w:t>
            </w:r>
            <w:r w:rsidRPr="00C2583A">
              <w:rPr>
                <w:rFonts w:ascii="Arial" w:hAnsi="Arial" w:cs="Arial"/>
                <w:color w:val="8064A2" w:themeColor="accent4"/>
                <w:sz w:val="24"/>
                <w:szCs w:val="24"/>
              </w:rPr>
              <w:t>(DO NOT READ OUT)</w:t>
            </w:r>
          </w:p>
        </w:tc>
        <w:tc>
          <w:tcPr>
            <w:tcW w:w="1800" w:type="dxa"/>
            <w:noWrap/>
          </w:tcPr>
          <w:p w14:paraId="7FC88E5C"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21B75B1A"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48A944E"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1800" w:type="dxa"/>
            <w:noWrap/>
          </w:tcPr>
          <w:p w14:paraId="136841F7"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122EBB08" w14:textId="77777777" w:rsidR="009D1E72" w:rsidRPr="00C2583A" w:rsidRDefault="009D1E72" w:rsidP="009D1E72">
      <w:pPr>
        <w:tabs>
          <w:tab w:val="left" w:pos="709"/>
          <w:tab w:val="left" w:pos="851"/>
        </w:tabs>
        <w:spacing w:before="0" w:after="0" w:line="300" w:lineRule="auto"/>
        <w:jc w:val="both"/>
        <w:rPr>
          <w:rFonts w:ascii="Arial" w:eastAsia="Times New Roman" w:hAnsi="Arial" w:cs="Arial"/>
          <w:b/>
          <w:color w:val="000000"/>
          <w:sz w:val="24"/>
          <w:szCs w:val="24"/>
        </w:rPr>
      </w:pPr>
    </w:p>
    <w:p w14:paraId="25C9D96E" w14:textId="77777777" w:rsidR="009D1E72" w:rsidRDefault="009D1E72" w:rsidP="009D1E72">
      <w:pPr>
        <w:rPr>
          <w:rFonts w:ascii="Arial" w:eastAsia="Times New Roman" w:hAnsi="Arial" w:cs="Arial"/>
          <w:b/>
          <w:color w:val="000000"/>
          <w:sz w:val="24"/>
          <w:szCs w:val="24"/>
        </w:rPr>
      </w:pPr>
      <w:r>
        <w:rPr>
          <w:rFonts w:ascii="Arial" w:eastAsia="Times New Roman" w:hAnsi="Arial" w:cs="Arial"/>
          <w:b/>
          <w:color w:val="000000"/>
          <w:sz w:val="24"/>
          <w:szCs w:val="24"/>
        </w:rPr>
        <w:br w:type="page"/>
      </w:r>
    </w:p>
    <w:p w14:paraId="4BA71B4A" w14:textId="4F33D0B9" w:rsidR="009D1E72" w:rsidRPr="00C2583A" w:rsidRDefault="007718BB" w:rsidP="009D1E72">
      <w:pPr>
        <w:tabs>
          <w:tab w:val="left" w:pos="709"/>
          <w:tab w:val="left" w:pos="851"/>
        </w:tabs>
        <w:spacing w:before="0" w:after="0" w:line="300" w:lineRule="auto"/>
        <w:jc w:val="both"/>
        <w:rPr>
          <w:rFonts w:ascii="Arial" w:eastAsia="Times New Roman" w:hAnsi="Arial" w:cs="Arial"/>
          <w:b/>
          <w:color w:val="000000"/>
          <w:sz w:val="24"/>
          <w:szCs w:val="24"/>
        </w:rPr>
      </w:pPr>
      <w:r>
        <w:rPr>
          <w:rFonts w:ascii="Arial" w:eastAsia="Times New Roman" w:hAnsi="Arial" w:cs="Arial"/>
          <w:b/>
          <w:color w:val="000000"/>
          <w:sz w:val="24"/>
          <w:szCs w:val="24"/>
        </w:rPr>
        <w:lastRenderedPageBreak/>
        <w:t xml:space="preserve">ASK </w:t>
      </w:r>
      <w:r w:rsidR="009D1E72" w:rsidRPr="00C2583A">
        <w:rPr>
          <w:rFonts w:ascii="Arial" w:eastAsia="Times New Roman" w:hAnsi="Arial" w:cs="Arial"/>
          <w:b/>
          <w:color w:val="000000"/>
          <w:sz w:val="24"/>
          <w:szCs w:val="24"/>
        </w:rPr>
        <w:t>IF OVER $60,000 AT HD10</w:t>
      </w:r>
    </w:p>
    <w:p w14:paraId="64CEC6EA" w14:textId="72C661A5" w:rsidR="009D1E72" w:rsidRPr="00C2583A" w:rsidRDefault="009D1E72" w:rsidP="009D1E72">
      <w:pPr>
        <w:tabs>
          <w:tab w:val="left" w:pos="709"/>
          <w:tab w:val="left" w:pos="851"/>
        </w:tabs>
        <w:spacing w:before="0" w:after="0" w:line="300" w:lineRule="auto"/>
        <w:jc w:val="both"/>
        <w:rPr>
          <w:rFonts w:ascii="Arial" w:eastAsia="Times New Roman" w:hAnsi="Arial" w:cs="Arial"/>
          <w:color w:val="000000"/>
          <w:sz w:val="24"/>
          <w:szCs w:val="24"/>
        </w:rPr>
      </w:pPr>
      <w:r w:rsidRPr="00C2583A">
        <w:rPr>
          <w:rFonts w:ascii="Arial" w:eastAsia="Times New Roman" w:hAnsi="Arial" w:cs="Arial"/>
          <w:b/>
          <w:color w:val="000000"/>
          <w:sz w:val="24"/>
          <w:szCs w:val="24"/>
        </w:rPr>
        <w:t>HD10b.</w:t>
      </w:r>
      <w:r w:rsidR="007A74D6">
        <w:rPr>
          <w:rFonts w:ascii="Arial" w:eastAsia="Times New Roman" w:hAnsi="Arial" w:cs="Arial"/>
          <w:color w:val="000000"/>
          <w:sz w:val="24"/>
          <w:szCs w:val="24"/>
        </w:rPr>
        <w:t xml:space="preserve"> </w:t>
      </w:r>
      <w:r w:rsidRPr="00C2583A">
        <w:rPr>
          <w:rFonts w:ascii="Arial" w:eastAsia="Times New Roman" w:hAnsi="Arial" w:cs="Arial"/>
          <w:color w:val="000000"/>
          <w:sz w:val="24"/>
          <w:szCs w:val="24"/>
        </w:rPr>
        <w:t>Would that be…</w:t>
      </w:r>
      <w:r w:rsidRPr="00C2583A">
        <w:rPr>
          <w:rFonts w:ascii="Arial" w:hAnsi="Arial" w:cs="Arial"/>
          <w:color w:val="8064A2" w:themeColor="accent4"/>
          <w:sz w:val="24"/>
          <w:szCs w:val="24"/>
        </w:rPr>
        <w:t>READ OUT</w:t>
      </w:r>
      <w:r w:rsidRPr="00C2583A">
        <w:rPr>
          <w:rFonts w:ascii="Arial" w:eastAsia="Times New Roman" w:hAnsi="Arial" w:cs="Arial"/>
          <w:color w:val="000000"/>
          <w:sz w:val="24"/>
          <w:szCs w:val="24"/>
        </w:rPr>
        <w:t xml:space="preserve">. </w:t>
      </w:r>
    </w:p>
    <w:p w14:paraId="6BB1E176" w14:textId="77777777" w:rsidR="009D1E72" w:rsidRPr="00C2583A" w:rsidRDefault="009D1E72" w:rsidP="009D1E72">
      <w:pPr>
        <w:tabs>
          <w:tab w:val="left" w:pos="709"/>
          <w:tab w:val="left" w:pos="851"/>
        </w:tabs>
        <w:spacing w:before="0" w:after="0" w:line="300" w:lineRule="auto"/>
        <w:jc w:val="both"/>
        <w:rPr>
          <w:rFonts w:ascii="Arial" w:eastAsia="Times New Roman" w:hAnsi="Arial" w:cs="Arial"/>
          <w:color w:val="0070C0"/>
          <w:sz w:val="24"/>
          <w:szCs w:val="24"/>
          <w:lang w:eastAsia="zh-CN"/>
        </w:rPr>
      </w:pPr>
      <w:r w:rsidRPr="00C2583A">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9D1E72" w:rsidRPr="00C2583A" w14:paraId="4435E707"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2235FA2" w14:textId="77777777" w:rsidR="009D1E72" w:rsidRPr="00C2583A" w:rsidRDefault="009D1E72" w:rsidP="009D1E72">
            <w:pPr>
              <w:tabs>
                <w:tab w:val="left" w:pos="1134"/>
              </w:tabs>
              <w:spacing w:before="0" w:after="0" w:line="300" w:lineRule="auto"/>
              <w:jc w:val="both"/>
              <w:rPr>
                <w:rFonts w:ascii="Arial" w:hAnsi="Arial" w:cs="Arial"/>
                <w:sz w:val="24"/>
                <w:szCs w:val="24"/>
              </w:rPr>
            </w:pPr>
            <w:r w:rsidRPr="00C2583A">
              <w:rPr>
                <w:rFonts w:ascii="Arial" w:hAnsi="Arial" w:cs="Arial"/>
                <w:sz w:val="24"/>
                <w:szCs w:val="24"/>
              </w:rPr>
              <w:t xml:space="preserve">60 to 79 thousand dollars </w:t>
            </w:r>
          </w:p>
        </w:tc>
        <w:tc>
          <w:tcPr>
            <w:tcW w:w="1800" w:type="dxa"/>
            <w:noWrap/>
          </w:tcPr>
          <w:p w14:paraId="421895C1"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w:t>
            </w:r>
          </w:p>
        </w:tc>
      </w:tr>
      <w:tr w:rsidR="009D1E72" w:rsidRPr="00C2583A" w14:paraId="1611AE92"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2ECD02E" w14:textId="77777777" w:rsidR="009D1E72" w:rsidRPr="00C2583A" w:rsidRDefault="009D1E72" w:rsidP="009D1E72">
            <w:pPr>
              <w:tabs>
                <w:tab w:val="left" w:pos="1134"/>
              </w:tabs>
              <w:spacing w:before="0" w:after="0" w:line="300" w:lineRule="auto"/>
              <w:jc w:val="both"/>
              <w:rPr>
                <w:rFonts w:ascii="Arial" w:hAnsi="Arial" w:cs="Arial"/>
                <w:sz w:val="24"/>
                <w:szCs w:val="24"/>
              </w:rPr>
            </w:pPr>
            <w:r w:rsidRPr="00C2583A">
              <w:rPr>
                <w:rFonts w:ascii="Arial" w:hAnsi="Arial" w:cs="Arial"/>
                <w:sz w:val="24"/>
                <w:szCs w:val="24"/>
              </w:rPr>
              <w:t>80 to 99</w:t>
            </w:r>
          </w:p>
        </w:tc>
        <w:tc>
          <w:tcPr>
            <w:tcW w:w="1800" w:type="dxa"/>
            <w:noWrap/>
          </w:tcPr>
          <w:p w14:paraId="31FB7058"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w:t>
            </w:r>
          </w:p>
        </w:tc>
      </w:tr>
      <w:tr w:rsidR="009D1E72" w:rsidRPr="00C2583A" w14:paraId="0895963B"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F62DF45" w14:textId="77777777" w:rsidR="009D1E72" w:rsidRPr="00C2583A" w:rsidRDefault="009D1E72" w:rsidP="009D1E72">
            <w:pPr>
              <w:tabs>
                <w:tab w:val="left" w:pos="1134"/>
              </w:tabs>
              <w:spacing w:before="0" w:after="0" w:line="300" w:lineRule="auto"/>
              <w:jc w:val="both"/>
              <w:rPr>
                <w:rFonts w:ascii="Arial" w:hAnsi="Arial" w:cs="Arial"/>
                <w:sz w:val="24"/>
                <w:szCs w:val="24"/>
              </w:rPr>
            </w:pPr>
            <w:r w:rsidRPr="00C2583A">
              <w:rPr>
                <w:rFonts w:ascii="Arial" w:hAnsi="Arial" w:cs="Arial"/>
                <w:sz w:val="24"/>
                <w:szCs w:val="24"/>
              </w:rPr>
              <w:t>100 to 149</w:t>
            </w:r>
          </w:p>
        </w:tc>
        <w:tc>
          <w:tcPr>
            <w:tcW w:w="1800" w:type="dxa"/>
            <w:noWrap/>
          </w:tcPr>
          <w:p w14:paraId="4F1C37CD"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3</w:t>
            </w:r>
          </w:p>
        </w:tc>
      </w:tr>
      <w:tr w:rsidR="009D1E72" w:rsidRPr="00C2583A" w14:paraId="18E8C64B"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DB11858" w14:textId="77777777" w:rsidR="009D1E72" w:rsidRPr="00C2583A" w:rsidRDefault="009D1E72" w:rsidP="009D1E72">
            <w:pPr>
              <w:pStyle w:val="TableText"/>
              <w:spacing w:before="0" w:after="0" w:line="300" w:lineRule="auto"/>
              <w:rPr>
                <w:rFonts w:ascii="Arial" w:eastAsia="Calibri" w:hAnsi="Arial" w:cs="Arial"/>
                <w:sz w:val="24"/>
                <w:szCs w:val="24"/>
              </w:rPr>
            </w:pPr>
            <w:r w:rsidRPr="00C2583A">
              <w:rPr>
                <w:rFonts w:ascii="Arial" w:eastAsia="Calibri" w:hAnsi="Arial" w:cs="Arial"/>
                <w:sz w:val="24"/>
                <w:szCs w:val="24"/>
              </w:rPr>
              <w:t>150 thousand dollars or more</w:t>
            </w:r>
          </w:p>
        </w:tc>
        <w:tc>
          <w:tcPr>
            <w:tcW w:w="1800" w:type="dxa"/>
            <w:noWrap/>
          </w:tcPr>
          <w:p w14:paraId="3DFFC9AD"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4</w:t>
            </w:r>
          </w:p>
        </w:tc>
      </w:tr>
      <w:tr w:rsidR="009D1E72" w:rsidRPr="00C2583A" w14:paraId="66742770" w14:textId="77777777" w:rsidTr="009D1E7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50BF9EC"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eastAsia="Calibri" w:hAnsi="Arial" w:cs="Arial"/>
                <w:sz w:val="24"/>
                <w:szCs w:val="24"/>
              </w:rPr>
              <w:t xml:space="preserve">Refused </w:t>
            </w:r>
            <w:r w:rsidRPr="00C2583A">
              <w:rPr>
                <w:rFonts w:ascii="Arial" w:eastAsiaTheme="minorEastAsia" w:hAnsi="Arial" w:cs="Arial"/>
                <w:color w:val="8064A2" w:themeColor="accent4"/>
                <w:sz w:val="24"/>
                <w:szCs w:val="24"/>
                <w:lang w:eastAsia="en-GB"/>
              </w:rPr>
              <w:t>(DO NOT READ OUT)</w:t>
            </w:r>
          </w:p>
        </w:tc>
        <w:tc>
          <w:tcPr>
            <w:tcW w:w="1800" w:type="dxa"/>
            <w:noWrap/>
          </w:tcPr>
          <w:p w14:paraId="277FA1EF" w14:textId="77777777" w:rsidR="009D1E72" w:rsidRPr="00C2583A" w:rsidRDefault="009D1E72" w:rsidP="009D1E72">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98</w:t>
            </w:r>
          </w:p>
        </w:tc>
      </w:tr>
      <w:tr w:rsidR="009D1E72" w:rsidRPr="00C2583A" w14:paraId="34A7E150" w14:textId="77777777" w:rsidTr="009D1E72">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119D6D2" w14:textId="77777777" w:rsidR="009D1E72" w:rsidRPr="00C2583A" w:rsidRDefault="009D1E72" w:rsidP="009D1E72">
            <w:pPr>
              <w:pStyle w:val="TableText"/>
              <w:spacing w:before="0" w:after="0" w:line="300" w:lineRule="auto"/>
              <w:rPr>
                <w:rFonts w:ascii="Arial" w:hAnsi="Arial" w:cs="Arial"/>
                <w:sz w:val="24"/>
                <w:szCs w:val="24"/>
              </w:rPr>
            </w:pPr>
            <w:r w:rsidRPr="00C2583A">
              <w:rPr>
                <w:rFonts w:ascii="Arial" w:hAnsi="Arial" w:cs="Arial"/>
                <w:sz w:val="24"/>
                <w:szCs w:val="24"/>
              </w:rPr>
              <w:t xml:space="preserve">Don’t know / can’t say </w:t>
            </w:r>
            <w:r w:rsidRPr="00C2583A">
              <w:rPr>
                <w:rFonts w:ascii="Arial" w:eastAsiaTheme="minorEastAsia" w:hAnsi="Arial" w:cs="Arial"/>
                <w:color w:val="8064A2" w:themeColor="accent4"/>
                <w:sz w:val="24"/>
                <w:szCs w:val="24"/>
                <w:lang w:eastAsia="en-GB"/>
              </w:rPr>
              <w:t>(DO NOT READ OUT)</w:t>
            </w:r>
          </w:p>
        </w:tc>
        <w:tc>
          <w:tcPr>
            <w:tcW w:w="1800" w:type="dxa"/>
            <w:noWrap/>
          </w:tcPr>
          <w:p w14:paraId="2752F5AE" w14:textId="77777777" w:rsidR="009D1E72" w:rsidRPr="00C2583A" w:rsidRDefault="009D1E72" w:rsidP="009D1E72">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99</w:t>
            </w:r>
          </w:p>
        </w:tc>
      </w:tr>
    </w:tbl>
    <w:p w14:paraId="277B9062" w14:textId="77777777" w:rsidR="009D1E72" w:rsidRPr="00C2583A" w:rsidRDefault="009D1E72" w:rsidP="009D1E72">
      <w:pPr>
        <w:tabs>
          <w:tab w:val="left" w:pos="709"/>
          <w:tab w:val="left" w:pos="851"/>
        </w:tabs>
        <w:spacing w:before="0" w:after="0" w:line="300" w:lineRule="auto"/>
        <w:jc w:val="both"/>
        <w:rPr>
          <w:rFonts w:ascii="Arial" w:eastAsia="Times New Roman" w:hAnsi="Arial" w:cs="Arial"/>
          <w:b/>
          <w:color w:val="000000"/>
          <w:sz w:val="24"/>
          <w:szCs w:val="24"/>
        </w:rPr>
      </w:pPr>
    </w:p>
    <w:p w14:paraId="4A5EBCAB" w14:textId="11DB224D" w:rsidR="009D1E72" w:rsidRPr="00C2583A" w:rsidRDefault="009D1E72" w:rsidP="00443388">
      <w:pPr>
        <w:tabs>
          <w:tab w:val="left" w:pos="709"/>
          <w:tab w:val="left" w:pos="851"/>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70C0"/>
          <w:sz w:val="24"/>
          <w:szCs w:val="24"/>
          <w:lang w:eastAsia="zh-CN"/>
        </w:rPr>
        <w:t>INTERVIEWER INFORMATION:</w:t>
      </w:r>
    </w:p>
    <w:p w14:paraId="2F78C763" w14:textId="1EBF9654" w:rsidR="009D1E72" w:rsidRPr="00443388" w:rsidRDefault="009D1E72" w:rsidP="00443388">
      <w:pPr>
        <w:tabs>
          <w:tab w:val="left" w:pos="709"/>
        </w:tabs>
        <w:spacing w:before="0" w:after="0" w:line="300" w:lineRule="auto"/>
        <w:rPr>
          <w:rFonts w:ascii="Arial" w:eastAsia="Times New Roman" w:hAnsi="Arial" w:cs="Arial"/>
          <w:color w:val="0070C0"/>
          <w:sz w:val="24"/>
          <w:szCs w:val="24"/>
          <w:lang w:eastAsia="zh-CN"/>
        </w:rPr>
      </w:pPr>
      <w:r w:rsidRPr="00443388">
        <w:rPr>
          <w:rFonts w:ascii="Arial" w:eastAsia="Times New Roman" w:hAnsi="Arial" w:cs="Arial"/>
          <w:color w:val="0070C0"/>
          <w:sz w:val="24"/>
          <w:szCs w:val="24"/>
          <w:lang w:eastAsia="zh-CN"/>
        </w:rPr>
        <w:t>UNDER $20,000 PA IS UNDER $384 PER WEEK</w:t>
      </w:r>
    </w:p>
    <w:p w14:paraId="4785DD95" w14:textId="36F6CA64" w:rsidR="009D1E72" w:rsidRPr="00443388" w:rsidRDefault="009D1E72" w:rsidP="00443388">
      <w:pPr>
        <w:tabs>
          <w:tab w:val="left" w:pos="709"/>
        </w:tabs>
        <w:spacing w:before="0" w:after="0" w:line="300" w:lineRule="auto"/>
        <w:rPr>
          <w:rFonts w:ascii="Arial" w:eastAsia="Times New Roman" w:hAnsi="Arial" w:cs="Arial"/>
          <w:color w:val="0070C0"/>
          <w:sz w:val="24"/>
          <w:szCs w:val="24"/>
          <w:lang w:eastAsia="zh-CN"/>
        </w:rPr>
      </w:pPr>
      <w:r w:rsidRPr="00443388">
        <w:rPr>
          <w:rFonts w:ascii="Arial" w:eastAsia="Times New Roman" w:hAnsi="Arial" w:cs="Arial"/>
          <w:color w:val="0070C0"/>
          <w:sz w:val="24"/>
          <w:szCs w:val="24"/>
          <w:lang w:eastAsia="zh-CN"/>
        </w:rPr>
        <w:t>$20,000-$39,999 PA IS $384-$769 PER WEEK</w:t>
      </w:r>
    </w:p>
    <w:p w14:paraId="759274F1" w14:textId="34BF28CF" w:rsidR="009D1E72" w:rsidRPr="00443388" w:rsidRDefault="009D1E72" w:rsidP="00443388">
      <w:pPr>
        <w:tabs>
          <w:tab w:val="left" w:pos="709"/>
        </w:tabs>
        <w:spacing w:before="0" w:after="0" w:line="300" w:lineRule="auto"/>
        <w:rPr>
          <w:rFonts w:ascii="Arial" w:eastAsia="Times New Roman" w:hAnsi="Arial" w:cs="Arial"/>
          <w:color w:val="0070C0"/>
          <w:sz w:val="24"/>
          <w:szCs w:val="24"/>
          <w:lang w:eastAsia="zh-CN"/>
        </w:rPr>
      </w:pPr>
      <w:r w:rsidRPr="00443388">
        <w:rPr>
          <w:rFonts w:ascii="Arial" w:eastAsia="Times New Roman" w:hAnsi="Arial" w:cs="Arial"/>
          <w:color w:val="0070C0"/>
          <w:sz w:val="24"/>
          <w:szCs w:val="24"/>
          <w:lang w:eastAsia="zh-CN"/>
        </w:rPr>
        <w:t>$40,000-$59,999 PA IS $770-$1,154 PER WEEK</w:t>
      </w:r>
    </w:p>
    <w:p w14:paraId="0E9D3D43" w14:textId="248D55CF" w:rsidR="009D1E72" w:rsidRPr="00443388" w:rsidRDefault="009D1E72" w:rsidP="00443388">
      <w:pPr>
        <w:tabs>
          <w:tab w:val="left" w:pos="709"/>
        </w:tabs>
        <w:spacing w:before="0" w:after="0" w:line="300" w:lineRule="auto"/>
        <w:rPr>
          <w:rFonts w:ascii="Arial" w:eastAsia="Times New Roman" w:hAnsi="Arial" w:cs="Arial"/>
          <w:color w:val="0070C0"/>
          <w:sz w:val="24"/>
          <w:szCs w:val="24"/>
          <w:lang w:eastAsia="zh-CN"/>
        </w:rPr>
      </w:pPr>
      <w:r w:rsidRPr="00443388">
        <w:rPr>
          <w:rFonts w:ascii="Arial" w:eastAsia="Times New Roman" w:hAnsi="Arial" w:cs="Arial"/>
          <w:color w:val="0070C0"/>
          <w:sz w:val="24"/>
          <w:szCs w:val="24"/>
          <w:lang w:eastAsia="zh-CN"/>
        </w:rPr>
        <w:t>$60,000-$79,999 PA IS $1,155-$1,538 PER WEEK</w:t>
      </w:r>
    </w:p>
    <w:p w14:paraId="4143E29F" w14:textId="5D219A0C" w:rsidR="009D1E72" w:rsidRPr="00443388" w:rsidRDefault="009D1E72" w:rsidP="00443388">
      <w:pPr>
        <w:tabs>
          <w:tab w:val="left" w:pos="709"/>
        </w:tabs>
        <w:spacing w:before="0" w:after="0" w:line="300" w:lineRule="auto"/>
        <w:rPr>
          <w:rFonts w:ascii="Arial" w:eastAsia="Times New Roman" w:hAnsi="Arial" w:cs="Arial"/>
          <w:color w:val="0070C0"/>
          <w:sz w:val="24"/>
          <w:szCs w:val="24"/>
          <w:lang w:eastAsia="zh-CN"/>
        </w:rPr>
      </w:pPr>
      <w:r w:rsidRPr="00443388">
        <w:rPr>
          <w:rFonts w:ascii="Arial" w:eastAsia="Times New Roman" w:hAnsi="Arial" w:cs="Arial"/>
          <w:color w:val="0070C0"/>
          <w:sz w:val="24"/>
          <w:szCs w:val="24"/>
          <w:lang w:eastAsia="zh-CN"/>
        </w:rPr>
        <w:t>$80,000-$99,999 PA IS $1,539-$1,923 PER WEEK</w:t>
      </w:r>
    </w:p>
    <w:p w14:paraId="6459B8D7" w14:textId="6D1FB2DF" w:rsidR="009D1E72" w:rsidRPr="00443388" w:rsidRDefault="009D1E72" w:rsidP="00443388">
      <w:pPr>
        <w:tabs>
          <w:tab w:val="left" w:pos="709"/>
        </w:tabs>
        <w:spacing w:before="0" w:after="0" w:line="300" w:lineRule="auto"/>
        <w:rPr>
          <w:rFonts w:ascii="Arial" w:eastAsia="Times New Roman" w:hAnsi="Arial" w:cs="Arial"/>
          <w:color w:val="0070C0"/>
          <w:sz w:val="24"/>
          <w:szCs w:val="24"/>
          <w:lang w:eastAsia="zh-CN"/>
        </w:rPr>
      </w:pPr>
      <w:r w:rsidRPr="00443388">
        <w:rPr>
          <w:rFonts w:ascii="Arial" w:eastAsia="Times New Roman" w:hAnsi="Arial" w:cs="Arial"/>
          <w:color w:val="0070C0"/>
          <w:sz w:val="24"/>
          <w:szCs w:val="24"/>
          <w:lang w:eastAsia="zh-CN"/>
        </w:rPr>
        <w:t>$100,000-$149,999 PA IS $1,924-$2,884 PER WEEK</w:t>
      </w:r>
    </w:p>
    <w:p w14:paraId="6114EA18" w14:textId="741E0028" w:rsidR="009D1E72" w:rsidRPr="00443388" w:rsidRDefault="009D1E72">
      <w:pPr>
        <w:spacing w:before="0" w:after="0" w:line="300" w:lineRule="auto"/>
        <w:rPr>
          <w:rFonts w:ascii="Arial" w:eastAsia="Times New Roman" w:hAnsi="Arial" w:cs="Arial"/>
          <w:color w:val="0070C0"/>
          <w:sz w:val="24"/>
          <w:szCs w:val="24"/>
          <w:lang w:eastAsia="zh-CN"/>
        </w:rPr>
      </w:pPr>
      <w:r w:rsidRPr="00443388">
        <w:rPr>
          <w:rFonts w:ascii="Arial" w:eastAsia="Times New Roman" w:hAnsi="Arial" w:cs="Arial"/>
          <w:color w:val="0070C0"/>
          <w:sz w:val="24"/>
          <w:szCs w:val="24"/>
          <w:lang w:eastAsia="zh-CN"/>
        </w:rPr>
        <w:t>$150,000 OR MORE PA IS OVER $2,885 PER WEEK</w:t>
      </w:r>
    </w:p>
    <w:p w14:paraId="7A657A53" w14:textId="77777777" w:rsidR="009D1E72" w:rsidRPr="00C2583A" w:rsidRDefault="009D1E72" w:rsidP="009D1E72">
      <w:pPr>
        <w:spacing w:before="0" w:after="0" w:line="300" w:lineRule="auto"/>
        <w:rPr>
          <w:rFonts w:ascii="Arial" w:hAnsi="Arial" w:cs="Arial"/>
          <w:b/>
          <w:sz w:val="24"/>
          <w:szCs w:val="24"/>
        </w:rPr>
      </w:pPr>
    </w:p>
    <w:p w14:paraId="1865EBC7" w14:textId="77777777" w:rsidR="007718BB" w:rsidRDefault="007718BB">
      <w:pPr>
        <w:spacing w:before="0" w:after="0" w:line="240" w:lineRule="auto"/>
        <w:rPr>
          <w:rFonts w:ascii="Arial" w:hAnsi="Arial" w:cs="Arial"/>
          <w:b/>
          <w:sz w:val="24"/>
          <w:szCs w:val="24"/>
        </w:rPr>
      </w:pPr>
      <w:bookmarkStart w:id="33" w:name="_Hlk16195776"/>
      <w:r>
        <w:rPr>
          <w:rFonts w:ascii="Arial" w:hAnsi="Arial" w:cs="Arial"/>
          <w:b/>
          <w:sz w:val="24"/>
          <w:szCs w:val="24"/>
        </w:rPr>
        <w:br w:type="page"/>
      </w:r>
    </w:p>
    <w:p w14:paraId="410C39E1" w14:textId="105F395B" w:rsidR="009D1E72" w:rsidRDefault="009D1E72" w:rsidP="002C0CD8">
      <w:pPr>
        <w:pStyle w:val="Heading2"/>
      </w:pPr>
      <w:bookmarkStart w:id="34" w:name="_Hlk48731949"/>
      <w:bookmarkStart w:id="35" w:name="_Hlk48056640"/>
      <w:bookmarkEnd w:id="33"/>
      <w:r w:rsidRPr="00443388">
        <w:lastRenderedPageBreak/>
        <w:t>THANK AND CLOSE</w:t>
      </w:r>
    </w:p>
    <w:bookmarkEnd w:id="34"/>
    <w:p w14:paraId="43C72E1A" w14:textId="72890867" w:rsidR="00074D83" w:rsidRDefault="00074D83">
      <w:pPr>
        <w:rPr>
          <w:rFonts w:ascii="Arial" w:hAnsi="Arial" w:cs="Arial"/>
          <w:b/>
          <w:sz w:val="24"/>
          <w:szCs w:val="24"/>
        </w:rPr>
      </w:pPr>
    </w:p>
    <w:p w14:paraId="0E14427E" w14:textId="37828612" w:rsidR="00074D83" w:rsidRPr="00443388" w:rsidRDefault="00074D83" w:rsidP="00443388">
      <w:pPr>
        <w:spacing w:after="0"/>
        <w:rPr>
          <w:rFonts w:ascii="Arial" w:hAnsi="Arial" w:cs="Arial"/>
          <w:b/>
          <w:sz w:val="24"/>
          <w:szCs w:val="24"/>
        </w:rPr>
      </w:pPr>
      <w:r>
        <w:rPr>
          <w:rFonts w:ascii="Arial" w:hAnsi="Arial" w:cs="Arial"/>
          <w:b/>
          <w:sz w:val="24"/>
          <w:szCs w:val="24"/>
        </w:rPr>
        <w:t>ALL</w:t>
      </w:r>
    </w:p>
    <w:bookmarkEnd w:id="35"/>
    <w:p w14:paraId="0D1531C0" w14:textId="77777777" w:rsidR="009D1E72" w:rsidRPr="00C2583A" w:rsidRDefault="009D1E72">
      <w:pPr>
        <w:spacing w:before="0" w:after="0" w:line="300" w:lineRule="auto"/>
        <w:jc w:val="both"/>
        <w:rPr>
          <w:rFonts w:ascii="Arial" w:hAnsi="Arial" w:cs="Arial"/>
          <w:iCs/>
          <w:sz w:val="24"/>
          <w:szCs w:val="24"/>
        </w:rPr>
      </w:pPr>
      <w:r w:rsidRPr="00C2583A">
        <w:rPr>
          <w:rFonts w:ascii="Arial" w:hAnsi="Arial" w:cs="Arial"/>
          <w:iCs/>
          <w:sz w:val="24"/>
          <w:szCs w:val="24"/>
        </w:rPr>
        <w:t xml:space="preserve">That was the final question. Thank you very much for your assistance. May I just confirm your name and telephone number? Sometimes my supervisor needs to ring back and check my work. </w:t>
      </w:r>
      <w:r w:rsidRPr="00C2583A">
        <w:rPr>
          <w:rFonts w:ascii="Arial" w:hAnsi="Arial" w:cs="Arial"/>
          <w:b/>
          <w:iCs/>
          <w:sz w:val="24"/>
          <w:szCs w:val="24"/>
        </w:rPr>
        <w:t>[CONFIRM DETAILS]</w:t>
      </w:r>
    </w:p>
    <w:p w14:paraId="01225165" w14:textId="77777777" w:rsidR="009D1E72" w:rsidRPr="00C2583A" w:rsidRDefault="009D1E72" w:rsidP="009D1E72">
      <w:pPr>
        <w:spacing w:before="0" w:after="0" w:line="300" w:lineRule="auto"/>
        <w:jc w:val="both"/>
        <w:rPr>
          <w:rFonts w:ascii="Arial" w:hAnsi="Arial" w:cs="Arial"/>
          <w:iCs/>
          <w:sz w:val="24"/>
          <w:szCs w:val="24"/>
        </w:rPr>
      </w:pPr>
    </w:p>
    <w:p w14:paraId="1C993D7A"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 xml:space="preserve">This research has been conducted on behalf of the Australian Communications and Media Authority and in keeping with the Australian Privacy Principles, the industry Privacy Code and the market research industry’s Code of Professional Behaviour. </w:t>
      </w:r>
    </w:p>
    <w:p w14:paraId="3DD82420" w14:textId="77777777" w:rsidR="009D1E72" w:rsidRPr="00C2583A" w:rsidRDefault="009D1E72" w:rsidP="009D1E72">
      <w:pPr>
        <w:spacing w:before="0" w:after="0" w:line="300" w:lineRule="auto"/>
        <w:jc w:val="both"/>
        <w:rPr>
          <w:rFonts w:ascii="Arial" w:hAnsi="Arial" w:cs="Arial"/>
          <w:iCs/>
          <w:sz w:val="24"/>
          <w:szCs w:val="24"/>
        </w:rPr>
      </w:pPr>
    </w:p>
    <w:p w14:paraId="27EEA473"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Our privacy policy is available on our website (</w:t>
      </w:r>
      <w:hyperlink r:id="rId8" w:history="1">
        <w:r w:rsidRPr="00C2583A">
          <w:rPr>
            <w:rStyle w:val="Hyperlink"/>
            <w:rFonts w:ascii="Arial" w:hAnsi="Arial" w:cs="Arial"/>
            <w:sz w:val="24"/>
            <w:szCs w:val="24"/>
          </w:rPr>
          <w:t>http://www.enginegroup.com/apac</w:t>
        </w:r>
      </w:hyperlink>
      <w:r w:rsidRPr="00C2583A">
        <w:rPr>
          <w:rFonts w:ascii="Arial" w:hAnsi="Arial" w:cs="Arial"/>
          <w:iCs/>
          <w:sz w:val="24"/>
          <w:szCs w:val="24"/>
        </w:rPr>
        <w:t>). This policy explains how you can access or correct your personal information, the process for making a privacy related complaint.</w:t>
      </w:r>
    </w:p>
    <w:p w14:paraId="09279038" w14:textId="77777777" w:rsidR="009D1E72" w:rsidRPr="00C2583A" w:rsidRDefault="009D1E72" w:rsidP="009D1E72">
      <w:pPr>
        <w:spacing w:before="0" w:after="0" w:line="300" w:lineRule="auto"/>
        <w:jc w:val="both"/>
        <w:rPr>
          <w:rFonts w:ascii="Arial" w:hAnsi="Arial" w:cs="Arial"/>
          <w:iCs/>
          <w:sz w:val="24"/>
          <w:szCs w:val="24"/>
        </w:rPr>
      </w:pPr>
    </w:p>
    <w:p w14:paraId="4DD46FE9"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b/>
          <w:iCs/>
          <w:sz w:val="24"/>
          <w:szCs w:val="24"/>
        </w:rPr>
        <w:t>IF REQUIRED:</w:t>
      </w:r>
      <w:r w:rsidRPr="00C2583A">
        <w:rPr>
          <w:rFonts w:ascii="Arial" w:hAnsi="Arial" w:cs="Arial"/>
          <w:iCs/>
          <w:sz w:val="24"/>
          <w:szCs w:val="24"/>
        </w:rPr>
        <w:t xml:space="preserve"> If you would like to check any of these details further, I can direct you to the Association of Market and Social Research Organisations’ website or if you have any queries you can call Engine directly. Would you like either of those contact details?</w:t>
      </w:r>
    </w:p>
    <w:p w14:paraId="69D626FE" w14:textId="77777777" w:rsidR="009D1E72" w:rsidRPr="00C2583A"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 xml:space="preserve">IF YES, SAY: The website is </w:t>
      </w:r>
      <w:hyperlink r:id="rId9" w:history="1">
        <w:r w:rsidRPr="00C2583A">
          <w:rPr>
            <w:rStyle w:val="Hyperlink"/>
            <w:rFonts w:ascii="Arial" w:hAnsi="Arial" w:cs="Arial"/>
            <w:sz w:val="24"/>
            <w:szCs w:val="24"/>
          </w:rPr>
          <w:t>http://www.amsro.com.au/directory/</w:t>
        </w:r>
      </w:hyperlink>
      <w:r w:rsidRPr="00C2583A">
        <w:rPr>
          <w:rFonts w:ascii="Arial" w:hAnsi="Arial" w:cs="Arial"/>
          <w:iCs/>
          <w:sz w:val="24"/>
          <w:szCs w:val="24"/>
        </w:rPr>
        <w:t>, or if you have any queries you can call Engine on (03) 8639 5200.</w:t>
      </w:r>
    </w:p>
    <w:p w14:paraId="57A2C6F2" w14:textId="77777777" w:rsidR="009D1E72" w:rsidRPr="00C2583A" w:rsidRDefault="009D1E72" w:rsidP="009D1E72">
      <w:pPr>
        <w:spacing w:before="0" w:after="0" w:line="300" w:lineRule="auto"/>
        <w:jc w:val="both"/>
        <w:rPr>
          <w:rFonts w:ascii="Arial" w:hAnsi="Arial" w:cs="Arial"/>
          <w:iCs/>
          <w:sz w:val="24"/>
          <w:szCs w:val="24"/>
        </w:rPr>
      </w:pPr>
    </w:p>
    <w:p w14:paraId="1AB7289A" w14:textId="77777777" w:rsidR="009D1E72" w:rsidRPr="00C2583A" w:rsidRDefault="009D1E72" w:rsidP="009D1E72">
      <w:pPr>
        <w:spacing w:before="0" w:after="0" w:line="300" w:lineRule="auto"/>
        <w:jc w:val="both"/>
        <w:rPr>
          <w:rFonts w:ascii="Arial" w:hAnsi="Arial" w:cs="Arial"/>
          <w:iCs/>
          <w:sz w:val="24"/>
          <w:szCs w:val="24"/>
        </w:rPr>
      </w:pPr>
      <w:bookmarkStart w:id="36" w:name="_Hlk16195793"/>
      <w:r w:rsidRPr="00C2583A">
        <w:rPr>
          <w:rFonts w:ascii="Arial" w:hAnsi="Arial" w:cs="Arial"/>
          <w:iCs/>
          <w:sz w:val="24"/>
          <w:szCs w:val="24"/>
        </w:rPr>
        <w:t>Just to remind you my name is &lt;&lt;INTERVIEWER NAME&gt;&gt; and I’ve called from ENGINE.</w:t>
      </w:r>
    </w:p>
    <w:bookmarkEnd w:id="36"/>
    <w:p w14:paraId="7F9D6AFE" w14:textId="77777777" w:rsidR="009D1E72" w:rsidRPr="00C2583A" w:rsidRDefault="009D1E72" w:rsidP="009D1E72">
      <w:pPr>
        <w:spacing w:before="0" w:after="0" w:line="300" w:lineRule="auto"/>
        <w:jc w:val="both"/>
        <w:rPr>
          <w:rFonts w:ascii="Arial" w:hAnsi="Arial" w:cs="Arial"/>
          <w:iCs/>
          <w:sz w:val="24"/>
          <w:szCs w:val="24"/>
        </w:rPr>
      </w:pPr>
    </w:p>
    <w:p w14:paraId="551E8450" w14:textId="77777777" w:rsidR="009D1E72" w:rsidRPr="000B076B" w:rsidRDefault="009D1E72" w:rsidP="009D1E72">
      <w:pPr>
        <w:spacing w:before="0" w:after="0" w:line="300" w:lineRule="auto"/>
        <w:jc w:val="both"/>
        <w:rPr>
          <w:rFonts w:ascii="Arial" w:hAnsi="Arial" w:cs="Arial"/>
          <w:iCs/>
          <w:sz w:val="24"/>
          <w:szCs w:val="24"/>
        </w:rPr>
      </w:pPr>
      <w:r w:rsidRPr="00C2583A">
        <w:rPr>
          <w:rFonts w:ascii="Arial" w:hAnsi="Arial" w:cs="Arial"/>
          <w:iCs/>
          <w:sz w:val="24"/>
          <w:szCs w:val="24"/>
        </w:rPr>
        <w:t>Thank you very much for your time.</w:t>
      </w:r>
      <w:bookmarkEnd w:id="1"/>
    </w:p>
    <w:p w14:paraId="71E21964" w14:textId="195B6CB4" w:rsidR="003E0153" w:rsidRPr="009D1E72" w:rsidRDefault="003E0153" w:rsidP="009D1E72"/>
    <w:sectPr w:rsidR="003E0153" w:rsidRPr="009D1E72" w:rsidSect="005209DC">
      <w:footerReference w:type="even" r:id="rId10"/>
      <w:footerReference w:type="default" r:id="rId11"/>
      <w:headerReference w:type="first" r:id="rId12"/>
      <w:footerReference w:type="first" r:id="rId13"/>
      <w:pgSz w:w="11906" w:h="16838" w:code="9"/>
      <w:pgMar w:top="1560" w:right="1416" w:bottom="1134" w:left="1134"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3E8FE2" w14:textId="77777777" w:rsidR="000A209B" w:rsidRDefault="000A209B">
      <w:r>
        <w:separator/>
      </w:r>
    </w:p>
  </w:endnote>
  <w:endnote w:type="continuationSeparator" w:id="0">
    <w:p w14:paraId="3BEA4FDB" w14:textId="77777777" w:rsidR="000A209B" w:rsidRDefault="000A20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venir LT Pro 55 Roman">
    <w:altName w:val="Calibri"/>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venir">
    <w:panose1 w:val="00000000000000000000"/>
    <w:charset w:val="00"/>
    <w:family w:val="modern"/>
    <w:notTrueType/>
    <w:pitch w:val="variable"/>
    <w:sig w:usb0="800000AF" w:usb1="40000048" w:usb2="00000000" w:usb3="00000000" w:csb0="00000001" w:csb1="00000000"/>
  </w:font>
  <w:font w:name="Avenir LT Pro 35 Light">
    <w:altName w:val="Calibri"/>
    <w:charset w:val="00"/>
    <w:family w:val="swiss"/>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Montserrat Light">
    <w:charset w:val="00"/>
    <w:family w:val="auto"/>
    <w:pitch w:val="variable"/>
    <w:sig w:usb0="2000020F" w:usb1="00000003" w:usb2="00000000" w:usb3="00000000" w:csb0="00000197" w:csb1="00000000"/>
  </w:font>
  <w:font w:name="Montserrat ExtraLight">
    <w:charset w:val="00"/>
    <w:family w:val="auto"/>
    <w:pitch w:val="variable"/>
    <w:sig w:usb0="2000020F" w:usb1="00000003" w:usb2="00000000" w:usb3="00000000" w:csb0="00000197" w:csb1="00000000"/>
  </w:font>
  <w:font w:name="Montserrat SemiBold">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28200" w14:textId="77777777" w:rsidR="005209DC" w:rsidRPr="00851BC2" w:rsidRDefault="005209DC" w:rsidP="005209DC">
    <w:pPr>
      <w:framePr w:w="1440" w:h="357" w:hRule="exact" w:vSpace="425" w:wrap="around" w:vAnchor="page" w:hAnchor="page" w:x="1141" w:y="16166"/>
      <w:pBdr>
        <w:top w:val="single" w:sz="4" w:space="1" w:color="auto"/>
      </w:pBdr>
      <w:tabs>
        <w:tab w:val="right" w:pos="397"/>
      </w:tabs>
      <w:spacing w:after="240" w:line="240" w:lineRule="auto"/>
      <w:rPr>
        <w:rFonts w:ascii="Arial" w:eastAsia="Times New Roman" w:hAnsi="Arial" w:cs="Arial"/>
        <w:color w:val="323232"/>
        <w:sz w:val="16"/>
        <w:szCs w:val="24"/>
        <w:lang w:eastAsia="en-AU"/>
      </w:rPr>
    </w:pPr>
    <w:r w:rsidRPr="00851BC2">
      <w:rPr>
        <w:rFonts w:ascii="Arial" w:eastAsia="Times New Roman" w:hAnsi="Arial" w:cs="Arial"/>
        <w:color w:val="323232"/>
        <w:sz w:val="16"/>
        <w:szCs w:val="24"/>
        <w:lang w:eastAsia="en-AU"/>
      </w:rPr>
      <w:fldChar w:fldCharType="begin"/>
    </w:r>
    <w:r w:rsidRPr="00851BC2">
      <w:rPr>
        <w:rFonts w:ascii="Arial" w:eastAsia="Times New Roman" w:hAnsi="Arial" w:cs="Arial"/>
        <w:color w:val="323232"/>
        <w:sz w:val="16"/>
        <w:szCs w:val="24"/>
        <w:lang w:eastAsia="en-AU"/>
      </w:rPr>
      <w:instrText xml:space="preserve"> PAGE  \* Arabic  \* MERGEFORMAT </w:instrText>
    </w:r>
    <w:r w:rsidRPr="00851BC2">
      <w:rPr>
        <w:rFonts w:ascii="Arial" w:eastAsia="Times New Roman" w:hAnsi="Arial" w:cs="Arial"/>
        <w:color w:val="323232"/>
        <w:sz w:val="16"/>
        <w:szCs w:val="24"/>
        <w:lang w:eastAsia="en-AU"/>
      </w:rPr>
      <w:fldChar w:fldCharType="separate"/>
    </w:r>
    <w:r>
      <w:rPr>
        <w:rFonts w:ascii="Arial" w:eastAsia="Times New Roman" w:hAnsi="Arial" w:cs="Arial"/>
        <w:color w:val="323232"/>
        <w:sz w:val="16"/>
        <w:szCs w:val="24"/>
        <w:lang w:eastAsia="en-AU"/>
      </w:rPr>
      <w:t>2</w:t>
    </w:r>
    <w:r w:rsidRPr="00851BC2">
      <w:rPr>
        <w:rFonts w:ascii="Arial" w:eastAsia="Times New Roman" w:hAnsi="Arial" w:cs="Arial"/>
        <w:color w:val="323232"/>
        <w:sz w:val="16"/>
        <w:szCs w:val="24"/>
        <w:lang w:eastAsia="en-AU"/>
      </w:rPr>
      <w:fldChar w:fldCharType="end"/>
    </w:r>
    <w:r w:rsidRPr="00851BC2">
      <w:rPr>
        <w:rFonts w:ascii="Arial" w:eastAsia="Times New Roman" w:hAnsi="Arial" w:cs="Arial"/>
        <w:color w:val="323232"/>
        <w:sz w:val="16"/>
        <w:szCs w:val="24"/>
        <w:lang w:eastAsia="en-AU"/>
      </w:rPr>
      <w:tab/>
      <w:t>|</w:t>
    </w:r>
    <w:r w:rsidRPr="00851BC2">
      <w:rPr>
        <w:rFonts w:ascii="Arial" w:eastAsia="Times New Roman" w:hAnsi="Arial" w:cs="Arial"/>
        <w:color w:val="323232"/>
        <w:sz w:val="16"/>
        <w:szCs w:val="24"/>
        <w:lang w:eastAsia="en-AU"/>
      </w:rPr>
      <w:tab/>
    </w:r>
    <w:r w:rsidRPr="00851BC2">
      <w:rPr>
        <w:rFonts w:ascii="Arial" w:eastAsia="Times New Roman" w:hAnsi="Arial" w:cs="Arial"/>
        <w:b/>
        <w:noProof/>
        <w:color w:val="323232"/>
        <w:spacing w:val="-16"/>
        <w:sz w:val="20"/>
        <w:szCs w:val="20"/>
        <w:lang w:eastAsia="en-AU"/>
      </w:rPr>
      <w:t>a</w:t>
    </w:r>
    <w:r w:rsidRPr="00851BC2">
      <w:rPr>
        <w:rFonts w:ascii="Arial" w:eastAsia="Times New Roman" w:hAnsi="Arial" w:cs="Arial"/>
        <w:b/>
        <w:noProof/>
        <w:color w:val="323232"/>
        <w:spacing w:val="-15"/>
        <w:sz w:val="20"/>
        <w:szCs w:val="20"/>
        <w:lang w:eastAsia="en-AU"/>
      </w:rPr>
      <w:t>c</w:t>
    </w:r>
    <w:r w:rsidRPr="00851BC2">
      <w:rPr>
        <w:rFonts w:ascii="Arial" w:eastAsia="Times New Roman" w:hAnsi="Arial" w:cs="Arial"/>
        <w:b/>
        <w:noProof/>
        <w:color w:val="323232"/>
        <w:spacing w:val="-16"/>
        <w:sz w:val="20"/>
        <w:szCs w:val="20"/>
        <w:lang w:eastAsia="en-AU"/>
      </w:rPr>
      <w:t>m</w:t>
    </w:r>
    <w:r w:rsidRPr="00851BC2">
      <w:rPr>
        <w:rFonts w:ascii="Arial" w:eastAsia="Times New Roman" w:hAnsi="Arial" w:cs="Arial"/>
        <w:b/>
        <w:noProof/>
        <w:color w:val="323232"/>
        <w:spacing w:val="-14"/>
        <w:sz w:val="20"/>
        <w:szCs w:val="20"/>
        <w:lang w:eastAsia="en-AU"/>
      </w:rPr>
      <w:t>a</w:t>
    </w:r>
  </w:p>
  <w:p w14:paraId="1F71EC47" w14:textId="77777777" w:rsidR="005209DC" w:rsidRPr="00851BC2" w:rsidRDefault="005209DC" w:rsidP="005209DC">
    <w:pPr>
      <w:tabs>
        <w:tab w:val="left" w:pos="765"/>
      </w:tabs>
      <w:spacing w:after="240" w:line="240" w:lineRule="auto"/>
      <w:rPr>
        <w:rFonts w:ascii="Arial" w:eastAsia="Times New Roman" w:hAnsi="Arial" w:cs="Times New Roman"/>
        <w:color w:val="323232"/>
        <w:sz w:val="16"/>
        <w:szCs w:val="24"/>
        <w:lang w:eastAsia="en-AU"/>
      </w:rPr>
    </w:pPr>
    <w:r w:rsidRPr="00851BC2">
      <w:rPr>
        <w:rFonts w:ascii="Arial" w:eastAsia="Times New Roman" w:hAnsi="Arial" w:cs="Times New Roman"/>
        <w:color w:val="323232"/>
        <w:sz w:val="16"/>
        <w:szCs w:val="24"/>
        <w:lang w:eastAsia="en-AU"/>
      </w:rPr>
      <w:tab/>
    </w:r>
  </w:p>
  <w:p w14:paraId="7082350F" w14:textId="77777777" w:rsidR="005209DC" w:rsidRPr="00851BC2" w:rsidRDefault="005209DC" w:rsidP="005209DC">
    <w:pPr>
      <w:pStyle w:val="Footer"/>
      <w:tabs>
        <w:tab w:val="clear" w:pos="113"/>
        <w:tab w:val="left" w:pos="1185"/>
      </w:tabs>
    </w:pPr>
    <w:r>
      <w:tab/>
    </w:r>
  </w:p>
  <w:p w14:paraId="3C3831A2" w14:textId="77777777" w:rsidR="000A209B" w:rsidRPr="005209DC" w:rsidRDefault="000A209B" w:rsidP="005209D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9D9D2B" w14:textId="77777777" w:rsidR="005209DC" w:rsidRPr="00851BC2" w:rsidRDefault="005209DC" w:rsidP="005209DC">
    <w:pPr>
      <w:framePr w:w="1440" w:h="357" w:hRule="exact" w:vSpace="425" w:wrap="around" w:vAnchor="page" w:hAnchor="page" w:x="7335" w:y="16166"/>
      <w:pBdr>
        <w:top w:val="single" w:sz="4" w:space="1" w:color="auto"/>
      </w:pBdr>
      <w:tabs>
        <w:tab w:val="left" w:pos="397"/>
      </w:tabs>
      <w:spacing w:after="240" w:line="240" w:lineRule="auto"/>
      <w:jc w:val="right"/>
      <w:rPr>
        <w:rFonts w:ascii="Arial" w:eastAsia="Times New Roman" w:hAnsi="Arial" w:cs="Arial"/>
        <w:color w:val="323232"/>
        <w:sz w:val="16"/>
        <w:szCs w:val="24"/>
        <w:lang w:eastAsia="en-AU"/>
      </w:rPr>
    </w:pPr>
    <w:r w:rsidRPr="00851BC2">
      <w:rPr>
        <w:rFonts w:ascii="Arial" w:eastAsia="Times New Roman" w:hAnsi="Arial" w:cs="Arial"/>
        <w:b/>
        <w:noProof/>
        <w:color w:val="323232"/>
        <w:spacing w:val="-16"/>
        <w:sz w:val="20"/>
        <w:szCs w:val="20"/>
        <w:lang w:eastAsia="en-AU"/>
      </w:rPr>
      <w:t>a</w:t>
    </w:r>
    <w:r w:rsidRPr="00851BC2">
      <w:rPr>
        <w:rFonts w:ascii="Arial" w:eastAsia="Times New Roman" w:hAnsi="Arial" w:cs="Arial"/>
        <w:b/>
        <w:noProof/>
        <w:color w:val="323232"/>
        <w:spacing w:val="-15"/>
        <w:sz w:val="20"/>
        <w:szCs w:val="20"/>
        <w:lang w:eastAsia="en-AU"/>
      </w:rPr>
      <w:t>c</w:t>
    </w:r>
    <w:r w:rsidRPr="00851BC2">
      <w:rPr>
        <w:rFonts w:ascii="Arial" w:eastAsia="Times New Roman" w:hAnsi="Arial" w:cs="Arial"/>
        <w:b/>
        <w:noProof/>
        <w:color w:val="323232"/>
        <w:spacing w:val="-16"/>
        <w:sz w:val="20"/>
        <w:szCs w:val="20"/>
        <w:lang w:eastAsia="en-AU"/>
      </w:rPr>
      <w:t>m</w:t>
    </w:r>
    <w:r w:rsidRPr="00851BC2">
      <w:rPr>
        <w:rFonts w:ascii="Arial" w:eastAsia="Times New Roman" w:hAnsi="Arial" w:cs="Arial"/>
        <w:b/>
        <w:noProof/>
        <w:color w:val="323232"/>
        <w:spacing w:val="-14"/>
        <w:sz w:val="20"/>
        <w:szCs w:val="20"/>
        <w:lang w:eastAsia="en-AU"/>
      </w:rPr>
      <w:t>a</w:t>
    </w:r>
    <w:r w:rsidRPr="00851BC2">
      <w:rPr>
        <w:rFonts w:ascii="Arial" w:eastAsia="Times New Roman" w:hAnsi="Arial" w:cs="Arial"/>
        <w:color w:val="323232"/>
        <w:sz w:val="16"/>
        <w:szCs w:val="24"/>
        <w:lang w:eastAsia="en-AU"/>
      </w:rPr>
      <w:tab/>
      <w:t xml:space="preserve"> |</w:t>
    </w:r>
    <w:r w:rsidRPr="00851BC2">
      <w:rPr>
        <w:rFonts w:ascii="Arial" w:eastAsia="Times New Roman" w:hAnsi="Arial" w:cs="Times New Roman"/>
        <w:color w:val="323232"/>
        <w:sz w:val="16"/>
        <w:szCs w:val="24"/>
        <w:lang w:eastAsia="en-AU"/>
      </w:rPr>
      <w:tab/>
    </w:r>
    <w:r w:rsidRPr="00851BC2">
      <w:rPr>
        <w:rFonts w:ascii="Arial" w:eastAsia="Times New Roman" w:hAnsi="Arial" w:cs="Times New Roman"/>
        <w:color w:val="505050"/>
        <w:sz w:val="16"/>
        <w:szCs w:val="24"/>
        <w:lang w:eastAsia="en-AU"/>
      </w:rPr>
      <w:fldChar w:fldCharType="begin"/>
    </w:r>
    <w:r w:rsidRPr="00851BC2">
      <w:rPr>
        <w:rFonts w:ascii="Arial" w:eastAsia="Times New Roman" w:hAnsi="Arial" w:cs="Times New Roman"/>
        <w:color w:val="505050"/>
        <w:sz w:val="16"/>
        <w:szCs w:val="24"/>
        <w:lang w:eastAsia="en-AU"/>
      </w:rPr>
      <w:instrText xml:space="preserve"> PAGE  \* Arabic  \* MERGEFORMAT </w:instrText>
    </w:r>
    <w:r w:rsidRPr="00851BC2">
      <w:rPr>
        <w:rFonts w:ascii="Arial" w:eastAsia="Times New Roman" w:hAnsi="Arial" w:cs="Times New Roman"/>
        <w:color w:val="505050"/>
        <w:sz w:val="16"/>
        <w:szCs w:val="24"/>
        <w:lang w:eastAsia="en-AU"/>
      </w:rPr>
      <w:fldChar w:fldCharType="separate"/>
    </w:r>
    <w:r>
      <w:rPr>
        <w:rFonts w:ascii="Arial" w:eastAsia="Times New Roman" w:hAnsi="Arial" w:cs="Times New Roman"/>
        <w:color w:val="505050"/>
        <w:sz w:val="16"/>
        <w:szCs w:val="24"/>
        <w:lang w:eastAsia="en-AU"/>
      </w:rPr>
      <w:t>3</w:t>
    </w:r>
    <w:r w:rsidRPr="00851BC2">
      <w:rPr>
        <w:rFonts w:ascii="Arial" w:eastAsia="Times New Roman" w:hAnsi="Arial" w:cs="Times New Roman"/>
        <w:color w:val="505050"/>
        <w:sz w:val="16"/>
        <w:szCs w:val="24"/>
        <w:lang w:eastAsia="en-AU"/>
      </w:rPr>
      <w:fldChar w:fldCharType="end"/>
    </w:r>
  </w:p>
  <w:p w14:paraId="69A36E29" w14:textId="77777777" w:rsidR="005209DC" w:rsidRPr="00851BC2" w:rsidRDefault="005209DC" w:rsidP="005209DC">
    <w:pPr>
      <w:tabs>
        <w:tab w:val="left" w:pos="5100"/>
      </w:tabs>
      <w:spacing w:after="240" w:line="240" w:lineRule="auto"/>
      <w:rPr>
        <w:rFonts w:ascii="Arial" w:eastAsia="Times New Roman" w:hAnsi="Arial" w:cs="Times New Roman"/>
        <w:color w:val="323232"/>
        <w:sz w:val="16"/>
        <w:szCs w:val="24"/>
        <w:lang w:eastAsia="en-AU"/>
      </w:rPr>
    </w:pPr>
    <w:r>
      <w:rPr>
        <w:rFonts w:ascii="Arial" w:eastAsia="Times New Roman" w:hAnsi="Arial" w:cs="Times New Roman"/>
        <w:color w:val="323232"/>
        <w:sz w:val="16"/>
        <w:szCs w:val="24"/>
        <w:lang w:eastAsia="en-AU"/>
      </w:rPr>
      <w:tab/>
    </w:r>
  </w:p>
  <w:p w14:paraId="3DC5F855" w14:textId="77777777" w:rsidR="005209DC" w:rsidRPr="00851BC2" w:rsidRDefault="005209DC" w:rsidP="005209DC">
    <w:pPr>
      <w:pStyle w:val="Footer"/>
    </w:pPr>
  </w:p>
  <w:p w14:paraId="087060E7" w14:textId="77777777" w:rsidR="000A209B" w:rsidRPr="005209DC" w:rsidRDefault="000A209B" w:rsidP="005209D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97F507" w14:textId="77777777" w:rsidR="005209DC" w:rsidRPr="00851BC2" w:rsidRDefault="005209DC" w:rsidP="005209DC">
    <w:pPr>
      <w:tabs>
        <w:tab w:val="right" w:pos="113"/>
      </w:tabs>
      <w:spacing w:after="240" w:line="240" w:lineRule="auto"/>
      <w:rPr>
        <w:rFonts w:ascii="Arial" w:eastAsia="Times New Roman" w:hAnsi="Arial" w:cs="Times New Roman"/>
        <w:color w:val="323232"/>
        <w:sz w:val="16"/>
        <w:szCs w:val="24"/>
        <w:lang w:eastAsia="en-AU"/>
      </w:rPr>
    </w:pPr>
  </w:p>
  <w:p w14:paraId="799FF7F0" w14:textId="77777777" w:rsidR="005209DC" w:rsidRPr="00851BC2" w:rsidRDefault="005209DC" w:rsidP="005209DC">
    <w:pPr>
      <w:pStyle w:val="Footer"/>
    </w:pPr>
  </w:p>
  <w:p w14:paraId="7960B78F" w14:textId="73640328" w:rsidR="005209DC" w:rsidRPr="005209DC" w:rsidRDefault="005209DC" w:rsidP="005209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F51535" w14:textId="77777777" w:rsidR="000A209B" w:rsidRDefault="000A209B">
      <w:r>
        <w:separator/>
      </w:r>
    </w:p>
  </w:footnote>
  <w:footnote w:type="continuationSeparator" w:id="0">
    <w:p w14:paraId="6D22FD4C" w14:textId="77777777" w:rsidR="000A209B" w:rsidRDefault="000A20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08DC56" w14:textId="08E11FA8" w:rsidR="005209DC" w:rsidRDefault="005209DC">
    <w:pPr>
      <w:pStyle w:val="Header"/>
    </w:pPr>
    <w:r>
      <w:rPr>
        <w:noProof/>
      </w:rPr>
      <w:drawing>
        <wp:inline distT="0" distB="0" distL="0" distR="0" wp14:anchorId="3F8820BC" wp14:editId="4CCC36EA">
          <wp:extent cx="5941060" cy="545405"/>
          <wp:effectExtent l="0" t="0" r="2540" b="0"/>
          <wp:docPr id="5" name="Picture 5"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941060" cy="5454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380397C"/>
    <w:lvl w:ilvl="0">
      <w:start w:val="1"/>
      <w:numFmt w:val="lowerLetter"/>
      <w:pStyle w:val="ListNumber5"/>
      <w:lvlText w:val="%1."/>
      <w:lvlJc w:val="left"/>
      <w:pPr>
        <w:ind w:left="1492" w:hanging="360"/>
      </w:pPr>
    </w:lvl>
  </w:abstractNum>
  <w:abstractNum w:abstractNumId="1" w15:restartNumberingAfterBreak="0">
    <w:nsid w:val="FFFFFF7E"/>
    <w:multiLevelType w:val="singleLevel"/>
    <w:tmpl w:val="19C85960"/>
    <w:lvl w:ilvl="0">
      <w:start w:val="1"/>
      <w:numFmt w:val="lowerRoman"/>
      <w:pStyle w:val="ListNumber3"/>
      <w:lvlText w:val="%1."/>
      <w:lvlJc w:val="right"/>
      <w:pPr>
        <w:ind w:left="926" w:hanging="360"/>
      </w:pPr>
    </w:lvl>
  </w:abstractNum>
  <w:abstractNum w:abstractNumId="2"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3"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4"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5"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6" w15:restartNumberingAfterBreak="0">
    <w:nsid w:val="035D3B0D"/>
    <w:multiLevelType w:val="hybridMultilevel"/>
    <w:tmpl w:val="9B9081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CC64AEE"/>
    <w:multiLevelType w:val="multilevel"/>
    <w:tmpl w:val="97145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1603A3C"/>
    <w:multiLevelType w:val="hybridMultilevel"/>
    <w:tmpl w:val="9536CB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2B4388B"/>
    <w:multiLevelType w:val="hybridMultilevel"/>
    <w:tmpl w:val="C7F81C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8CA3027"/>
    <w:multiLevelType w:val="hybridMultilevel"/>
    <w:tmpl w:val="87F070A2"/>
    <w:lvl w:ilvl="0" w:tplc="1C2AD6E4">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AFC6B5D"/>
    <w:multiLevelType w:val="hybridMultilevel"/>
    <w:tmpl w:val="173E0794"/>
    <w:lvl w:ilvl="0" w:tplc="F12CE336">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02E3E25"/>
    <w:multiLevelType w:val="hybridMultilevel"/>
    <w:tmpl w:val="3BF80C1E"/>
    <w:lvl w:ilvl="0" w:tplc="B5CCD2A8">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05D4F2D"/>
    <w:multiLevelType w:val="hybridMultilevel"/>
    <w:tmpl w:val="A348A360"/>
    <w:lvl w:ilvl="0" w:tplc="57306038">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2070ECF"/>
    <w:multiLevelType w:val="hybridMultilevel"/>
    <w:tmpl w:val="C366D6D4"/>
    <w:lvl w:ilvl="0" w:tplc="B5CCD2A8">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2A8411C"/>
    <w:multiLevelType w:val="hybridMultilevel"/>
    <w:tmpl w:val="21AC2CF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60D76FB"/>
    <w:multiLevelType w:val="hybridMultilevel"/>
    <w:tmpl w:val="BC3022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8690691"/>
    <w:multiLevelType w:val="hybridMultilevel"/>
    <w:tmpl w:val="A2FAEC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0" w15:restartNumberingAfterBreak="0">
    <w:nsid w:val="31A23F09"/>
    <w:multiLevelType w:val="hybridMultilevel"/>
    <w:tmpl w:val="C0CCE5A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2F65611"/>
    <w:multiLevelType w:val="hybridMultilevel"/>
    <w:tmpl w:val="6B82E8B8"/>
    <w:lvl w:ilvl="0" w:tplc="C58E85F4">
      <w:start w:val="1"/>
      <w:numFmt w:val="bullet"/>
      <w:lvlText w:val=""/>
      <w:lvlJc w:val="left"/>
      <w:pPr>
        <w:ind w:left="360" w:hanging="360"/>
      </w:pPr>
      <w:rPr>
        <w:rFonts w:ascii="Symbol" w:hAnsi="Symbol" w:hint="default"/>
      </w:rPr>
    </w:lvl>
    <w:lvl w:ilvl="1" w:tplc="9710B638">
      <w:start w:val="1"/>
      <w:numFmt w:val="bullet"/>
      <w:lvlText w:val="o"/>
      <w:lvlJc w:val="left"/>
      <w:pPr>
        <w:ind w:left="1080" w:hanging="360"/>
      </w:pPr>
      <w:rPr>
        <w:rFonts w:ascii="Courier New" w:hAnsi="Courier New" w:cs="Courier New" w:hint="default"/>
      </w:rPr>
    </w:lvl>
    <w:lvl w:ilvl="2" w:tplc="8B34B5CE">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3EE6AEE"/>
    <w:multiLevelType w:val="hybridMultilevel"/>
    <w:tmpl w:val="1052801E"/>
    <w:lvl w:ilvl="0" w:tplc="0C09000F">
      <w:start w:val="1"/>
      <w:numFmt w:val="decimal"/>
      <w:lvlText w:val="%1."/>
      <w:lvlJc w:val="left"/>
      <w:pPr>
        <w:ind w:left="502"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8525291"/>
    <w:multiLevelType w:val="hybridMultilevel"/>
    <w:tmpl w:val="74E85BB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3E93494D"/>
    <w:multiLevelType w:val="multilevel"/>
    <w:tmpl w:val="1238743A"/>
    <w:lvl w:ilvl="0">
      <w:start w:val="1"/>
      <w:numFmt w:val="decimal"/>
      <w:lvlText w:val="%1 "/>
      <w:lvlJc w:val="left"/>
      <w:pPr>
        <w:ind w:left="567" w:hanging="567"/>
      </w:pPr>
      <w:rPr>
        <w:rFonts w:hint="default"/>
      </w:rPr>
    </w:lvl>
    <w:lvl w:ilvl="1">
      <w:start w:val="1"/>
      <w:numFmt w:val="decimal"/>
      <w:lvlText w:val="%1.%2 "/>
      <w:lvlJc w:val="left"/>
      <w:pPr>
        <w:ind w:left="680" w:hanging="680"/>
      </w:pPr>
      <w:rPr>
        <w:rFonts w:hint="default"/>
      </w:rPr>
    </w:lvl>
    <w:lvl w:ilvl="2">
      <w:start w:val="1"/>
      <w:numFmt w:val="decimal"/>
      <w:lvlText w:val="%1.%2.%3 "/>
      <w:lvlJc w:val="left"/>
      <w:pPr>
        <w:ind w:left="794" w:hanging="794"/>
      </w:pPr>
      <w:rPr>
        <w:rFonts w:hint="default"/>
      </w:rPr>
    </w:lvl>
    <w:lvl w:ilvl="3">
      <w:start w:val="1"/>
      <w:numFmt w:val="decimal"/>
      <w:lvlText w:val="%1.%2.%3.%4 "/>
      <w:lvlJc w:val="left"/>
      <w:pPr>
        <w:ind w:left="907" w:hanging="907"/>
      </w:pPr>
      <w:rPr>
        <w:rFonts w:hint="default"/>
      </w:rPr>
    </w:lvl>
    <w:lvl w:ilvl="4">
      <w:start w:val="1"/>
      <w:numFmt w:val="decimal"/>
      <w:lvlText w:val="%1.%2.%3.%4.%5"/>
      <w:lvlJc w:val="left"/>
      <w:pPr>
        <w:ind w:left="1021" w:hanging="1021"/>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25" w15:restartNumberingAfterBreak="0">
    <w:nsid w:val="42B5603F"/>
    <w:multiLevelType w:val="hybridMultilevel"/>
    <w:tmpl w:val="934C4F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B955C6B"/>
    <w:multiLevelType w:val="hybridMultilevel"/>
    <w:tmpl w:val="6E504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E7D4776"/>
    <w:multiLevelType w:val="hybridMultilevel"/>
    <w:tmpl w:val="80C22E72"/>
    <w:lvl w:ilvl="0" w:tplc="74E640F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2C433E"/>
    <w:multiLevelType w:val="hybridMultilevel"/>
    <w:tmpl w:val="FF92369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5D70A3"/>
    <w:multiLevelType w:val="hybridMultilevel"/>
    <w:tmpl w:val="C3FAF4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9727F2"/>
    <w:multiLevelType w:val="hybridMultilevel"/>
    <w:tmpl w:val="2C64724A"/>
    <w:lvl w:ilvl="0" w:tplc="E42AD82C">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F642E5"/>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6C7153C"/>
    <w:multiLevelType w:val="hybridMultilevel"/>
    <w:tmpl w:val="A2FAEC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6E326D1"/>
    <w:multiLevelType w:val="hybridMultilevel"/>
    <w:tmpl w:val="C366D6D4"/>
    <w:lvl w:ilvl="0" w:tplc="B5CCD2A8">
      <w:start w:val="9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BB8096F"/>
    <w:multiLevelType w:val="hybridMultilevel"/>
    <w:tmpl w:val="C7F81C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
  </w:num>
  <w:num w:numId="3">
    <w:abstractNumId w:val="4"/>
  </w:num>
  <w:num w:numId="4">
    <w:abstractNumId w:val="2"/>
  </w:num>
  <w:num w:numId="5">
    <w:abstractNumId w:val="19"/>
  </w:num>
  <w:num w:numId="6">
    <w:abstractNumId w:val="33"/>
  </w:num>
  <w:num w:numId="7">
    <w:abstractNumId w:val="29"/>
  </w:num>
  <w:num w:numId="8">
    <w:abstractNumId w:val="32"/>
  </w:num>
  <w:num w:numId="9">
    <w:abstractNumId w:val="34"/>
  </w:num>
  <w:num w:numId="10">
    <w:abstractNumId w:val="7"/>
  </w:num>
  <w:num w:numId="11">
    <w:abstractNumId w:val="4"/>
    <w:lvlOverride w:ilvl="0">
      <w:startOverride w:val="1"/>
    </w:lvlOverride>
  </w:num>
  <w:num w:numId="12">
    <w:abstractNumId w:val="1"/>
  </w:num>
  <w:num w:numId="13">
    <w:abstractNumId w:val="0"/>
  </w:num>
  <w:num w:numId="14">
    <w:abstractNumId w:val="24"/>
  </w:num>
  <w:num w:numId="15">
    <w:abstractNumId w:val="35"/>
  </w:num>
  <w:num w:numId="16">
    <w:abstractNumId w:val="21"/>
  </w:num>
  <w:num w:numId="17">
    <w:abstractNumId w:val="6"/>
  </w:num>
  <w:num w:numId="18">
    <w:abstractNumId w:val="22"/>
  </w:num>
  <w:num w:numId="19">
    <w:abstractNumId w:val="18"/>
  </w:num>
  <w:num w:numId="20">
    <w:abstractNumId w:val="36"/>
  </w:num>
  <w:num w:numId="21">
    <w:abstractNumId w:val="25"/>
  </w:num>
  <w:num w:numId="22">
    <w:abstractNumId w:val="37"/>
  </w:num>
  <w:num w:numId="23">
    <w:abstractNumId w:val="13"/>
  </w:num>
  <w:num w:numId="24">
    <w:abstractNumId w:val="15"/>
  </w:num>
  <w:num w:numId="25">
    <w:abstractNumId w:val="27"/>
  </w:num>
  <w:num w:numId="26">
    <w:abstractNumId w:val="31"/>
  </w:num>
  <w:num w:numId="27">
    <w:abstractNumId w:val="11"/>
  </w:num>
  <w:num w:numId="28">
    <w:abstractNumId w:val="8"/>
  </w:num>
  <w:num w:numId="29">
    <w:abstractNumId w:val="10"/>
  </w:num>
  <w:num w:numId="30">
    <w:abstractNumId w:val="38"/>
  </w:num>
  <w:num w:numId="31">
    <w:abstractNumId w:val="17"/>
  </w:num>
  <w:num w:numId="32">
    <w:abstractNumId w:val="16"/>
  </w:num>
  <w:num w:numId="33">
    <w:abstractNumId w:val="26"/>
  </w:num>
  <w:num w:numId="34">
    <w:abstractNumId w:val="12"/>
  </w:num>
  <w:num w:numId="3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0"/>
  </w:num>
  <w:num w:numId="37">
    <w:abstractNumId w:val="9"/>
  </w:num>
  <w:num w:numId="38">
    <w:abstractNumId w:val="14"/>
  </w:num>
  <w:num w:numId="39">
    <w:abstractNumId w:val="20"/>
  </w:num>
  <w:num w:numId="4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843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E72"/>
    <w:rsid w:val="00010667"/>
    <w:rsid w:val="000129D5"/>
    <w:rsid w:val="00015AE7"/>
    <w:rsid w:val="00016E21"/>
    <w:rsid w:val="0001719C"/>
    <w:rsid w:val="0002224E"/>
    <w:rsid w:val="000245E5"/>
    <w:rsid w:val="00026F91"/>
    <w:rsid w:val="00032EFF"/>
    <w:rsid w:val="0004764C"/>
    <w:rsid w:val="0005011A"/>
    <w:rsid w:val="0005045A"/>
    <w:rsid w:val="00051C1E"/>
    <w:rsid w:val="000539F9"/>
    <w:rsid w:val="00054C27"/>
    <w:rsid w:val="00055EC3"/>
    <w:rsid w:val="00055EF5"/>
    <w:rsid w:val="000563CE"/>
    <w:rsid w:val="000659B6"/>
    <w:rsid w:val="0006686F"/>
    <w:rsid w:val="0006722A"/>
    <w:rsid w:val="000719B1"/>
    <w:rsid w:val="00071E58"/>
    <w:rsid w:val="000732CF"/>
    <w:rsid w:val="00074D83"/>
    <w:rsid w:val="00075B96"/>
    <w:rsid w:val="0008196A"/>
    <w:rsid w:val="000915ED"/>
    <w:rsid w:val="0009209D"/>
    <w:rsid w:val="0009285B"/>
    <w:rsid w:val="0009463C"/>
    <w:rsid w:val="000969BD"/>
    <w:rsid w:val="000969BF"/>
    <w:rsid w:val="000971BD"/>
    <w:rsid w:val="000A0C22"/>
    <w:rsid w:val="000A1400"/>
    <w:rsid w:val="000A209B"/>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E44B0"/>
    <w:rsid w:val="001F7558"/>
    <w:rsid w:val="00205B57"/>
    <w:rsid w:val="002157E0"/>
    <w:rsid w:val="00216A57"/>
    <w:rsid w:val="00217448"/>
    <w:rsid w:val="0022334F"/>
    <w:rsid w:val="00224AFA"/>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75E65"/>
    <w:rsid w:val="00281C89"/>
    <w:rsid w:val="0028282F"/>
    <w:rsid w:val="0029487F"/>
    <w:rsid w:val="0029593B"/>
    <w:rsid w:val="00297FC5"/>
    <w:rsid w:val="002A0417"/>
    <w:rsid w:val="002A16D8"/>
    <w:rsid w:val="002A1BC8"/>
    <w:rsid w:val="002A3EF2"/>
    <w:rsid w:val="002B0DED"/>
    <w:rsid w:val="002B19A2"/>
    <w:rsid w:val="002B381A"/>
    <w:rsid w:val="002B4FCC"/>
    <w:rsid w:val="002B7408"/>
    <w:rsid w:val="002B7CFD"/>
    <w:rsid w:val="002C0CD8"/>
    <w:rsid w:val="002C210F"/>
    <w:rsid w:val="002D3600"/>
    <w:rsid w:val="002E4DDC"/>
    <w:rsid w:val="00302480"/>
    <w:rsid w:val="00302758"/>
    <w:rsid w:val="003165E6"/>
    <w:rsid w:val="00317790"/>
    <w:rsid w:val="003215B5"/>
    <w:rsid w:val="003221CF"/>
    <w:rsid w:val="003233ED"/>
    <w:rsid w:val="00324D9F"/>
    <w:rsid w:val="00327948"/>
    <w:rsid w:val="0033000F"/>
    <w:rsid w:val="00331CFF"/>
    <w:rsid w:val="00332011"/>
    <w:rsid w:val="00332518"/>
    <w:rsid w:val="00332925"/>
    <w:rsid w:val="003332ED"/>
    <w:rsid w:val="003368DC"/>
    <w:rsid w:val="00345927"/>
    <w:rsid w:val="00350584"/>
    <w:rsid w:val="00351857"/>
    <w:rsid w:val="003533BF"/>
    <w:rsid w:val="003545E8"/>
    <w:rsid w:val="00354E34"/>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27E4"/>
    <w:rsid w:val="0041071D"/>
    <w:rsid w:val="00412F02"/>
    <w:rsid w:val="00414AFC"/>
    <w:rsid w:val="004151A7"/>
    <w:rsid w:val="00415310"/>
    <w:rsid w:val="00421709"/>
    <w:rsid w:val="00423763"/>
    <w:rsid w:val="0042762F"/>
    <w:rsid w:val="00427DC7"/>
    <w:rsid w:val="00431613"/>
    <w:rsid w:val="00431792"/>
    <w:rsid w:val="0043297A"/>
    <w:rsid w:val="00432EB2"/>
    <w:rsid w:val="0043714F"/>
    <w:rsid w:val="00443388"/>
    <w:rsid w:val="004438B5"/>
    <w:rsid w:val="00447037"/>
    <w:rsid w:val="0045124D"/>
    <w:rsid w:val="00454596"/>
    <w:rsid w:val="0045605D"/>
    <w:rsid w:val="0046135B"/>
    <w:rsid w:val="00461D47"/>
    <w:rsid w:val="004718CC"/>
    <w:rsid w:val="00481695"/>
    <w:rsid w:val="004852F4"/>
    <w:rsid w:val="00493CE2"/>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09DC"/>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C57E9"/>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16AF"/>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3E78"/>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36F8"/>
    <w:rsid w:val="006B52DE"/>
    <w:rsid w:val="006B5717"/>
    <w:rsid w:val="006B582F"/>
    <w:rsid w:val="006B5EB2"/>
    <w:rsid w:val="006C0CEB"/>
    <w:rsid w:val="006C1631"/>
    <w:rsid w:val="006C3B1E"/>
    <w:rsid w:val="006C47FD"/>
    <w:rsid w:val="006C5294"/>
    <w:rsid w:val="006C5C19"/>
    <w:rsid w:val="006C70A0"/>
    <w:rsid w:val="006D27CB"/>
    <w:rsid w:val="006D2F08"/>
    <w:rsid w:val="006D576C"/>
    <w:rsid w:val="006D5865"/>
    <w:rsid w:val="006E4B1B"/>
    <w:rsid w:val="006E5445"/>
    <w:rsid w:val="006E7D93"/>
    <w:rsid w:val="007029A3"/>
    <w:rsid w:val="00706E4E"/>
    <w:rsid w:val="0070791C"/>
    <w:rsid w:val="00710CA2"/>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18BB"/>
    <w:rsid w:val="00774F88"/>
    <w:rsid w:val="00774FDB"/>
    <w:rsid w:val="00777BA2"/>
    <w:rsid w:val="00781408"/>
    <w:rsid w:val="00784F7F"/>
    <w:rsid w:val="007878BD"/>
    <w:rsid w:val="00796F25"/>
    <w:rsid w:val="007A2E98"/>
    <w:rsid w:val="007A3BA3"/>
    <w:rsid w:val="007A6CC0"/>
    <w:rsid w:val="007A74D6"/>
    <w:rsid w:val="007A7FEC"/>
    <w:rsid w:val="007B1499"/>
    <w:rsid w:val="007B1BBF"/>
    <w:rsid w:val="007B2477"/>
    <w:rsid w:val="007B2960"/>
    <w:rsid w:val="007B355D"/>
    <w:rsid w:val="007B67EB"/>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E9A"/>
    <w:rsid w:val="008000BF"/>
    <w:rsid w:val="00800CCD"/>
    <w:rsid w:val="008044D4"/>
    <w:rsid w:val="00810AB4"/>
    <w:rsid w:val="00817B56"/>
    <w:rsid w:val="008207AF"/>
    <w:rsid w:val="00820E37"/>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A78AE"/>
    <w:rsid w:val="008B70F3"/>
    <w:rsid w:val="008B71C4"/>
    <w:rsid w:val="008B76DF"/>
    <w:rsid w:val="008B7E8C"/>
    <w:rsid w:val="008C10F4"/>
    <w:rsid w:val="008C65F7"/>
    <w:rsid w:val="008E2914"/>
    <w:rsid w:val="008E4767"/>
    <w:rsid w:val="008E7A8C"/>
    <w:rsid w:val="0090203B"/>
    <w:rsid w:val="00903285"/>
    <w:rsid w:val="00906F40"/>
    <w:rsid w:val="0090731E"/>
    <w:rsid w:val="009134E4"/>
    <w:rsid w:val="00914AD0"/>
    <w:rsid w:val="00915B1C"/>
    <w:rsid w:val="009174F3"/>
    <w:rsid w:val="0091797D"/>
    <w:rsid w:val="00923CBA"/>
    <w:rsid w:val="00924ECB"/>
    <w:rsid w:val="00926703"/>
    <w:rsid w:val="00926DC9"/>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0596"/>
    <w:rsid w:val="00981898"/>
    <w:rsid w:val="0099577C"/>
    <w:rsid w:val="009B24A5"/>
    <w:rsid w:val="009B2601"/>
    <w:rsid w:val="009B4E9E"/>
    <w:rsid w:val="009C1690"/>
    <w:rsid w:val="009C6881"/>
    <w:rsid w:val="009C7759"/>
    <w:rsid w:val="009D043D"/>
    <w:rsid w:val="009D07C8"/>
    <w:rsid w:val="009D1E72"/>
    <w:rsid w:val="009D6C71"/>
    <w:rsid w:val="009E0631"/>
    <w:rsid w:val="009E16D0"/>
    <w:rsid w:val="009E2051"/>
    <w:rsid w:val="009E38FD"/>
    <w:rsid w:val="009F13D6"/>
    <w:rsid w:val="009F1B28"/>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B3F"/>
    <w:rsid w:val="00AC0E39"/>
    <w:rsid w:val="00AC401C"/>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1BF4"/>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040E"/>
    <w:rsid w:val="00BC23F9"/>
    <w:rsid w:val="00BC3421"/>
    <w:rsid w:val="00BC5140"/>
    <w:rsid w:val="00BC732C"/>
    <w:rsid w:val="00BD4421"/>
    <w:rsid w:val="00BD7249"/>
    <w:rsid w:val="00BE2580"/>
    <w:rsid w:val="00BE266D"/>
    <w:rsid w:val="00BE3938"/>
    <w:rsid w:val="00BE4C11"/>
    <w:rsid w:val="00BE6805"/>
    <w:rsid w:val="00BE71C0"/>
    <w:rsid w:val="00BF610C"/>
    <w:rsid w:val="00BF7835"/>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4B13"/>
    <w:rsid w:val="00C75F8D"/>
    <w:rsid w:val="00C77380"/>
    <w:rsid w:val="00C87E8A"/>
    <w:rsid w:val="00C97736"/>
    <w:rsid w:val="00CA345A"/>
    <w:rsid w:val="00CB1E82"/>
    <w:rsid w:val="00CB4BA8"/>
    <w:rsid w:val="00CB52D7"/>
    <w:rsid w:val="00CC6732"/>
    <w:rsid w:val="00CE3C96"/>
    <w:rsid w:val="00CE51A8"/>
    <w:rsid w:val="00CF369B"/>
    <w:rsid w:val="00CF3FC3"/>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5EA1"/>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435F"/>
    <w:rsid w:val="00EB7090"/>
    <w:rsid w:val="00EC1BBE"/>
    <w:rsid w:val="00EC2B68"/>
    <w:rsid w:val="00EC3AEF"/>
    <w:rsid w:val="00EC5CD7"/>
    <w:rsid w:val="00ED36D7"/>
    <w:rsid w:val="00EE5FB3"/>
    <w:rsid w:val="00EE7F79"/>
    <w:rsid w:val="00EF506B"/>
    <w:rsid w:val="00EF715A"/>
    <w:rsid w:val="00F01BC3"/>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85E57"/>
    <w:rsid w:val="00F975E9"/>
    <w:rsid w:val="00FA1B7D"/>
    <w:rsid w:val="00FC07B9"/>
    <w:rsid w:val="00FC4E21"/>
    <w:rsid w:val="00FC5F6D"/>
    <w:rsid w:val="00FD0107"/>
    <w:rsid w:val="00FD2C2F"/>
    <w:rsid w:val="00FD3B31"/>
    <w:rsid w:val="00FE1823"/>
    <w:rsid w:val="00FE487A"/>
    <w:rsid w:val="00FF0569"/>
    <w:rsid w:val="00FF206E"/>
    <w:rsid w:val="00FF3C69"/>
    <w:rsid w:val="00FF5CC3"/>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colormru v:ext="edit" colors="red,#4d4d4f"/>
    </o:shapedefaults>
    <o:shapelayout v:ext="edit">
      <o:idmap v:ext="edit" data="1"/>
    </o:shapelayout>
  </w:shapeDefaults>
  <w:decimalSymbol w:val="."/>
  <w:listSeparator w:val=","/>
  <w14:docId w14:val="1EB90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9" w:qFormat="1"/>
    <w:lsdException w:name="heading 4" w:uiPriority="9"/>
    <w:lsdException w:name="heading 5" w:uiPriority="9"/>
    <w:lsdException w:name="heading 6" w:uiPriority="9"/>
    <w:lsdException w:name="heading 7" w:uiPriority="9"/>
    <w:lsdException w:name="heading 8" w:uiPriority="9"/>
    <w:lsdException w:name="heading 9" w:uiPriority="9"/>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lsdException w:name="Bibliography" w:semiHidden="1" w:unhideWhenUsed="1"/>
    <w:lsdException w:name="TOC Heading" w:semiHidden="1" w:uiPriority="39" w:unhideWhenUsed="1"/>
    <w:lsdException w:name="Plain Table 1" w:uiPriority="4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1E72"/>
    <w:pPr>
      <w:spacing w:before="120" w:after="120" w:line="288" w:lineRule="auto"/>
    </w:pPr>
    <w:rPr>
      <w:rFonts w:ascii="Avenir LT Pro 55 Roman" w:eastAsiaTheme="minorEastAsia" w:hAnsi="Avenir LT Pro 55 Roman" w:cstheme="minorBidi"/>
      <w:sz w:val="22"/>
      <w:szCs w:val="22"/>
      <w:lang w:eastAsia="en-GB"/>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9"/>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9"/>
    <w:qFormat/>
    <w:rsid w:val="0085618F"/>
    <w:pPr>
      <w:outlineLvl w:val="3"/>
    </w:pPr>
    <w:rPr>
      <w:rFonts w:cs="Arial"/>
    </w:rPr>
  </w:style>
  <w:style w:type="paragraph" w:styleId="Heading5">
    <w:name w:val="heading 5"/>
    <w:basedOn w:val="Normal"/>
    <w:next w:val="Normal"/>
    <w:link w:val="Heading5Char"/>
    <w:uiPriority w:val="9"/>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uiPriority w:val="9"/>
    <w:qFormat/>
    <w:rsid w:val="00AD5436"/>
    <w:pPr>
      <w:numPr>
        <w:ilvl w:val="5"/>
        <w:numId w:val="5"/>
      </w:numPr>
      <w:spacing w:before="240" w:after="60"/>
      <w:outlineLvl w:val="5"/>
    </w:pPr>
    <w:rPr>
      <w:rFonts w:ascii="Times New Roman" w:hAnsi="Times New Roman"/>
      <w:b/>
      <w:bCs/>
    </w:rPr>
  </w:style>
  <w:style w:type="paragraph" w:styleId="Heading7">
    <w:name w:val="heading 7"/>
    <w:basedOn w:val="Normal"/>
    <w:next w:val="Normal"/>
    <w:link w:val="Heading7Char"/>
    <w:uiPriority w:val="9"/>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uiPriority w:val="9"/>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
    <w:semiHidden/>
    <w:qFormat/>
    <w:rsid w:val="00AD5436"/>
    <w:pPr>
      <w:numPr>
        <w:ilvl w:val="8"/>
        <w:numId w:val="5"/>
      </w:numPr>
      <w:spacing w:before="240" w:after="60"/>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link w:val="TOCHeadingChar"/>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uiPriority w:val="35"/>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rsid w:val="00542377"/>
  </w:style>
  <w:style w:type="paragraph" w:styleId="ListContinue5">
    <w:name w:val="List Continue 5"/>
    <w:basedOn w:val="Normal"/>
    <w:semiHidden/>
    <w:rsid w:val="00EC2B68"/>
    <w:pPr>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link w:val="TOC1Char"/>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uiPriority w:val="99"/>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rsid w:val="00EE7F79"/>
    <w:rPr>
      <w:b/>
      <w:bCs/>
    </w:rPr>
  </w:style>
  <w:style w:type="character" w:customStyle="1" w:styleId="CommentSubjectChar">
    <w:name w:val="Comment Subject Char"/>
    <w:basedOn w:val="CommentTextChar"/>
    <w:link w:val="CommentSubject"/>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9"/>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6B1D1B"/>
    <w:rPr>
      <w:rFonts w:ascii="Segoe UI" w:hAnsi="Segoe UI" w:cs="Segoe UI"/>
      <w:sz w:val="18"/>
      <w:szCs w:val="18"/>
    </w:rPr>
  </w:style>
  <w:style w:type="character" w:customStyle="1" w:styleId="Heading4Char">
    <w:name w:val="Heading 4 Char"/>
    <w:basedOn w:val="DefaultParagraphFont"/>
    <w:link w:val="Heading4"/>
    <w:uiPriority w:val="9"/>
    <w:rsid w:val="009D1E72"/>
    <w:rPr>
      <w:rFonts w:ascii="Arial" w:hAnsi="Arial" w:cs="Arial"/>
      <w:b/>
      <w:i/>
      <w:sz w:val="20"/>
    </w:rPr>
  </w:style>
  <w:style w:type="character" w:customStyle="1" w:styleId="Heading5Char">
    <w:name w:val="Heading 5 Char"/>
    <w:basedOn w:val="DefaultParagraphFont"/>
    <w:link w:val="Heading5"/>
    <w:uiPriority w:val="9"/>
    <w:rsid w:val="009D1E72"/>
    <w:rPr>
      <w:rFonts w:ascii="Arial" w:hAnsi="Arial"/>
      <w:b/>
      <w:bCs/>
      <w:i/>
      <w:iCs/>
      <w:sz w:val="26"/>
      <w:szCs w:val="26"/>
    </w:rPr>
  </w:style>
  <w:style w:type="character" w:customStyle="1" w:styleId="Heading6Char">
    <w:name w:val="Heading 6 Char"/>
    <w:basedOn w:val="DefaultParagraphFont"/>
    <w:link w:val="Heading6"/>
    <w:uiPriority w:val="9"/>
    <w:rsid w:val="009D1E72"/>
    <w:rPr>
      <w:b/>
      <w:bCs/>
      <w:sz w:val="22"/>
      <w:szCs w:val="22"/>
    </w:rPr>
  </w:style>
  <w:style w:type="character" w:customStyle="1" w:styleId="Heading7Char">
    <w:name w:val="Heading 7 Char"/>
    <w:basedOn w:val="DefaultParagraphFont"/>
    <w:link w:val="Heading7"/>
    <w:uiPriority w:val="9"/>
    <w:semiHidden/>
    <w:rsid w:val="009D1E72"/>
  </w:style>
  <w:style w:type="character" w:customStyle="1" w:styleId="Heading8Char">
    <w:name w:val="Heading 8 Char"/>
    <w:basedOn w:val="DefaultParagraphFont"/>
    <w:link w:val="Heading8"/>
    <w:uiPriority w:val="9"/>
    <w:semiHidden/>
    <w:rsid w:val="009D1E72"/>
    <w:rPr>
      <w:i/>
      <w:iCs/>
    </w:rPr>
  </w:style>
  <w:style w:type="character" w:customStyle="1" w:styleId="Heading9Char">
    <w:name w:val="Heading 9 Char"/>
    <w:basedOn w:val="DefaultParagraphFont"/>
    <w:link w:val="Heading9"/>
    <w:uiPriority w:val="9"/>
    <w:semiHidden/>
    <w:rsid w:val="009D1E72"/>
    <w:rPr>
      <w:rFonts w:ascii="Arial" w:hAnsi="Arial" w:cs="Arial"/>
      <w:sz w:val="22"/>
      <w:szCs w:val="22"/>
    </w:rPr>
  </w:style>
  <w:style w:type="paragraph" w:customStyle="1" w:styleId="Figure">
    <w:name w:val="&lt;Figure&gt;"/>
    <w:basedOn w:val="Normal"/>
    <w:link w:val="FigureChar"/>
    <w:qFormat/>
    <w:rsid w:val="009D1E72"/>
    <w:pPr>
      <w:keepNext/>
      <w:spacing w:before="0" w:after="0" w:line="240" w:lineRule="auto"/>
      <w:contextualSpacing/>
    </w:pPr>
    <w:rPr>
      <w:color w:val="C4BC96" w:themeColor="background2" w:themeShade="BF"/>
    </w:rPr>
  </w:style>
  <w:style w:type="paragraph" w:styleId="DocumentMap">
    <w:name w:val="Document Map"/>
    <w:basedOn w:val="Normal"/>
    <w:link w:val="DocumentMapChar"/>
    <w:semiHidden/>
    <w:unhideWhenUsed/>
    <w:rsid w:val="009D1E72"/>
    <w:pPr>
      <w:spacing w:before="0" w:after="0" w:line="240" w:lineRule="auto"/>
    </w:pPr>
    <w:rPr>
      <w:rFonts w:cs="Segoe UI"/>
      <w:sz w:val="16"/>
      <w:szCs w:val="16"/>
    </w:rPr>
  </w:style>
  <w:style w:type="character" w:customStyle="1" w:styleId="DocumentMapChar">
    <w:name w:val="Document Map Char"/>
    <w:basedOn w:val="DefaultParagraphFont"/>
    <w:link w:val="DocumentMap"/>
    <w:semiHidden/>
    <w:rsid w:val="009D1E72"/>
    <w:rPr>
      <w:rFonts w:ascii="Avenir LT Pro 55 Roman" w:eastAsiaTheme="minorEastAsia" w:hAnsi="Avenir LT Pro 55 Roman" w:cs="Segoe UI"/>
      <w:sz w:val="16"/>
      <w:szCs w:val="16"/>
      <w:lang w:eastAsia="en-GB"/>
    </w:rPr>
  </w:style>
  <w:style w:type="paragraph" w:customStyle="1" w:styleId="Phone-email-box">
    <w:name w:val="Phone-email-box"/>
    <w:basedOn w:val="Normal"/>
    <w:rsid w:val="009D1E72"/>
    <w:rPr>
      <w:sz w:val="16"/>
      <w:szCs w:val="17"/>
    </w:rPr>
  </w:style>
  <w:style w:type="character" w:customStyle="1" w:styleId="CaptionChar">
    <w:name w:val="Caption Char"/>
    <w:aliases w:val="Caption table Char"/>
    <w:basedOn w:val="DefaultParagraphFont"/>
    <w:link w:val="Caption"/>
    <w:uiPriority w:val="35"/>
    <w:rsid w:val="009D1E72"/>
    <w:rPr>
      <w:rFonts w:ascii="Arial" w:hAnsi="Arial"/>
      <w:b/>
      <w:bCs/>
      <w:color w:val="323232"/>
      <w:sz w:val="20"/>
      <w:szCs w:val="20"/>
    </w:rPr>
  </w:style>
  <w:style w:type="paragraph" w:styleId="ListBullet3">
    <w:name w:val="List Bullet 3"/>
    <w:basedOn w:val="ListBullet"/>
    <w:qFormat/>
    <w:rsid w:val="009D1E72"/>
    <w:pPr>
      <w:numPr>
        <w:numId w:val="0"/>
      </w:numPr>
      <w:tabs>
        <w:tab w:val="left" w:pos="851"/>
        <w:tab w:val="left" w:pos="1134"/>
        <w:tab w:val="left" w:pos="1418"/>
        <w:tab w:val="left" w:pos="1701"/>
        <w:tab w:val="left" w:pos="2041"/>
        <w:tab w:val="left" w:pos="2268"/>
        <w:tab w:val="left" w:pos="2552"/>
      </w:tabs>
      <w:spacing w:after="120"/>
      <w:ind w:left="1800" w:hanging="360"/>
    </w:pPr>
    <w:rPr>
      <w:rFonts w:eastAsia="Arial Unicode MS"/>
      <w:szCs w:val="20"/>
      <w:lang w:val="en-GB" w:eastAsia="en-US"/>
    </w:rPr>
  </w:style>
  <w:style w:type="paragraph" w:styleId="Title">
    <w:name w:val="Title"/>
    <w:basedOn w:val="Normal"/>
    <w:next w:val="Normal"/>
    <w:link w:val="TitleChar"/>
    <w:rsid w:val="009D1E72"/>
    <w:pPr>
      <w:spacing w:before="0" w:after="0" w:line="204" w:lineRule="auto"/>
      <w:contextualSpacing/>
    </w:pPr>
    <w:rPr>
      <w:rFonts w:eastAsiaTheme="majorEastAsia" w:cstheme="majorBidi"/>
      <w:b/>
      <w:caps/>
      <w:color w:val="1F497D" w:themeColor="text2"/>
      <w:spacing w:val="-15"/>
      <w:sz w:val="64"/>
      <w:szCs w:val="72"/>
    </w:rPr>
  </w:style>
  <w:style w:type="character" w:customStyle="1" w:styleId="TitleChar">
    <w:name w:val="Title Char"/>
    <w:basedOn w:val="DefaultParagraphFont"/>
    <w:link w:val="Title"/>
    <w:rsid w:val="009D1E72"/>
    <w:rPr>
      <w:rFonts w:ascii="Avenir LT Pro 55 Roman" w:eastAsiaTheme="majorEastAsia" w:hAnsi="Avenir LT Pro 55 Roman" w:cstheme="majorBidi"/>
      <w:b/>
      <w:caps/>
      <w:color w:val="1F497D" w:themeColor="text2"/>
      <w:spacing w:val="-15"/>
      <w:sz w:val="64"/>
      <w:szCs w:val="72"/>
      <w:lang w:eastAsia="en-GB"/>
    </w:rPr>
  </w:style>
  <w:style w:type="paragraph" w:styleId="Subtitle">
    <w:name w:val="Subtitle"/>
    <w:basedOn w:val="Normal"/>
    <w:next w:val="Normal"/>
    <w:link w:val="SubtitleChar"/>
    <w:uiPriority w:val="11"/>
    <w:rsid w:val="009D1E72"/>
    <w:pPr>
      <w:numPr>
        <w:ilvl w:val="1"/>
      </w:numPr>
      <w:spacing w:after="240" w:line="240" w:lineRule="auto"/>
    </w:pPr>
    <w:rPr>
      <w:rFonts w:eastAsiaTheme="majorEastAsia" w:cstheme="majorBidi"/>
      <w:b/>
      <w:sz w:val="28"/>
      <w:szCs w:val="28"/>
    </w:rPr>
  </w:style>
  <w:style w:type="character" w:customStyle="1" w:styleId="SubtitleChar">
    <w:name w:val="Subtitle Char"/>
    <w:basedOn w:val="DefaultParagraphFont"/>
    <w:link w:val="Subtitle"/>
    <w:uiPriority w:val="11"/>
    <w:rsid w:val="009D1E72"/>
    <w:rPr>
      <w:rFonts w:ascii="Avenir LT Pro 55 Roman" w:eastAsiaTheme="majorEastAsia" w:hAnsi="Avenir LT Pro 55 Roman" w:cstheme="majorBidi"/>
      <w:b/>
      <w:sz w:val="28"/>
      <w:szCs w:val="28"/>
      <w:lang w:eastAsia="en-GB"/>
    </w:rPr>
  </w:style>
  <w:style w:type="character" w:styleId="Strong">
    <w:name w:val="Strong"/>
    <w:basedOn w:val="DefaultParagraphFont"/>
    <w:uiPriority w:val="22"/>
    <w:qFormat/>
    <w:rsid w:val="009D1E72"/>
    <w:rPr>
      <w:b/>
      <w:bCs/>
    </w:rPr>
  </w:style>
  <w:style w:type="paragraph" w:styleId="NoSpacing">
    <w:name w:val="No Spacing"/>
    <w:link w:val="NoSpacingChar"/>
    <w:uiPriority w:val="1"/>
    <w:rsid w:val="009D1E72"/>
    <w:pPr>
      <w:spacing w:before="120"/>
    </w:pPr>
    <w:rPr>
      <w:rFonts w:ascii="Avenir LT Pro 55 Roman" w:eastAsiaTheme="minorEastAsia" w:hAnsi="Avenir LT Pro 55 Roman" w:cstheme="minorBidi"/>
      <w:color w:val="4F81BD" w:themeColor="accent1"/>
      <w:sz w:val="22"/>
      <w:szCs w:val="22"/>
      <w:lang w:val="en-GB" w:eastAsia="en-GB"/>
    </w:rPr>
  </w:style>
  <w:style w:type="character" w:customStyle="1" w:styleId="NoSpacingChar">
    <w:name w:val="No Spacing Char"/>
    <w:basedOn w:val="DefaultParagraphFont"/>
    <w:link w:val="NoSpacing"/>
    <w:uiPriority w:val="1"/>
    <w:rsid w:val="009D1E72"/>
    <w:rPr>
      <w:rFonts w:ascii="Avenir LT Pro 55 Roman" w:eastAsiaTheme="minorEastAsia" w:hAnsi="Avenir LT Pro 55 Roman" w:cstheme="minorBidi"/>
      <w:color w:val="4F81BD" w:themeColor="accent1"/>
      <w:sz w:val="22"/>
      <w:szCs w:val="22"/>
      <w:lang w:val="en-GB" w:eastAsia="en-GB"/>
    </w:rPr>
  </w:style>
  <w:style w:type="paragraph" w:styleId="ListParagraph">
    <w:name w:val="List Paragraph"/>
    <w:aliases w:val="First level bullet point,Recommendation,List Paragraph1,List Paragraph11,L,Numbered paragraph,Bullets,NFP GP Bulleted List,FooterText,numbered,Paragraphe de liste1,Bulletr List Paragraph,列出段落,列出段落1,List Paragraph2,List Paragraph21"/>
    <w:basedOn w:val="Normal"/>
    <w:link w:val="ListParagraphChar"/>
    <w:uiPriority w:val="34"/>
    <w:qFormat/>
    <w:rsid w:val="009D1E72"/>
    <w:pPr>
      <w:ind w:left="720"/>
      <w:contextualSpacing/>
    </w:pPr>
  </w:style>
  <w:style w:type="paragraph" w:styleId="Quote">
    <w:name w:val="Quote"/>
    <w:basedOn w:val="Normal"/>
    <w:next w:val="Normal"/>
    <w:link w:val="QuoteChar"/>
    <w:uiPriority w:val="29"/>
    <w:qFormat/>
    <w:rsid w:val="009D1E72"/>
    <w:pPr>
      <w:ind w:left="567"/>
    </w:pPr>
    <w:rPr>
      <w:color w:val="1F497D" w:themeColor="text2"/>
      <w:sz w:val="24"/>
      <w:szCs w:val="24"/>
    </w:rPr>
  </w:style>
  <w:style w:type="character" w:customStyle="1" w:styleId="QuoteChar">
    <w:name w:val="Quote Char"/>
    <w:basedOn w:val="DefaultParagraphFont"/>
    <w:link w:val="Quote"/>
    <w:uiPriority w:val="29"/>
    <w:rsid w:val="009D1E72"/>
    <w:rPr>
      <w:rFonts w:ascii="Avenir LT Pro 55 Roman" w:eastAsiaTheme="minorEastAsia" w:hAnsi="Avenir LT Pro 55 Roman" w:cstheme="minorBidi"/>
      <w:color w:val="1F497D" w:themeColor="text2"/>
      <w:lang w:eastAsia="en-GB"/>
    </w:rPr>
  </w:style>
  <w:style w:type="paragraph" w:styleId="IntenseQuote">
    <w:name w:val="Intense Quote"/>
    <w:basedOn w:val="Normal"/>
    <w:next w:val="Normal"/>
    <w:link w:val="IntenseQuoteChar"/>
    <w:uiPriority w:val="30"/>
    <w:qFormat/>
    <w:rsid w:val="009D1E72"/>
    <w:pPr>
      <w:spacing w:before="100" w:beforeAutospacing="1" w:after="240" w:line="240" w:lineRule="auto"/>
      <w:ind w:left="720"/>
      <w:jc w:val="center"/>
    </w:pPr>
    <w:rPr>
      <w:rFonts w:eastAsiaTheme="majorEastAsia" w:cstheme="majorBidi"/>
      <w:b/>
      <w:color w:val="1F497D" w:themeColor="text2"/>
      <w:spacing w:val="-6"/>
      <w:sz w:val="32"/>
      <w:szCs w:val="32"/>
    </w:rPr>
  </w:style>
  <w:style w:type="character" w:customStyle="1" w:styleId="IntenseQuoteChar">
    <w:name w:val="Intense Quote Char"/>
    <w:basedOn w:val="DefaultParagraphFont"/>
    <w:link w:val="IntenseQuote"/>
    <w:uiPriority w:val="30"/>
    <w:rsid w:val="009D1E72"/>
    <w:rPr>
      <w:rFonts w:ascii="Avenir LT Pro 55 Roman" w:eastAsiaTheme="majorEastAsia" w:hAnsi="Avenir LT Pro 55 Roman" w:cstheme="majorBidi"/>
      <w:b/>
      <w:color w:val="1F497D" w:themeColor="text2"/>
      <w:spacing w:val="-6"/>
      <w:sz w:val="32"/>
      <w:szCs w:val="32"/>
      <w:lang w:eastAsia="en-GB"/>
    </w:rPr>
  </w:style>
  <w:style w:type="character" w:styleId="SubtleEmphasis">
    <w:name w:val="Subtle Emphasis"/>
    <w:basedOn w:val="DefaultParagraphFont"/>
    <w:uiPriority w:val="19"/>
    <w:qFormat/>
    <w:rsid w:val="009D1E72"/>
    <w:rPr>
      <w:i/>
      <w:iCs/>
      <w:color w:val="262626" w:themeColor="text1" w:themeTint="D9"/>
    </w:rPr>
  </w:style>
  <w:style w:type="character" w:styleId="IntenseEmphasis">
    <w:name w:val="Intense Emphasis"/>
    <w:basedOn w:val="DefaultParagraphFont"/>
    <w:uiPriority w:val="21"/>
    <w:qFormat/>
    <w:rsid w:val="009D1E72"/>
    <w:rPr>
      <w:b/>
      <w:bCs/>
      <w:i/>
      <w:iCs/>
    </w:rPr>
  </w:style>
  <w:style w:type="character" w:styleId="SubtleReference">
    <w:name w:val="Subtle Reference"/>
    <w:basedOn w:val="DefaultParagraphFont"/>
    <w:uiPriority w:val="31"/>
    <w:qFormat/>
    <w:rsid w:val="009D1E72"/>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9D1E72"/>
    <w:rPr>
      <w:b/>
      <w:bCs/>
      <w:smallCaps/>
      <w:color w:val="1F497D" w:themeColor="text2"/>
      <w:u w:val="single"/>
    </w:rPr>
  </w:style>
  <w:style w:type="character" w:styleId="BookTitle">
    <w:name w:val="Book Title"/>
    <w:basedOn w:val="DefaultParagraphFont"/>
    <w:uiPriority w:val="33"/>
    <w:rsid w:val="009D1E72"/>
    <w:rPr>
      <w:b/>
      <w:bCs/>
      <w:smallCaps/>
      <w:spacing w:val="10"/>
    </w:rPr>
  </w:style>
  <w:style w:type="character" w:customStyle="1" w:styleId="TOCHeadingChar">
    <w:name w:val="TOC Heading Char"/>
    <w:basedOn w:val="Heading1Char"/>
    <w:link w:val="TOCHeading"/>
    <w:uiPriority w:val="39"/>
    <w:rsid w:val="009D1E72"/>
    <w:rPr>
      <w:rFonts w:ascii="Arial" w:hAnsi="Arial" w:cs="Arial"/>
      <w:b/>
      <w:bCs w:val="0"/>
      <w:color w:val="323232"/>
      <w:spacing w:val="-28"/>
      <w:kern w:val="32"/>
      <w:sz w:val="53"/>
      <w:szCs w:val="32"/>
    </w:rPr>
  </w:style>
  <w:style w:type="paragraph" w:styleId="NormalWeb">
    <w:name w:val="Normal (Web)"/>
    <w:basedOn w:val="Normal"/>
    <w:uiPriority w:val="99"/>
    <w:semiHidden/>
    <w:unhideWhenUsed/>
    <w:rsid w:val="009D1E72"/>
    <w:pPr>
      <w:spacing w:before="100" w:beforeAutospacing="1" w:after="100" w:afterAutospacing="1" w:line="240" w:lineRule="auto"/>
    </w:pPr>
    <w:rPr>
      <w:rFonts w:eastAsia="Times New Roman" w:cs="Times New Roman"/>
      <w:szCs w:val="24"/>
    </w:rPr>
  </w:style>
  <w:style w:type="paragraph" w:customStyle="1" w:styleId="ISOrequirements">
    <w:name w:val="ISO requirements"/>
    <w:link w:val="ISOrequirementsChar"/>
    <w:rsid w:val="009D1E72"/>
    <w:pPr>
      <w:pBdr>
        <w:left w:val="double" w:sz="4" w:space="4" w:color="FF00FF"/>
      </w:pBdr>
      <w:spacing w:before="120" w:after="120" w:line="288" w:lineRule="auto"/>
      <w:ind w:hanging="284"/>
    </w:pPr>
    <w:rPr>
      <w:rFonts w:ascii="Avenir LT Pro 55 Roman" w:eastAsiaTheme="minorHAnsi" w:hAnsi="Avenir LT Pro 55 Roman" w:cs="Arial"/>
      <w:color w:val="CC00CC"/>
      <w:sz w:val="20"/>
      <w:szCs w:val="22"/>
      <w:lang w:eastAsia="en-US"/>
    </w:rPr>
  </w:style>
  <w:style w:type="character" w:customStyle="1" w:styleId="ISOrequirementsChar">
    <w:name w:val="ISO requirements Char"/>
    <w:basedOn w:val="DefaultParagraphFont"/>
    <w:link w:val="ISOrequirements"/>
    <w:rsid w:val="009D1E72"/>
    <w:rPr>
      <w:rFonts w:ascii="Avenir LT Pro 55 Roman" w:eastAsiaTheme="minorHAnsi" w:hAnsi="Avenir LT Pro 55 Roman" w:cs="Arial"/>
      <w:color w:val="CC00CC"/>
      <w:sz w:val="20"/>
      <w:szCs w:val="22"/>
      <w:lang w:eastAsia="en-US"/>
    </w:rPr>
  </w:style>
  <w:style w:type="table" w:customStyle="1" w:styleId="ENGINE2019Table">
    <w:name w:val="ENGINE2019Table"/>
    <w:basedOn w:val="TableNormal"/>
    <w:uiPriority w:val="99"/>
    <w:rsid w:val="009D1E72"/>
    <w:pPr>
      <w:spacing w:before="40" w:after="40"/>
    </w:pPr>
    <w:rPr>
      <w:rFonts w:ascii="Avenir LT Pro 55 Roman" w:eastAsiaTheme="minorEastAsia" w:hAnsi="Avenir LT Pro 55 Roman" w:cstheme="minorBidi"/>
      <w:sz w:val="20"/>
      <w:szCs w:val="22"/>
      <w:lang w:val="en-GB" w:eastAsia="en-GB"/>
    </w:rPr>
    <w:tblPr>
      <w:tblStyleRowBandSize w:val="1"/>
      <w:tblStyleColBandSize w:val="1"/>
      <w:tblBorders>
        <w:top w:val="single" w:sz="4" w:space="0" w:color="202944"/>
        <w:left w:val="single" w:sz="4" w:space="0" w:color="202944"/>
        <w:bottom w:val="single" w:sz="4" w:space="0" w:color="202944"/>
        <w:right w:val="single" w:sz="4" w:space="0" w:color="202944"/>
        <w:insideH w:val="single" w:sz="4" w:space="0" w:color="202944"/>
        <w:insideV w:val="single" w:sz="4" w:space="0" w:color="202944"/>
      </w:tblBorders>
    </w:tblPr>
    <w:tblStylePr w:type="firstRow">
      <w:pPr>
        <w:jc w:val="left"/>
      </w:pPr>
      <w:rPr>
        <w:rFonts w:ascii="Avenir LT Pro 55 Roman" w:hAnsi="Avenir LT Pro 55 Roman"/>
        <w:b/>
        <w:caps/>
        <w:smallCaps w:val="0"/>
        <w:color w:val="FFFFFF"/>
        <w:sz w:val="20"/>
      </w:rPr>
      <w:tblPr/>
      <w:trPr>
        <w:tblHeader/>
      </w:trPr>
      <w:tcPr>
        <w:shd w:val="clear" w:color="auto" w:fill="202944"/>
        <w:vAlign w:val="center"/>
      </w:tcPr>
    </w:tblStylePr>
    <w:tblStylePr w:type="lastRow">
      <w:rPr>
        <w:rFonts w:ascii="Avenir" w:hAnsi="Avenir"/>
        <w:b/>
        <w:sz w:val="20"/>
      </w:rPr>
      <w:tblPr/>
      <w:tcPr>
        <w:shd w:val="clear" w:color="auto" w:fill="B8C2DE"/>
      </w:tcPr>
    </w:tblStylePr>
    <w:tblStylePr w:type="firstCol">
      <w:rPr>
        <w:rFonts w:ascii="Avenir LT Pro 35 Light" w:hAnsi="Avenir LT Pro 35 Light"/>
        <w:sz w:val="20"/>
      </w:rPr>
    </w:tblStylePr>
    <w:tblStylePr w:type="lastCol">
      <w:rPr>
        <w:rFonts w:ascii="Avenir LT Pro 35 Light" w:hAnsi="Avenir LT Pro 35 Light"/>
        <w:sz w:val="20"/>
      </w:rPr>
    </w:tblStylePr>
    <w:tblStylePr w:type="band1Vert">
      <w:rPr>
        <w:rFonts w:ascii="Avenir LT Pro 35 Light" w:hAnsi="Avenir LT Pro 35 Light"/>
        <w:sz w:val="20"/>
      </w:rPr>
    </w:tblStylePr>
    <w:tblStylePr w:type="band2Vert">
      <w:rPr>
        <w:rFonts w:ascii="Avenir LT Pro 35 Light" w:hAnsi="Avenir LT Pro 35 Light"/>
        <w:sz w:val="20"/>
      </w:rPr>
    </w:tblStylePr>
    <w:tblStylePr w:type="band1Horz">
      <w:rPr>
        <w:rFonts w:ascii="Avenir LT Pro 35 Light" w:hAnsi="Avenir LT Pro 35 Light"/>
        <w:sz w:val="20"/>
      </w:rPr>
    </w:tblStylePr>
    <w:tblStylePr w:type="band2Horz">
      <w:rPr>
        <w:rFonts w:ascii="Avenir LT Pro 35 Light" w:hAnsi="Avenir LT Pro 35 Light"/>
        <w:sz w:val="20"/>
      </w:rPr>
    </w:tblStylePr>
  </w:style>
  <w:style w:type="character" w:customStyle="1" w:styleId="TOC1Char">
    <w:name w:val="TOC 1 Char"/>
    <w:basedOn w:val="DefaultParagraphFont"/>
    <w:link w:val="TOC1"/>
    <w:uiPriority w:val="39"/>
    <w:rsid w:val="009D1E72"/>
    <w:rPr>
      <w:rFonts w:ascii="Arial" w:hAnsi="Arial"/>
      <w:b/>
      <w:noProof/>
      <w:spacing w:val="-14"/>
      <w:sz w:val="28"/>
    </w:rPr>
  </w:style>
  <w:style w:type="paragraph" w:customStyle="1" w:styleId="TableHeading0">
    <w:name w:val="Table Heading"/>
    <w:basedOn w:val="Normal"/>
    <w:link w:val="TableHeadingChar"/>
    <w:qFormat/>
    <w:rsid w:val="009D1E72"/>
    <w:pPr>
      <w:spacing w:before="80" w:after="80" w:line="240" w:lineRule="auto"/>
    </w:pPr>
    <w:rPr>
      <w:b/>
      <w:caps/>
      <w:color w:val="FFFFFF" w:themeColor="background1"/>
      <w:sz w:val="20"/>
    </w:rPr>
  </w:style>
  <w:style w:type="character" w:customStyle="1" w:styleId="TableHeadingChar">
    <w:name w:val="Table Heading Char"/>
    <w:basedOn w:val="DefaultParagraphFont"/>
    <w:link w:val="TableHeading0"/>
    <w:rsid w:val="009D1E72"/>
    <w:rPr>
      <w:rFonts w:ascii="Avenir LT Pro 55 Roman" w:eastAsiaTheme="minorEastAsia" w:hAnsi="Avenir LT Pro 55 Roman" w:cstheme="minorBidi"/>
      <w:b/>
      <w:caps/>
      <w:color w:val="FFFFFF" w:themeColor="background1"/>
      <w:sz w:val="20"/>
      <w:szCs w:val="22"/>
      <w:lang w:eastAsia="en-GB"/>
    </w:rPr>
  </w:style>
  <w:style w:type="paragraph" w:customStyle="1" w:styleId="TableText">
    <w:name w:val="Table Text"/>
    <w:basedOn w:val="Normal"/>
    <w:link w:val="TableTextChar"/>
    <w:qFormat/>
    <w:rsid w:val="009D1E72"/>
    <w:pPr>
      <w:spacing w:before="40" w:after="40" w:line="240" w:lineRule="auto"/>
    </w:pPr>
    <w:rPr>
      <w:rFonts w:eastAsiaTheme="minorHAnsi"/>
      <w:color w:val="000000" w:themeColor="text1"/>
      <w:sz w:val="20"/>
      <w:lang w:eastAsia="en-US"/>
    </w:rPr>
  </w:style>
  <w:style w:type="character" w:customStyle="1" w:styleId="TableTextChar">
    <w:name w:val="Table Text Char"/>
    <w:basedOn w:val="DefaultParagraphFont"/>
    <w:link w:val="TableText"/>
    <w:rsid w:val="009D1E72"/>
    <w:rPr>
      <w:rFonts w:ascii="Avenir LT Pro 55 Roman" w:eastAsiaTheme="minorHAnsi" w:hAnsi="Avenir LT Pro 55 Roman" w:cstheme="minorBidi"/>
      <w:color w:val="000000" w:themeColor="text1"/>
      <w:sz w:val="20"/>
      <w:szCs w:val="22"/>
      <w:lang w:eastAsia="en-US"/>
    </w:rPr>
  </w:style>
  <w:style w:type="paragraph" w:customStyle="1" w:styleId="TableNumericalText">
    <w:name w:val="Table Numerical Text"/>
    <w:basedOn w:val="Normal"/>
    <w:link w:val="TableNumericalTextChar"/>
    <w:qFormat/>
    <w:rsid w:val="009D1E72"/>
    <w:pPr>
      <w:spacing w:before="40" w:after="40" w:line="240" w:lineRule="auto"/>
      <w:jc w:val="center"/>
    </w:pPr>
    <w:rPr>
      <w:rFonts w:eastAsiaTheme="minorHAnsi"/>
      <w:color w:val="000000" w:themeColor="text1"/>
      <w:lang w:eastAsia="en-US"/>
    </w:rPr>
  </w:style>
  <w:style w:type="character" w:customStyle="1" w:styleId="TableNumericalTextChar">
    <w:name w:val="Table Numerical Text Char"/>
    <w:basedOn w:val="DefaultParagraphFont"/>
    <w:link w:val="TableNumericalText"/>
    <w:rsid w:val="009D1E72"/>
    <w:rPr>
      <w:rFonts w:ascii="Avenir LT Pro 55 Roman" w:eastAsiaTheme="minorHAnsi" w:hAnsi="Avenir LT Pro 55 Roman" w:cstheme="minorBidi"/>
      <w:color w:val="000000" w:themeColor="text1"/>
      <w:sz w:val="22"/>
      <w:szCs w:val="22"/>
      <w:lang w:eastAsia="en-US"/>
    </w:rPr>
  </w:style>
  <w:style w:type="character" w:styleId="HTMLCode">
    <w:name w:val="HTML Code"/>
    <w:basedOn w:val="DefaultParagraphFont"/>
    <w:semiHidden/>
    <w:unhideWhenUsed/>
    <w:rsid w:val="009D1E72"/>
    <w:rPr>
      <w:rFonts w:ascii="Avenir LT Pro 55 Roman" w:hAnsi="Avenir LT Pro 55 Roman"/>
      <w:sz w:val="20"/>
      <w:szCs w:val="20"/>
    </w:rPr>
  </w:style>
  <w:style w:type="table" w:styleId="PlainTable1">
    <w:name w:val="Plain Table 1"/>
    <w:basedOn w:val="TableNormal"/>
    <w:uiPriority w:val="41"/>
    <w:rsid w:val="009D1E72"/>
    <w:pPr>
      <w:spacing w:before="120"/>
    </w:pPr>
    <w:rPr>
      <w:rFonts w:ascii="Avenir LT Pro 55 Roman" w:eastAsiaTheme="minorEastAsia" w:hAnsi="Avenir LT Pro 55 Roman" w:cstheme="minorBidi"/>
      <w:sz w:val="22"/>
      <w:szCs w:val="22"/>
      <w:lang w:val="en-GB" w:eastAsia="en-GB"/>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ntents">
    <w:name w:val="Contents"/>
    <w:link w:val="ContentsChar"/>
    <w:rsid w:val="009D1E72"/>
    <w:pPr>
      <w:spacing w:before="240" w:line="288" w:lineRule="auto"/>
    </w:pPr>
    <w:rPr>
      <w:rFonts w:asciiTheme="majorHAnsi" w:eastAsiaTheme="majorEastAsia" w:hAnsiTheme="majorHAnsi" w:cstheme="majorBidi"/>
      <w:caps/>
      <w:color w:val="000000" w:themeColor="text1"/>
      <w:spacing w:val="-28"/>
      <w:kern w:val="32"/>
      <w:sz w:val="40"/>
      <w:szCs w:val="36"/>
      <w:lang w:eastAsia="en-GB"/>
    </w:rPr>
  </w:style>
  <w:style w:type="character" w:customStyle="1" w:styleId="ContentsChar">
    <w:name w:val="Contents Char"/>
    <w:basedOn w:val="TOCHeadingChar"/>
    <w:link w:val="Contents"/>
    <w:rsid w:val="009D1E72"/>
    <w:rPr>
      <w:rFonts w:asciiTheme="majorHAnsi" w:eastAsiaTheme="majorEastAsia" w:hAnsiTheme="majorHAnsi" w:cstheme="majorBidi"/>
      <w:b w:val="0"/>
      <w:bCs w:val="0"/>
      <w:caps/>
      <w:color w:val="000000" w:themeColor="text1"/>
      <w:spacing w:val="-28"/>
      <w:kern w:val="32"/>
      <w:sz w:val="40"/>
      <w:szCs w:val="36"/>
      <w:lang w:eastAsia="en-GB"/>
    </w:rPr>
  </w:style>
  <w:style w:type="paragraph" w:customStyle="1" w:styleId="TableCaption">
    <w:name w:val="Table Caption"/>
    <w:basedOn w:val="Caption"/>
    <w:link w:val="TableCaptionChar"/>
    <w:qFormat/>
    <w:rsid w:val="009D1E72"/>
    <w:pPr>
      <w:keepLines/>
      <w:numPr>
        <w:numId w:val="0"/>
      </w:numPr>
      <w:spacing w:after="120" w:line="240" w:lineRule="auto"/>
      <w:contextualSpacing/>
    </w:pPr>
    <w:rPr>
      <w:b w:val="0"/>
      <w:i/>
      <w:color w:val="415289"/>
      <w:szCs w:val="22"/>
    </w:rPr>
  </w:style>
  <w:style w:type="character" w:customStyle="1" w:styleId="TableCaptionChar">
    <w:name w:val="Table Caption Char"/>
    <w:basedOn w:val="CaptionChar"/>
    <w:link w:val="TableCaption"/>
    <w:rsid w:val="009D1E72"/>
    <w:rPr>
      <w:rFonts w:ascii="Avenir LT Pro 55 Roman" w:eastAsiaTheme="minorEastAsia" w:hAnsi="Avenir LT Pro 55 Roman" w:cstheme="minorBidi"/>
      <w:b w:val="0"/>
      <w:bCs/>
      <w:i/>
      <w:color w:val="415289"/>
      <w:sz w:val="20"/>
      <w:szCs w:val="22"/>
      <w:lang w:eastAsia="en-GB"/>
    </w:rPr>
  </w:style>
  <w:style w:type="paragraph" w:customStyle="1" w:styleId="Appendix1">
    <w:name w:val="Appendix 1"/>
    <w:basedOn w:val="Heading1"/>
    <w:next w:val="Normal"/>
    <w:link w:val="Appendix1Char"/>
    <w:qFormat/>
    <w:rsid w:val="009D1E72"/>
    <w:pPr>
      <w:keepLines/>
      <w:widowControl/>
      <w:spacing w:before="400" w:after="0" w:line="288" w:lineRule="auto"/>
    </w:pPr>
    <w:rPr>
      <w:rFonts w:eastAsiaTheme="majorEastAsia" w:cstheme="majorBidi"/>
      <w:b/>
      <w:bCs w:val="0"/>
      <w:caps/>
      <w:color w:val="000000" w:themeColor="text1"/>
      <w:sz w:val="40"/>
      <w:szCs w:val="40"/>
      <w:lang w:val="en-GB"/>
    </w:rPr>
  </w:style>
  <w:style w:type="character" w:customStyle="1" w:styleId="Appendix1Char">
    <w:name w:val="Appendix 1 Char"/>
    <w:basedOn w:val="Heading1Char"/>
    <w:link w:val="Appendix1"/>
    <w:rsid w:val="009D1E72"/>
    <w:rPr>
      <w:rFonts w:ascii="Avenir LT Pro 55 Roman" w:eastAsiaTheme="majorEastAsia" w:hAnsi="Avenir LT Pro 55 Roman" w:cstheme="majorBidi"/>
      <w:b/>
      <w:bCs w:val="0"/>
      <w:caps/>
      <w:color w:val="000000" w:themeColor="text1"/>
      <w:kern w:val="32"/>
      <w:sz w:val="40"/>
      <w:szCs w:val="40"/>
      <w:lang w:val="en-GB" w:eastAsia="en-GB"/>
    </w:rPr>
  </w:style>
  <w:style w:type="paragraph" w:customStyle="1" w:styleId="Appendix2">
    <w:name w:val="Appendix 2"/>
    <w:basedOn w:val="Heading2"/>
    <w:next w:val="Normal"/>
    <w:link w:val="Appendix2Char"/>
    <w:qFormat/>
    <w:rsid w:val="009D1E72"/>
    <w:pPr>
      <w:keepLines/>
      <w:spacing w:before="120" w:after="0"/>
    </w:pPr>
    <w:rPr>
      <w:rFonts w:eastAsiaTheme="majorEastAsia" w:cstheme="majorBidi"/>
      <w:b w:val="0"/>
      <w:bCs w:val="0"/>
      <w:iCs w:val="0"/>
      <w:color w:val="4F81BD" w:themeColor="accent1"/>
      <w:sz w:val="36"/>
      <w:szCs w:val="36"/>
    </w:rPr>
  </w:style>
  <w:style w:type="character" w:customStyle="1" w:styleId="Appendix2Char">
    <w:name w:val="Appendix 2 Char"/>
    <w:basedOn w:val="Heading2Char"/>
    <w:link w:val="Appendix2"/>
    <w:rsid w:val="009D1E72"/>
    <w:rPr>
      <w:rFonts w:ascii="Avenir LT Pro 55 Roman" w:eastAsiaTheme="majorEastAsia" w:hAnsi="Avenir LT Pro 55 Roman" w:cstheme="majorBidi"/>
      <w:b w:val="0"/>
      <w:bCs w:val="0"/>
      <w:iCs w:val="0"/>
      <w:color w:val="4F81BD" w:themeColor="accent1"/>
      <w:sz w:val="36"/>
      <w:szCs w:val="36"/>
      <w:lang w:eastAsia="en-GB"/>
    </w:rPr>
  </w:style>
  <w:style w:type="table" w:styleId="TableGridLight">
    <w:name w:val="Grid Table Light"/>
    <w:aliases w:val="Engine 2018 Table Style"/>
    <w:basedOn w:val="TableNormal"/>
    <w:uiPriority w:val="40"/>
    <w:rsid w:val="009D1E72"/>
    <w:pPr>
      <w:spacing w:before="120"/>
    </w:pPr>
    <w:rPr>
      <w:rFonts w:ascii="Avenir LT Pro 55 Roman" w:eastAsiaTheme="minorEastAsia" w:hAnsi="Avenir LT Pro 55 Roman" w:cstheme="minorBidi"/>
      <w:sz w:val="20"/>
      <w:szCs w:val="21"/>
      <w:lang w:val="en-US"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TMLKeyboard">
    <w:name w:val="HTML Keyboard"/>
    <w:basedOn w:val="DefaultParagraphFont"/>
    <w:semiHidden/>
    <w:unhideWhenUsed/>
    <w:rsid w:val="009D1E72"/>
    <w:rPr>
      <w:rFonts w:ascii="Avenir LT Pro 55 Roman" w:hAnsi="Avenir LT Pro 55 Roman"/>
      <w:sz w:val="20"/>
      <w:szCs w:val="20"/>
    </w:rPr>
  </w:style>
  <w:style w:type="paragraph" w:styleId="HTMLPreformatted">
    <w:name w:val="HTML Preformatted"/>
    <w:basedOn w:val="Normal"/>
    <w:link w:val="HTMLPreformattedChar"/>
    <w:semiHidden/>
    <w:unhideWhenUsed/>
    <w:rsid w:val="009D1E72"/>
    <w:pPr>
      <w:spacing w:before="0" w:after="0" w:line="240" w:lineRule="auto"/>
    </w:pPr>
    <w:rPr>
      <w:sz w:val="20"/>
      <w:szCs w:val="20"/>
    </w:rPr>
  </w:style>
  <w:style w:type="character" w:customStyle="1" w:styleId="HTMLPreformattedChar">
    <w:name w:val="HTML Preformatted Char"/>
    <w:basedOn w:val="DefaultParagraphFont"/>
    <w:link w:val="HTMLPreformatted"/>
    <w:semiHidden/>
    <w:rsid w:val="009D1E72"/>
    <w:rPr>
      <w:rFonts w:ascii="Avenir LT Pro 55 Roman" w:eastAsiaTheme="minorEastAsia" w:hAnsi="Avenir LT Pro 55 Roman" w:cstheme="minorBidi"/>
      <w:sz w:val="20"/>
      <w:szCs w:val="20"/>
      <w:lang w:eastAsia="en-GB"/>
    </w:rPr>
  </w:style>
  <w:style w:type="paragraph" w:styleId="Revision">
    <w:name w:val="Revision"/>
    <w:hidden/>
    <w:uiPriority w:val="99"/>
    <w:semiHidden/>
    <w:rsid w:val="009D1E72"/>
    <w:pPr>
      <w:spacing w:before="120"/>
    </w:pPr>
    <w:rPr>
      <w:rFonts w:ascii="Avenir" w:eastAsiaTheme="minorEastAsia" w:hAnsi="Avenir" w:cstheme="minorBidi"/>
      <w:color w:val="000000" w:themeColor="text1"/>
      <w:sz w:val="22"/>
      <w:szCs w:val="22"/>
      <w:lang w:eastAsia="en-GB"/>
    </w:rPr>
  </w:style>
  <w:style w:type="character" w:styleId="HTMLSample">
    <w:name w:val="HTML Sample"/>
    <w:basedOn w:val="DefaultParagraphFont"/>
    <w:semiHidden/>
    <w:unhideWhenUsed/>
    <w:rsid w:val="009D1E72"/>
    <w:rPr>
      <w:rFonts w:ascii="Avenir LT Pro 55 Roman" w:hAnsi="Avenir LT Pro 55 Roman"/>
      <w:sz w:val="24"/>
      <w:szCs w:val="24"/>
    </w:rPr>
  </w:style>
  <w:style w:type="paragraph" w:styleId="Index1">
    <w:name w:val="index 1"/>
    <w:basedOn w:val="Normal"/>
    <w:next w:val="Normal"/>
    <w:autoRedefine/>
    <w:semiHidden/>
    <w:unhideWhenUsed/>
    <w:rsid w:val="009D1E72"/>
    <w:pPr>
      <w:spacing w:before="0" w:after="0" w:line="240" w:lineRule="auto"/>
      <w:ind w:left="220" w:hanging="220"/>
    </w:pPr>
  </w:style>
  <w:style w:type="paragraph" w:styleId="IndexHeading">
    <w:name w:val="index heading"/>
    <w:basedOn w:val="Normal"/>
    <w:next w:val="Index1"/>
    <w:semiHidden/>
    <w:unhideWhenUsed/>
    <w:rsid w:val="009D1E72"/>
    <w:rPr>
      <w:rFonts w:asciiTheme="majorHAnsi" w:eastAsiaTheme="majorEastAsia" w:hAnsiTheme="majorHAnsi" w:cstheme="majorBidi"/>
      <w:b/>
      <w:bCs/>
    </w:rPr>
  </w:style>
  <w:style w:type="paragraph" w:styleId="MacroText">
    <w:name w:val="macro"/>
    <w:link w:val="MacroTextChar"/>
    <w:semiHidden/>
    <w:unhideWhenUsed/>
    <w:rsid w:val="009D1E72"/>
    <w:pPr>
      <w:tabs>
        <w:tab w:val="left" w:pos="480"/>
        <w:tab w:val="left" w:pos="960"/>
        <w:tab w:val="left" w:pos="1440"/>
        <w:tab w:val="left" w:pos="1920"/>
        <w:tab w:val="left" w:pos="2400"/>
        <w:tab w:val="left" w:pos="2880"/>
        <w:tab w:val="left" w:pos="3360"/>
        <w:tab w:val="left" w:pos="3840"/>
        <w:tab w:val="left" w:pos="4320"/>
      </w:tabs>
      <w:spacing w:before="120" w:line="288" w:lineRule="auto"/>
    </w:pPr>
    <w:rPr>
      <w:rFonts w:ascii="Avenir LT Pro 55 Roman" w:eastAsiaTheme="minorEastAsia" w:hAnsi="Avenir LT Pro 55 Roman" w:cstheme="minorBidi"/>
      <w:sz w:val="20"/>
      <w:szCs w:val="20"/>
      <w:lang w:val="en-GB" w:eastAsia="en-GB"/>
    </w:rPr>
  </w:style>
  <w:style w:type="character" w:customStyle="1" w:styleId="MacroTextChar">
    <w:name w:val="Macro Text Char"/>
    <w:basedOn w:val="DefaultParagraphFont"/>
    <w:link w:val="MacroText"/>
    <w:semiHidden/>
    <w:rsid w:val="009D1E72"/>
    <w:rPr>
      <w:rFonts w:ascii="Avenir LT Pro 55 Roman" w:eastAsiaTheme="minorEastAsia" w:hAnsi="Avenir LT Pro 55 Roman" w:cstheme="minorBidi"/>
      <w:sz w:val="20"/>
      <w:szCs w:val="20"/>
      <w:lang w:val="en-GB" w:eastAsia="en-GB"/>
    </w:rPr>
  </w:style>
  <w:style w:type="paragraph" w:styleId="PlainText">
    <w:name w:val="Plain Text"/>
    <w:basedOn w:val="Normal"/>
    <w:link w:val="PlainTextChar"/>
    <w:semiHidden/>
    <w:unhideWhenUsed/>
    <w:rsid w:val="009D1E72"/>
    <w:pPr>
      <w:spacing w:before="0" w:after="0" w:line="240" w:lineRule="auto"/>
    </w:pPr>
    <w:rPr>
      <w:sz w:val="21"/>
      <w:szCs w:val="21"/>
    </w:rPr>
  </w:style>
  <w:style w:type="character" w:customStyle="1" w:styleId="PlainTextChar">
    <w:name w:val="Plain Text Char"/>
    <w:basedOn w:val="DefaultParagraphFont"/>
    <w:link w:val="PlainText"/>
    <w:semiHidden/>
    <w:rsid w:val="009D1E72"/>
    <w:rPr>
      <w:rFonts w:ascii="Avenir LT Pro 55 Roman" w:eastAsiaTheme="minorEastAsia" w:hAnsi="Avenir LT Pro 55 Roman" w:cstheme="minorBidi"/>
      <w:sz w:val="21"/>
      <w:szCs w:val="21"/>
      <w:lang w:eastAsia="en-GB"/>
    </w:rPr>
  </w:style>
  <w:style w:type="numbering" w:styleId="111111">
    <w:name w:val="Outline List 2"/>
    <w:basedOn w:val="NoList"/>
    <w:semiHidden/>
    <w:unhideWhenUsed/>
    <w:rsid w:val="009D1E72"/>
    <w:pPr>
      <w:numPr>
        <w:numId w:val="15"/>
      </w:numPr>
    </w:pPr>
  </w:style>
  <w:style w:type="character" w:styleId="HTMLTypewriter">
    <w:name w:val="HTML Typewriter"/>
    <w:basedOn w:val="DefaultParagraphFont"/>
    <w:semiHidden/>
    <w:unhideWhenUsed/>
    <w:rsid w:val="009D1E72"/>
    <w:rPr>
      <w:rFonts w:ascii="Avenir LT Pro 55 Roman" w:hAnsi="Avenir LT Pro 55 Roman"/>
      <w:sz w:val="20"/>
      <w:szCs w:val="20"/>
    </w:rPr>
  </w:style>
  <w:style w:type="paragraph" w:styleId="ListNumber3">
    <w:name w:val="List Number 3"/>
    <w:basedOn w:val="Normal"/>
    <w:semiHidden/>
    <w:unhideWhenUsed/>
    <w:rsid w:val="009D1E72"/>
    <w:pPr>
      <w:numPr>
        <w:numId w:val="12"/>
      </w:numPr>
      <w:contextualSpacing/>
    </w:pPr>
  </w:style>
  <w:style w:type="paragraph" w:styleId="ListNumber5">
    <w:name w:val="List Number 5"/>
    <w:basedOn w:val="Normal"/>
    <w:semiHidden/>
    <w:unhideWhenUsed/>
    <w:rsid w:val="009D1E72"/>
    <w:pPr>
      <w:numPr>
        <w:numId w:val="13"/>
      </w:numPr>
      <w:contextualSpacing/>
    </w:pPr>
  </w:style>
  <w:style w:type="paragraph" w:customStyle="1" w:styleId="Footer-TitlePage">
    <w:name w:val="Footer - Title Page"/>
    <w:basedOn w:val="Normal"/>
    <w:link w:val="Footer-TitlePageChar"/>
    <w:rsid w:val="009D1E72"/>
    <w:pPr>
      <w:tabs>
        <w:tab w:val="center" w:pos="4153"/>
        <w:tab w:val="right" w:pos="8306"/>
      </w:tabs>
    </w:pPr>
    <w:rPr>
      <w:rFonts w:ascii="Avenir" w:hAnsi="Avenir"/>
      <w:noProof/>
      <w:sz w:val="16"/>
      <w:lang w:eastAsia="en-AU"/>
    </w:rPr>
  </w:style>
  <w:style w:type="character" w:customStyle="1" w:styleId="FigureChar">
    <w:name w:val="&lt;Figure&gt; Char"/>
    <w:basedOn w:val="DefaultParagraphFont"/>
    <w:link w:val="Figure"/>
    <w:rsid w:val="009D1E72"/>
    <w:rPr>
      <w:rFonts w:ascii="Avenir LT Pro 55 Roman" w:eastAsiaTheme="minorEastAsia" w:hAnsi="Avenir LT Pro 55 Roman" w:cstheme="minorBidi"/>
      <w:color w:val="C4BC96" w:themeColor="background2" w:themeShade="BF"/>
      <w:sz w:val="22"/>
      <w:szCs w:val="22"/>
      <w:lang w:eastAsia="en-GB"/>
    </w:rPr>
  </w:style>
  <w:style w:type="character" w:customStyle="1" w:styleId="Footer-TitlePageChar">
    <w:name w:val="Footer - Title Page Char"/>
    <w:basedOn w:val="DefaultParagraphFont"/>
    <w:link w:val="Footer-TitlePage"/>
    <w:rsid w:val="009D1E72"/>
    <w:rPr>
      <w:rFonts w:ascii="Avenir" w:eastAsiaTheme="minorEastAsia" w:hAnsi="Avenir" w:cstheme="minorBidi"/>
      <w:noProof/>
      <w:sz w:val="16"/>
      <w:szCs w:val="22"/>
    </w:rPr>
  </w:style>
  <w:style w:type="paragraph" w:customStyle="1" w:styleId="TableText-ORC">
    <w:name w:val="Table Text - ORC"/>
    <w:basedOn w:val="Normal"/>
    <w:link w:val="TableText-ORCChar"/>
    <w:rsid w:val="009D1E72"/>
    <w:pPr>
      <w:spacing w:before="40" w:after="40"/>
    </w:pPr>
    <w:rPr>
      <w:rFonts w:ascii="Montserrat Light" w:eastAsiaTheme="minorHAnsi" w:hAnsi="Montserrat Light"/>
      <w:sz w:val="20"/>
      <w:lang w:eastAsia="en-US"/>
    </w:rPr>
  </w:style>
  <w:style w:type="character" w:customStyle="1" w:styleId="TableText-ORCChar">
    <w:name w:val="Table Text - ORC Char"/>
    <w:basedOn w:val="DefaultParagraphFont"/>
    <w:link w:val="TableText-ORC"/>
    <w:rsid w:val="009D1E72"/>
    <w:rPr>
      <w:rFonts w:ascii="Montserrat Light" w:eastAsiaTheme="minorHAnsi" w:hAnsi="Montserrat Light" w:cstheme="minorBidi"/>
      <w:sz w:val="20"/>
      <w:szCs w:val="22"/>
      <w:lang w:eastAsia="en-US"/>
    </w:rPr>
  </w:style>
  <w:style w:type="paragraph" w:customStyle="1" w:styleId="TableCaption-ORC">
    <w:name w:val="Table Caption - ORC"/>
    <w:basedOn w:val="Caption"/>
    <w:link w:val="TableCaption-ORCChar"/>
    <w:rsid w:val="009D1E72"/>
    <w:pPr>
      <w:numPr>
        <w:numId w:val="0"/>
      </w:numPr>
      <w:spacing w:after="120"/>
      <w:contextualSpacing/>
    </w:pPr>
    <w:rPr>
      <w:rFonts w:ascii="Montserrat ExtraLight" w:hAnsi="Montserrat ExtraLight"/>
      <w:b w:val="0"/>
      <w:i/>
      <w:color w:val="1F497D" w:themeColor="text2"/>
      <w:sz w:val="18"/>
      <w:szCs w:val="22"/>
    </w:rPr>
  </w:style>
  <w:style w:type="character" w:customStyle="1" w:styleId="TableCaption-ORCChar">
    <w:name w:val="Table Caption - ORC Char"/>
    <w:basedOn w:val="CaptionChar"/>
    <w:link w:val="TableCaption-ORC"/>
    <w:rsid w:val="009D1E72"/>
    <w:rPr>
      <w:rFonts w:ascii="Montserrat ExtraLight" w:eastAsiaTheme="minorEastAsia" w:hAnsi="Montserrat ExtraLight" w:cstheme="minorBidi"/>
      <w:b w:val="0"/>
      <w:bCs/>
      <w:i/>
      <w:color w:val="1F497D" w:themeColor="text2"/>
      <w:sz w:val="18"/>
      <w:szCs w:val="22"/>
      <w:lang w:eastAsia="en-GB"/>
    </w:rPr>
  </w:style>
  <w:style w:type="paragraph" w:customStyle="1" w:styleId="Appendix20">
    <w:name w:val="Appendix2"/>
    <w:basedOn w:val="Heading2"/>
    <w:next w:val="Normal"/>
    <w:link w:val="Appendix2Char0"/>
    <w:qFormat/>
    <w:rsid w:val="009D1E72"/>
    <w:pPr>
      <w:keepLines/>
      <w:spacing w:before="120" w:after="0"/>
    </w:pPr>
    <w:rPr>
      <w:rFonts w:ascii="Montserrat SemiBold" w:eastAsiaTheme="majorEastAsia" w:hAnsi="Montserrat SemiBold" w:cstheme="majorBidi"/>
      <w:b w:val="0"/>
      <w:bCs w:val="0"/>
      <w:iCs w:val="0"/>
      <w:color w:val="000000" w:themeColor="text1"/>
      <w:sz w:val="36"/>
      <w:szCs w:val="36"/>
    </w:rPr>
  </w:style>
  <w:style w:type="character" w:customStyle="1" w:styleId="Appendix2Char0">
    <w:name w:val="Appendix2 Char"/>
    <w:basedOn w:val="Heading2Char"/>
    <w:link w:val="Appendix20"/>
    <w:rsid w:val="009D1E72"/>
    <w:rPr>
      <w:rFonts w:ascii="Montserrat SemiBold" w:eastAsiaTheme="majorEastAsia" w:hAnsi="Montserrat SemiBold" w:cstheme="majorBidi"/>
      <w:b w:val="0"/>
      <w:bCs w:val="0"/>
      <w:iCs w:val="0"/>
      <w:color w:val="000000" w:themeColor="text1"/>
      <w:sz w:val="36"/>
      <w:szCs w:val="36"/>
      <w:lang w:eastAsia="en-GB"/>
    </w:rPr>
  </w:style>
  <w:style w:type="paragraph" w:customStyle="1" w:styleId="Normal0Indent">
    <w:name w:val="Normal 0 Indent"/>
    <w:basedOn w:val="Normal"/>
    <w:rsid w:val="009D1E72"/>
    <w:pPr>
      <w:spacing w:before="0" w:after="240" w:line="320" w:lineRule="exact"/>
      <w:jc w:val="both"/>
    </w:pPr>
    <w:rPr>
      <w:rFonts w:ascii="Arial" w:eastAsia="Times New Roman" w:hAnsi="Arial" w:cs="Arial"/>
      <w:sz w:val="20"/>
      <w:szCs w:val="20"/>
      <w:lang w:eastAsia="en-AU"/>
    </w:rPr>
  </w:style>
  <w:style w:type="paragraph" w:customStyle="1" w:styleId="timestamp">
    <w:name w:val="timestamp"/>
    <w:basedOn w:val="Normal"/>
    <w:uiPriority w:val="99"/>
    <w:rsid w:val="009D1E72"/>
    <w:pPr>
      <w:tabs>
        <w:tab w:val="right" w:leader="underscore" w:pos="2835"/>
        <w:tab w:val="right" w:leader="underscore" w:pos="3969"/>
      </w:tabs>
      <w:spacing w:before="0" w:after="0" w:line="240" w:lineRule="auto"/>
      <w:ind w:hanging="426"/>
    </w:pPr>
    <w:rPr>
      <w:rFonts w:ascii="Times New Roman" w:eastAsia="Times New Roman" w:hAnsi="Times New Roman" w:cs="Times New Roman"/>
      <w:i/>
      <w:sz w:val="20"/>
      <w:szCs w:val="20"/>
      <w:lang w:val="en-GB" w:eastAsia="en-US"/>
    </w:rPr>
  </w:style>
  <w:style w:type="character" w:customStyle="1" w:styleId="ListParagraphChar">
    <w:name w:val="List Paragraph Char"/>
    <w:aliases w:val="First level bullet point Char,Recommendation Char,List Paragraph1 Char,List Paragraph11 Char,L Char,Numbered paragraph Char,Bullets Char,NFP GP Bulleted List Char,FooterText Char,numbered Char,Paragraphe de liste1 Char,列出段落 Char"/>
    <w:basedOn w:val="DefaultParagraphFont"/>
    <w:link w:val="ListParagraph"/>
    <w:uiPriority w:val="34"/>
    <w:locked/>
    <w:rsid w:val="009D1E72"/>
    <w:rPr>
      <w:rFonts w:ascii="Avenir LT Pro 55 Roman" w:eastAsiaTheme="minorEastAsia" w:hAnsi="Avenir LT Pro 55 Roman" w:cstheme="minorBidi"/>
      <w:sz w:val="22"/>
      <w:szCs w:val="22"/>
      <w:lang w:eastAsia="en-GB"/>
    </w:rPr>
  </w:style>
  <w:style w:type="paragraph" w:styleId="EndnoteText">
    <w:name w:val="endnote text"/>
    <w:basedOn w:val="Normal"/>
    <w:link w:val="EndnoteTextChar"/>
    <w:uiPriority w:val="99"/>
    <w:semiHidden/>
    <w:unhideWhenUsed/>
    <w:rsid w:val="009D1E72"/>
    <w:pPr>
      <w:spacing w:before="0" w:after="0" w:line="240" w:lineRule="auto"/>
    </w:pPr>
    <w:rPr>
      <w:rFonts w:asciiTheme="minorHAnsi" w:eastAsiaTheme="minorHAnsi" w:hAnsiTheme="minorHAnsi"/>
      <w:sz w:val="20"/>
      <w:szCs w:val="20"/>
      <w:lang w:eastAsia="en-US"/>
    </w:rPr>
  </w:style>
  <w:style w:type="character" w:customStyle="1" w:styleId="EndnoteTextChar">
    <w:name w:val="Endnote Text Char"/>
    <w:basedOn w:val="DefaultParagraphFont"/>
    <w:link w:val="EndnoteText"/>
    <w:uiPriority w:val="99"/>
    <w:semiHidden/>
    <w:rsid w:val="009D1E72"/>
    <w:rPr>
      <w:rFonts w:asciiTheme="minorHAnsi" w:eastAsiaTheme="minorHAnsi" w:hAnsiTheme="minorHAnsi" w:cstheme="minorBidi"/>
      <w:sz w:val="20"/>
      <w:szCs w:val="20"/>
      <w:lang w:eastAsia="en-US"/>
    </w:rPr>
  </w:style>
  <w:style w:type="character" w:styleId="EndnoteReference">
    <w:name w:val="endnote reference"/>
    <w:basedOn w:val="DefaultParagraphFont"/>
    <w:uiPriority w:val="99"/>
    <w:semiHidden/>
    <w:unhideWhenUsed/>
    <w:rsid w:val="009D1E72"/>
    <w:rPr>
      <w:vertAlign w:val="superscript"/>
    </w:rPr>
  </w:style>
  <w:style w:type="paragraph" w:customStyle="1" w:styleId="2Questionstem">
    <w:name w:val="2 Question stem"/>
    <w:basedOn w:val="Normal"/>
    <w:next w:val="Normal"/>
    <w:qFormat/>
    <w:rsid w:val="009D1E72"/>
    <w:pPr>
      <w:spacing w:before="0" w:after="0" w:line="240" w:lineRule="auto"/>
      <w:ind w:left="993" w:hanging="993"/>
    </w:pPr>
    <w:rPr>
      <w:rFonts w:ascii="Arial" w:eastAsia="Times New Roman" w:hAnsi="Arial" w:cs="Arial"/>
      <w:sz w:val="20"/>
      <w:szCs w:val="18"/>
      <w:lang w:eastAsia="en-AU"/>
    </w:rPr>
  </w:style>
  <w:style w:type="character" w:customStyle="1" w:styleId="e24kjd">
    <w:name w:val="e24kjd"/>
    <w:basedOn w:val="DefaultParagraphFont"/>
    <w:rsid w:val="009D1E72"/>
  </w:style>
  <w:style w:type="paragraph" w:customStyle="1" w:styleId="Instruction">
    <w:name w:val="Instruction"/>
    <w:basedOn w:val="Normal"/>
    <w:next w:val="Normal"/>
    <w:qFormat/>
    <w:rsid w:val="009D1E72"/>
    <w:pPr>
      <w:spacing w:before="240" w:after="240" w:line="240" w:lineRule="auto"/>
      <w:ind w:left="1134"/>
    </w:pPr>
    <w:rPr>
      <w:rFonts w:ascii="Arial" w:eastAsiaTheme="minorHAnsi" w:hAnsi="Arial" w:cs="Arial"/>
      <w:caps/>
      <w:sz w:val="20"/>
      <w:szCs w:val="18"/>
      <w:lang w:eastAsia="en-US"/>
    </w:rPr>
  </w:style>
  <w:style w:type="paragraph" w:customStyle="1" w:styleId="1ResponseFrame">
    <w:name w:val="1. Response Frame"/>
    <w:basedOn w:val="Normal"/>
    <w:qFormat/>
    <w:rsid w:val="009D1E72"/>
    <w:pPr>
      <w:spacing w:before="0" w:after="0" w:line="240" w:lineRule="auto"/>
      <w:ind w:left="1701" w:hanging="567"/>
    </w:pPr>
    <w:rPr>
      <w:rFonts w:ascii="Arial" w:eastAsiaTheme="minorHAnsi" w:hAnsi="Arial" w:cs="Arial"/>
      <w:sz w:val="20"/>
      <w:szCs w:val="20"/>
      <w:lang w:eastAsia="en-US"/>
    </w:rPr>
  </w:style>
  <w:style w:type="paragraph" w:customStyle="1" w:styleId="QNameText">
    <w:name w:val="Q Name &amp; Text"/>
    <w:basedOn w:val="Normal"/>
    <w:next w:val="Normal"/>
    <w:qFormat/>
    <w:rsid w:val="009D1E72"/>
    <w:pPr>
      <w:spacing w:before="0" w:line="240" w:lineRule="auto"/>
      <w:ind w:left="1134" w:hanging="1134"/>
    </w:pPr>
    <w:rPr>
      <w:rFonts w:ascii="Arial" w:eastAsiaTheme="minorHAnsi" w:hAnsi="Arial"/>
      <w:sz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nginegroup.com/apac"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amsro.com.au/directory/"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7138</Words>
  <Characters>40690</Characters>
  <Application>Microsoft Office Word</Application>
  <DocSecurity>0</DocSecurity>
  <Lines>339</Lines>
  <Paragraphs>95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47733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2020-10-26T23:25:00Z</dcterms:created>
  <dcterms:modified xsi:type="dcterms:W3CDTF">2020-10-26T23:29:00Z</dcterms:modified>
  <cp:category/>
</cp:coreProperties>
</file>