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82919" w14:textId="77777777" w:rsidR="00851215" w:rsidRPr="003B7FF8" w:rsidRDefault="00851215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</w:t>
      </w:r>
      <w:r w:rsidRPr="003B7FF8">
        <w:rPr>
          <w:b/>
          <w:sz w:val="36"/>
          <w:szCs w:val="36"/>
        </w:rPr>
        <w:t>COMMUNICATIONS AND MEDIA AUTHORITY</w:t>
      </w:r>
    </w:p>
    <w:p w14:paraId="60A8291A" w14:textId="32BA99A7" w:rsidR="00851215" w:rsidRPr="003B7FF8" w:rsidRDefault="007878F7" w:rsidP="00851215">
      <w:pPr>
        <w:jc w:val="center"/>
        <w:rPr>
          <w:b/>
          <w:i/>
          <w:sz w:val="28"/>
          <w:szCs w:val="28"/>
        </w:rPr>
      </w:pPr>
      <w:r w:rsidRPr="003B7FF8">
        <w:rPr>
          <w:b/>
          <w:sz w:val="28"/>
          <w:szCs w:val="28"/>
        </w:rPr>
        <w:t>Target Reduction</w:t>
      </w:r>
      <w:r w:rsidR="0072542E" w:rsidRPr="003B7FF8">
        <w:rPr>
          <w:b/>
          <w:sz w:val="28"/>
          <w:szCs w:val="28"/>
        </w:rPr>
        <w:t xml:space="preserve"> Order</w:t>
      </w:r>
      <w:r w:rsidR="00851215" w:rsidRPr="003B7FF8">
        <w:rPr>
          <w:b/>
          <w:sz w:val="28"/>
          <w:szCs w:val="28"/>
        </w:rPr>
        <w:t xml:space="preserve"> </w:t>
      </w:r>
      <w:r w:rsidR="00216AC3" w:rsidRPr="003B7FF8">
        <w:rPr>
          <w:b/>
          <w:sz w:val="28"/>
          <w:szCs w:val="28"/>
        </w:rPr>
        <w:t>ST</w:t>
      </w:r>
      <w:r w:rsidR="00F57F58" w:rsidRPr="003B7FF8">
        <w:rPr>
          <w:b/>
          <w:sz w:val="28"/>
          <w:szCs w:val="28"/>
        </w:rPr>
        <w:t>V</w:t>
      </w:r>
      <w:r w:rsidR="003458DC">
        <w:rPr>
          <w:b/>
          <w:sz w:val="28"/>
          <w:szCs w:val="28"/>
        </w:rPr>
        <w:t>-</w:t>
      </w:r>
      <w:r w:rsidRPr="003B7FF8">
        <w:rPr>
          <w:b/>
          <w:sz w:val="28"/>
          <w:szCs w:val="28"/>
        </w:rPr>
        <w:t>TRO</w:t>
      </w:r>
      <w:r w:rsidR="00216AC3" w:rsidRPr="003B7FF8">
        <w:rPr>
          <w:b/>
          <w:sz w:val="28"/>
          <w:szCs w:val="28"/>
        </w:rPr>
        <w:t>-</w:t>
      </w:r>
      <w:r w:rsidR="002D63B6" w:rsidRPr="003B7FF8">
        <w:rPr>
          <w:b/>
          <w:sz w:val="28"/>
          <w:szCs w:val="28"/>
        </w:rPr>
        <w:t>0071</w:t>
      </w:r>
      <w:r w:rsidR="00851215" w:rsidRPr="003B7FF8">
        <w:rPr>
          <w:b/>
          <w:sz w:val="28"/>
          <w:szCs w:val="28"/>
        </w:rPr>
        <w:br/>
      </w:r>
      <w:r w:rsidR="00281396" w:rsidRPr="003B7FF8">
        <w:rPr>
          <w:b/>
          <w:sz w:val="28"/>
          <w:szCs w:val="28"/>
        </w:rPr>
        <w:t xml:space="preserve">made </w:t>
      </w:r>
      <w:r w:rsidR="00851215" w:rsidRPr="003B7FF8">
        <w:rPr>
          <w:b/>
          <w:sz w:val="28"/>
          <w:szCs w:val="28"/>
        </w:rPr>
        <w:t>under subsection 130ZY(</w:t>
      </w:r>
      <w:r w:rsidR="00767D3B" w:rsidRPr="003B7FF8">
        <w:rPr>
          <w:b/>
          <w:sz w:val="28"/>
          <w:szCs w:val="28"/>
        </w:rPr>
        <w:t>3</w:t>
      </w:r>
      <w:r w:rsidR="00851215" w:rsidRPr="003B7FF8">
        <w:rPr>
          <w:b/>
          <w:sz w:val="28"/>
          <w:szCs w:val="28"/>
        </w:rPr>
        <w:t xml:space="preserve">) of the </w:t>
      </w:r>
      <w:r w:rsidR="00851215" w:rsidRPr="003B7FF8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884EC1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884EC1">
        <w:rPr>
          <w:rFonts w:ascii="Times New Roman" w:hAnsi="Times New Roman" w:cs="Times New Roman"/>
          <w:sz w:val="24"/>
          <w:szCs w:val="24"/>
        </w:rPr>
        <w:t>In this instrument:</w:t>
      </w:r>
    </w:p>
    <w:p w14:paraId="60A8291E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Authority;</w:t>
      </w:r>
    </w:p>
    <w:bookmarkEnd w:id="0"/>
    <w:p w14:paraId="60A8291F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4EC69841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A81B37" w:rsidRPr="003B7FF8">
        <w:rPr>
          <w:rFonts w:ascii="Times New Roman" w:hAnsi="Times New Roman" w:cs="Times New Roman"/>
          <w:sz w:val="24"/>
          <w:szCs w:val="24"/>
        </w:rPr>
        <w:t>Foxtel Cable Television</w:t>
      </w:r>
      <w:r w:rsidR="006C3E7E" w:rsidRPr="003B7FF8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A81B37" w:rsidRPr="003B7FF8">
        <w:rPr>
          <w:rFonts w:ascii="Times New Roman" w:hAnsi="Times New Roman" w:cs="Times New Roman"/>
          <w:sz w:val="24"/>
          <w:szCs w:val="24"/>
        </w:rPr>
        <w:t xml:space="preserve"> (ABN </w:t>
      </w:r>
      <w:r w:rsidR="002D63B6" w:rsidRPr="003B7FF8">
        <w:rPr>
          <w:rFonts w:ascii="Times New Roman" w:hAnsi="Times New Roman" w:cs="Times New Roman"/>
          <w:sz w:val="24"/>
          <w:szCs w:val="24"/>
        </w:rPr>
        <w:t>45 069 008</w:t>
      </w:r>
      <w:r w:rsidR="003458DC">
        <w:rPr>
          <w:rFonts w:ascii="Times New Roman" w:hAnsi="Times New Roman" w:cs="Times New Roman"/>
          <w:sz w:val="24"/>
          <w:szCs w:val="24"/>
        </w:rPr>
        <w:t xml:space="preserve"> 797</w:t>
      </w:r>
      <w:r w:rsidR="00A81B37" w:rsidRPr="003B7FF8">
        <w:rPr>
          <w:rFonts w:ascii="Times New Roman" w:hAnsi="Times New Roman" w:cs="Times New Roman"/>
          <w:sz w:val="24"/>
          <w:szCs w:val="24"/>
        </w:rPr>
        <w:t>)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  <w:r w:rsidRPr="003B7F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5DAC8235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C251BF" w:rsidRPr="003B7FF8">
        <w:rPr>
          <w:rFonts w:ascii="Times New Roman" w:hAnsi="Times New Roman" w:cs="Times New Roman"/>
          <w:sz w:val="24"/>
          <w:szCs w:val="24"/>
        </w:rPr>
        <w:t>9</w:t>
      </w:r>
      <w:r w:rsidR="00216AC3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="00C251BF" w:rsidRPr="003B7FF8">
        <w:rPr>
          <w:rFonts w:ascii="Times New Roman" w:hAnsi="Times New Roman" w:cs="Times New Roman"/>
          <w:sz w:val="24"/>
          <w:szCs w:val="24"/>
        </w:rPr>
        <w:t>March</w:t>
      </w:r>
      <w:r w:rsidR="00216AC3" w:rsidRPr="003B7FF8">
        <w:rPr>
          <w:rFonts w:ascii="Times New Roman" w:hAnsi="Times New Roman" w:cs="Times New Roman"/>
          <w:sz w:val="24"/>
          <w:szCs w:val="24"/>
        </w:rPr>
        <w:t xml:space="preserve"> 201</w:t>
      </w:r>
      <w:r w:rsidR="00C251BF" w:rsidRPr="003B7FF8">
        <w:rPr>
          <w:rFonts w:ascii="Times New Roman" w:hAnsi="Times New Roman" w:cs="Times New Roman"/>
          <w:sz w:val="24"/>
          <w:szCs w:val="24"/>
        </w:rPr>
        <w:t>9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7779482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4A7E8F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56622B" w:rsidRPr="003B7FF8">
        <w:rPr>
          <w:rFonts w:ascii="Times New Roman" w:hAnsi="Times New Roman" w:cs="Times New Roman"/>
          <w:sz w:val="24"/>
          <w:szCs w:val="24"/>
        </w:rPr>
        <w:t>Aurora Community Channel</w:t>
      </w:r>
      <w:r w:rsidR="00216AC3" w:rsidRPr="003B7FF8">
        <w:rPr>
          <w:rFonts w:ascii="Times New Roman" w:hAnsi="Times New Roman" w:cs="Times New Roman"/>
          <w:sz w:val="24"/>
          <w:szCs w:val="24"/>
        </w:rPr>
        <w:t>;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6273A92F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201</w:t>
      </w:r>
      <w:r w:rsidR="0056622B" w:rsidRPr="003B7FF8">
        <w:rPr>
          <w:rFonts w:ascii="Times New Roman" w:hAnsi="Times New Roman" w:cs="Times New Roman"/>
          <w:sz w:val="24"/>
          <w:szCs w:val="24"/>
        </w:rPr>
        <w:t>8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622B" w:rsidRPr="003B7FF8">
        <w:rPr>
          <w:rFonts w:ascii="Times New Roman" w:hAnsi="Times New Roman" w:cs="Times New Roman"/>
          <w:sz w:val="24"/>
          <w:szCs w:val="24"/>
        </w:rPr>
        <w:t>19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70B8125C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10213653"/>
      <w:r w:rsidR="00BC0AFB">
        <w:rPr>
          <w:rFonts w:ascii="Times New Roman" w:hAnsi="Times New Roman" w:cs="Times New Roman"/>
          <w:sz w:val="24"/>
          <w:szCs w:val="24"/>
        </w:rPr>
        <w:t>and the submissions received within the period of 30 days from the date the draft order was published</w:t>
      </w:r>
      <w:bookmarkEnd w:id="1"/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884EC1">
      <w:pPr>
        <w:spacing w:before="240"/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1884B4D0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56622B">
        <w:rPr>
          <w:rFonts w:ascii="Times New Roman" w:hAnsi="Times New Roman" w:cs="Times New Roman"/>
          <w:sz w:val="24"/>
          <w:szCs w:val="24"/>
        </w:rPr>
        <w:t>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5A8FF468" w14:textId="3CAD33E3" w:rsidR="004D5392" w:rsidRDefault="00851215" w:rsidP="004D5392">
      <w:pPr>
        <w:pStyle w:val="ABABodyText"/>
        <w:tabs>
          <w:tab w:val="left" w:pos="4820"/>
        </w:tabs>
        <w:spacing w:before="240"/>
      </w:pPr>
      <w:r w:rsidRPr="001710E4">
        <w:rPr>
          <w:szCs w:val="24"/>
        </w:rPr>
        <w:t>Dated:</w:t>
      </w:r>
      <w:r w:rsidR="003458DC">
        <w:rPr>
          <w:szCs w:val="24"/>
        </w:rPr>
        <w:t xml:space="preserve"> </w:t>
      </w:r>
      <w:r w:rsidR="004D5392">
        <w:t>26 June 2019</w:t>
      </w:r>
    </w:p>
    <w:p w14:paraId="5B0B2B1B" w14:textId="13DBFC34" w:rsidR="003D0791" w:rsidRDefault="003D0791" w:rsidP="00884EC1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A82931" w14:textId="77777777" w:rsidR="00170F17" w:rsidRDefault="00170F17" w:rsidP="00170F17">
      <w:pPr>
        <w:spacing w:after="0" w:line="240" w:lineRule="auto"/>
      </w:pPr>
      <w:r>
        <w:separator/>
      </w:r>
    </w:p>
  </w:endnote>
  <w:endnote w:type="continuationSeparator" w:id="0">
    <w:p w14:paraId="60A82932" w14:textId="77777777" w:rsidR="00170F17" w:rsidRDefault="00170F17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8292F" w14:textId="77777777" w:rsidR="00170F17" w:rsidRDefault="00170F17" w:rsidP="00170F17">
      <w:pPr>
        <w:spacing w:after="0" w:line="240" w:lineRule="auto"/>
      </w:pPr>
      <w:r>
        <w:separator/>
      </w:r>
    </w:p>
  </w:footnote>
  <w:footnote w:type="continuationSeparator" w:id="0">
    <w:p w14:paraId="60A82930" w14:textId="77777777" w:rsidR="00170F17" w:rsidRDefault="00170F17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ocumentProtection w:edit="readOnly" w:enforcement="1" w:spinCount="100000" w:hashValue="2vWxyk/kgMmiHk3yHyQnf7IjADIjZe7ki1/kj/iFdk4=" w:saltValue="lpHBTGGqbZwPKQU93y8xrw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5D84"/>
    <w:rsid w:val="00155BAB"/>
    <w:rsid w:val="00170F17"/>
    <w:rsid w:val="001B548E"/>
    <w:rsid w:val="002029EF"/>
    <w:rsid w:val="00216AC3"/>
    <w:rsid w:val="00281396"/>
    <w:rsid w:val="002D4405"/>
    <w:rsid w:val="002D63B6"/>
    <w:rsid w:val="002E2230"/>
    <w:rsid w:val="00310909"/>
    <w:rsid w:val="00325C68"/>
    <w:rsid w:val="003458DC"/>
    <w:rsid w:val="00360683"/>
    <w:rsid w:val="00365792"/>
    <w:rsid w:val="003B7FF8"/>
    <w:rsid w:val="003C1C23"/>
    <w:rsid w:val="003C37AC"/>
    <w:rsid w:val="003D0791"/>
    <w:rsid w:val="003F44D4"/>
    <w:rsid w:val="00420A94"/>
    <w:rsid w:val="00423CEF"/>
    <w:rsid w:val="00434D92"/>
    <w:rsid w:val="004553DB"/>
    <w:rsid w:val="004A7E8F"/>
    <w:rsid w:val="004D42E3"/>
    <w:rsid w:val="004D5392"/>
    <w:rsid w:val="004E3C8F"/>
    <w:rsid w:val="00542494"/>
    <w:rsid w:val="00547A24"/>
    <w:rsid w:val="0056622B"/>
    <w:rsid w:val="005A68E4"/>
    <w:rsid w:val="005C6696"/>
    <w:rsid w:val="00602C01"/>
    <w:rsid w:val="0061350D"/>
    <w:rsid w:val="006138B9"/>
    <w:rsid w:val="006743BD"/>
    <w:rsid w:val="006829D0"/>
    <w:rsid w:val="00682DA1"/>
    <w:rsid w:val="006C3E7E"/>
    <w:rsid w:val="006E0864"/>
    <w:rsid w:val="0072542E"/>
    <w:rsid w:val="007260A5"/>
    <w:rsid w:val="00737A1E"/>
    <w:rsid w:val="00767D3B"/>
    <w:rsid w:val="00771046"/>
    <w:rsid w:val="00777890"/>
    <w:rsid w:val="007878F7"/>
    <w:rsid w:val="00792F2C"/>
    <w:rsid w:val="008257F4"/>
    <w:rsid w:val="00831D20"/>
    <w:rsid w:val="00851215"/>
    <w:rsid w:val="0085756D"/>
    <w:rsid w:val="00884EC1"/>
    <w:rsid w:val="008C2D96"/>
    <w:rsid w:val="008D58DD"/>
    <w:rsid w:val="008D5E4E"/>
    <w:rsid w:val="00911ADC"/>
    <w:rsid w:val="0094550B"/>
    <w:rsid w:val="0097578A"/>
    <w:rsid w:val="00985297"/>
    <w:rsid w:val="00991D02"/>
    <w:rsid w:val="009A0811"/>
    <w:rsid w:val="009B275A"/>
    <w:rsid w:val="009C59AA"/>
    <w:rsid w:val="00A0387B"/>
    <w:rsid w:val="00A16655"/>
    <w:rsid w:val="00A2309D"/>
    <w:rsid w:val="00A70ADB"/>
    <w:rsid w:val="00A81B37"/>
    <w:rsid w:val="00AB2CF2"/>
    <w:rsid w:val="00AD404F"/>
    <w:rsid w:val="00B13E72"/>
    <w:rsid w:val="00B91EAE"/>
    <w:rsid w:val="00B96D59"/>
    <w:rsid w:val="00BA01D2"/>
    <w:rsid w:val="00BB7C18"/>
    <w:rsid w:val="00BC0AFB"/>
    <w:rsid w:val="00BD21DA"/>
    <w:rsid w:val="00C230C8"/>
    <w:rsid w:val="00C251BF"/>
    <w:rsid w:val="00C450A2"/>
    <w:rsid w:val="00C7182D"/>
    <w:rsid w:val="00CC6983"/>
    <w:rsid w:val="00D730C8"/>
    <w:rsid w:val="00DF7213"/>
    <w:rsid w:val="00E23A41"/>
    <w:rsid w:val="00E25F10"/>
    <w:rsid w:val="00EB11DD"/>
    <w:rsid w:val="00EE5B98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AM7W7QW6R7VW-674487575-6279</_dlc_DocId>
    <_dlc_DocIdUrl xmlns="d71819ef-55b9-420a-86a4-d36bc037540e">
      <Url>http://collaboration/organisation/cccd/CCB/MOD/_layouts/15/DocIdRedir.aspx?ID=AM7W7QW6R7VW-674487575-6279</Url>
      <Description>AM7W7QW6R7VW-674487575-6279</Description>
    </_dlc_DocIdUrl>
  </documentManagement>
</p:properties>
</file>

<file path=customXml/itemProps1.xml><?xml version="1.0" encoding="utf-8"?>
<ds:datastoreItem xmlns:ds="http://schemas.openxmlformats.org/officeDocument/2006/customXml" ds:itemID="{AA4C5373-E813-4D4F-B3D7-CB3044651590}"/>
</file>

<file path=customXml/itemProps2.xml><?xml version="1.0" encoding="utf-8"?>
<ds:datastoreItem xmlns:ds="http://schemas.openxmlformats.org/officeDocument/2006/customXml" ds:itemID="{23B28A49-A006-4F34-A876-21A994B58CF0}"/>
</file>

<file path=customXml/itemProps3.xml><?xml version="1.0" encoding="utf-8"?>
<ds:datastoreItem xmlns:ds="http://schemas.openxmlformats.org/officeDocument/2006/customXml" ds:itemID="{6EA8647D-1CBD-4984-8822-2C7605F13382}"/>
</file>

<file path=customXml/itemProps4.xml><?xml version="1.0" encoding="utf-8"?>
<ds:datastoreItem xmlns:ds="http://schemas.openxmlformats.org/officeDocument/2006/customXml" ds:itemID="{C63C76FF-2061-4073-BC69-6FC966E91B7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1023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2019-07-16T04:39:00Z</dcterms:created>
  <dcterms:modified xsi:type="dcterms:W3CDTF">2019-07-16T04:39:00Z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d7542cff-c94d-41e0-9750-ff491d5036e9</vt:lpwstr>
  </property>
</Properties>
</file>